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25" w:rsidRPr="00383DFE" w:rsidRDefault="002D57A2" w:rsidP="00383DFE">
      <w:pPr>
        <w:jc w:val="center"/>
        <w:rPr>
          <w:b/>
          <w:sz w:val="32"/>
        </w:rPr>
      </w:pPr>
      <w:r w:rsidRPr="00383DFE">
        <w:rPr>
          <w:b/>
          <w:sz w:val="32"/>
        </w:rPr>
        <w:t>Laboration i kvantfysik SI1151</w:t>
      </w:r>
    </w:p>
    <w:p w:rsidR="002D57A2" w:rsidRDefault="002D57A2">
      <w:r>
        <w:t>Simulering av Schrödingerekvationen</w:t>
      </w:r>
    </w:p>
    <w:p w:rsidR="002D57A2" w:rsidRDefault="002D57A2" w:rsidP="002D57A2">
      <w:pPr>
        <w:pStyle w:val="ListParagraph"/>
        <w:numPr>
          <w:ilvl w:val="0"/>
          <w:numId w:val="1"/>
        </w:numPr>
      </w:pPr>
      <w:r>
        <w:t xml:space="preserve">Simulering av stationära tillstånd med </w:t>
      </w:r>
      <w:proofErr w:type="spellStart"/>
      <w:r>
        <w:t>Verlet</w:t>
      </w:r>
      <w:proofErr w:type="spellEnd"/>
      <w:r>
        <w:t>-metod</w:t>
      </w:r>
    </w:p>
    <w:p w:rsidR="002D57A2" w:rsidRDefault="000337D3" w:rsidP="002D57A2">
      <w:pPr>
        <w:pStyle w:val="ListParagraph"/>
      </w:pPr>
      <w:r>
        <w:t>Jag fick följande värde på En när jag simulerad den med python.</w:t>
      </w: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246"/>
        <w:gridCol w:w="3246"/>
      </w:tblGrid>
      <w:tr w:rsidR="00FC2F43" w:rsidTr="00512497">
        <w:tc>
          <w:tcPr>
            <w:tcW w:w="0" w:type="auto"/>
          </w:tcPr>
          <w:p w:rsidR="000337D3" w:rsidRDefault="000337D3" w:rsidP="00FC2F43">
            <w:pPr>
              <w:pStyle w:val="ListParagraph"/>
              <w:ind w:left="0"/>
              <w:jc w:val="center"/>
            </w:pPr>
            <w:r>
              <w:t>E0 = -4</w:t>
            </w:r>
            <w:r w:rsidR="00FC2F43">
              <w:t>,</w:t>
            </w:r>
            <w:r>
              <w:t>920513 eV</w:t>
            </w:r>
          </w:p>
          <w:p w:rsidR="000337D3" w:rsidRDefault="000337D3" w:rsidP="00FC2F43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7477" cy="191008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728" cy="192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7D3" w:rsidRDefault="000337D3" w:rsidP="00FC2F43">
            <w:pPr>
              <w:pStyle w:val="ListParagraph"/>
              <w:ind w:left="0"/>
              <w:jc w:val="center"/>
            </w:pPr>
            <w:r>
              <w:t>E1 = -4</w:t>
            </w:r>
            <w:r w:rsidR="00FC2F43">
              <w:t>,</w:t>
            </w:r>
            <w:r>
              <w:t>682470 eV</w:t>
            </w:r>
          </w:p>
          <w:p w:rsidR="000337D3" w:rsidRPr="000337D3" w:rsidRDefault="000337D3" w:rsidP="00FC2F43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8089" cy="1910686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712" cy="195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:rsidR="000337D3" w:rsidRDefault="000337D3" w:rsidP="00FC2F43">
            <w:pPr>
              <w:jc w:val="center"/>
            </w:pPr>
            <w:r>
              <w:t xml:space="preserve">E2 = </w:t>
            </w:r>
            <w:r w:rsidRPr="000337D3">
              <w:t>-4</w:t>
            </w:r>
            <w:r w:rsidR="00FC2F43">
              <w:t>,</w:t>
            </w:r>
            <w:r w:rsidRPr="000337D3">
              <w:t>287219</w:t>
            </w:r>
            <w:r>
              <w:t xml:space="preserve"> eV</w:t>
            </w:r>
          </w:p>
          <w:p w:rsidR="000337D3" w:rsidRDefault="000337D3" w:rsidP="00FC2F4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7478" cy="191008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_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56" cy="198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F89" w:rsidRDefault="00FC2F43" w:rsidP="00FC2F43">
      <w:pPr>
        <w:pStyle w:val="ListParagraph"/>
      </w:pPr>
      <w:r>
        <w:t xml:space="preserve">Och jag löst ekvationen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=±z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>
        <w:t xml:space="preserve"> med hjälp av python </w:t>
      </w:r>
      <w:r w:rsidR="00594BC1">
        <w:t xml:space="preserve">genom att plotta grafen av </w:t>
      </w:r>
      <m:oMath>
        <m:r>
          <w:rPr>
            <w:rFonts w:ascii="Cambria Math" w:hAnsi="Cambria Math"/>
          </w:rPr>
          <m:t>y=±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594BC1">
        <w:t xml:space="preserve"> och </w:t>
      </w:r>
      <m:oMath>
        <m:r>
          <w:rPr>
            <w:rFonts w:ascii="Cambria Math" w:hAnsi="Cambria Math"/>
          </w:rPr>
          <m:t>y=z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 w:rsidR="00594BC1">
        <w:t xml:space="preserve"> och kolla deras skärningspunkter. Jag fick då </w:t>
      </w:r>
      <m:oMath>
        <m:r>
          <w:rPr>
            <w:rFonts w:ascii="Cambria Math" w:hAnsi="Cambria Math"/>
          </w:rPr>
          <m:t>z= ±1,444375</m:t>
        </m:r>
      </m:oMath>
      <w:r w:rsidR="00594BC1">
        <w:t xml:space="preserve"> och </w:t>
      </w:r>
      <m:oMath>
        <m:r>
          <w:rPr>
            <w:rFonts w:ascii="Cambria Math" w:hAnsi="Cambria Math"/>
          </w:rPr>
          <m:t>z=±4,325223</m:t>
        </m:r>
      </m:oMath>
      <w:r w:rsidR="00594BC1">
        <w:t xml:space="preserve"> och </w:t>
      </w:r>
      <m:oMath>
        <m:r>
          <w:rPr>
            <w:rFonts w:ascii="Cambria Math" w:hAnsi="Cambria Math"/>
          </w:rPr>
          <m:t>z=±7,176924</m:t>
        </m:r>
      </m:oMath>
      <w:r w:rsidR="00594BC1">
        <w:t xml:space="preserve">. De motsvarar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=-4,920512 eV</m:t>
        </m:r>
      </m:oMath>
      <w:r w:rsidR="00594BC1">
        <w:t xml:space="preserve"> och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=-4,287219 eV</m:t>
        </m:r>
      </m:oMath>
      <w:r w:rsidR="00EA4E1D">
        <w:t xml:space="preserve"> och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=-3,037473 eV</m:t>
        </m:r>
      </m:oMath>
      <w:r w:rsidR="007224EB">
        <w:t xml:space="preserve"> om man räkna dem med formlerna</w:t>
      </w:r>
    </w:p>
    <w:p w:rsidR="00FC2F43" w:rsidRDefault="007224EB" w:rsidP="00426F89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z=ka,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r>
            <w:rPr>
              <w:rFonts w:ascii="Cambria Math" w:hAnsi="Cambria Math"/>
            </w:rPr>
            <m:t>→E=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26F89" w:rsidRDefault="00426F89" w:rsidP="00FC2F43">
      <w:pPr>
        <w:pStyle w:val="ListParagraph"/>
      </w:pPr>
      <w:r>
        <w:t xml:space="preserve">Vi får bara de jämna lösningar för att om man vill räkna de udda måste man räkna med formeln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=±z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>
        <w:t xml:space="preserve">. </w:t>
      </w:r>
    </w:p>
    <w:p w:rsidR="00383DFE" w:rsidRDefault="00383DFE" w:rsidP="002D57A2">
      <w:pPr>
        <w:pStyle w:val="ListParagraph"/>
        <w:numPr>
          <w:ilvl w:val="0"/>
          <w:numId w:val="1"/>
        </w:numPr>
      </w:pPr>
      <w:r>
        <w:t>Simulering av vågpaket med split operator (SPO) metoden</w:t>
      </w:r>
      <w:bookmarkStart w:id="0" w:name="_GoBack"/>
      <w:bookmarkEnd w:id="0"/>
    </w:p>
    <w:p w:rsidR="002D57A2" w:rsidRDefault="00F90807" w:rsidP="00383DF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4C1B6" wp14:editId="3FB8431A">
            <wp:simplePos x="0" y="0"/>
            <wp:positionH relativeFrom="margin">
              <wp:align>right</wp:align>
            </wp:positionH>
            <wp:positionV relativeFrom="paragraph">
              <wp:posOffset>203986</wp:posOffset>
            </wp:positionV>
            <wp:extent cx="5760720" cy="28695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9F9">
        <w:t xml:space="preserve">Vi kan få följande bild efter vågpaket har reflekterat. </w:t>
      </w:r>
    </w:p>
    <w:p w:rsidR="003159F9" w:rsidRDefault="00F90807" w:rsidP="003159F9">
      <w:pPr>
        <w:pStyle w:val="ListParagraph"/>
      </w:pPr>
      <w:r>
        <w:t xml:space="preserve">Och jag har mättat i python att den ingående vågen har max amplitud 0,0564168. Den reflekterande har max amplitud 0,0442857 och den transmitterad har max amplitud 0,00658771. </w:t>
      </w:r>
      <w:r w:rsidR="00D23800">
        <w:t xml:space="preserve">Då kan vi räkna </w:t>
      </w:r>
      <m:oMath>
        <m:r>
          <w:rPr>
            <w:rFonts w:ascii="Cambria Math" w:hAnsi="Cambria Math"/>
          </w:rPr>
          <m:t>T=|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0.00658771</m:t>
            </m:r>
          </m:num>
          <m:den>
            <m:r>
              <w:rPr>
                <w:rFonts w:ascii="Cambria Math" w:hAnsi="Cambria Math"/>
              </w:rPr>
              <m:t>0.0564168</m:t>
            </m:r>
          </m:den>
        </m:f>
        <m:r>
          <w:rPr>
            <w:rFonts w:ascii="Cambria Math" w:hAnsi="Cambria Math"/>
          </w:rPr>
          <m:t>|=11,68 %</m:t>
        </m:r>
      </m:oMath>
      <w:r w:rsidR="00B24AB1">
        <w:t xml:space="preserve">, så </w:t>
      </w:r>
      <m:oMath>
        <m:r>
          <w:rPr>
            <w:rFonts w:ascii="Cambria Math" w:hAnsi="Cambria Math"/>
          </w:rPr>
          <m:t>R=1-T=88,32 %</m:t>
        </m:r>
      </m:oMath>
      <w:r w:rsidR="00B24AB1">
        <w:t xml:space="preserve">. </w:t>
      </w:r>
    </w:p>
    <w:p w:rsidR="00232E10" w:rsidRDefault="00232E10" w:rsidP="003159F9">
      <w:pPr>
        <w:pStyle w:val="ListParagraph"/>
      </w:pPr>
      <w:r>
        <w:t xml:space="preserve">Om man räkna det med formeln då få vi följande: </w:t>
      </w:r>
    </w:p>
    <w:p w:rsidR="00232E10" w:rsidRDefault="00232E10" w:rsidP="003159F9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</m:e>
                      </m:d>
                    </m:e>
                  </m:rad>
                </m:e>
              </m:func>
            </m:den>
          </m:f>
          <m:r>
            <w:rPr>
              <w:rFonts w:ascii="Cambria Math" w:hAnsi="Cambria Math"/>
            </w:rPr>
            <m:t>=12,09 %</m:t>
          </m:r>
        </m:oMath>
      </m:oMathPara>
    </w:p>
    <w:p w:rsidR="00F90807" w:rsidRDefault="00383DFE" w:rsidP="003159F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17366C" wp14:editId="258FA0A2">
            <wp:simplePos x="0" y="0"/>
            <wp:positionH relativeFrom="margin">
              <wp:align>right</wp:align>
            </wp:positionH>
            <wp:positionV relativeFrom="paragraph">
              <wp:posOffset>753897</wp:posOffset>
            </wp:positionV>
            <wp:extent cx="576072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33C">
        <w:t xml:space="preserve">Felkällor kan vara numerisk beräkningen inte är tillräcklig noggrant och läsfel när man läsa värden från plottningen. </w:t>
      </w:r>
      <w:r w:rsidR="00AB02D0">
        <w:t xml:space="preserve">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2D0">
        <w:t xml:space="preserve"> blir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2D0">
        <w:t xml:space="preserve"> då bytas den transmitterande vågen och den reflekterande vågen. Mesta kommer att </w:t>
      </w:r>
      <w:r w:rsidR="00486C13">
        <w:t xml:space="preserve">transmitteras och bara en litet del kommer att reflekteras. Enligt följande </w:t>
      </w:r>
      <w:r>
        <w:t>plottning</w:t>
      </w:r>
      <w:r w:rsidR="00486C13">
        <w:t xml:space="preserve">. </w:t>
      </w:r>
    </w:p>
    <w:p w:rsidR="00486C13" w:rsidRDefault="00486C13" w:rsidP="003159F9">
      <w:pPr>
        <w:pStyle w:val="ListParagraph"/>
      </w:pPr>
    </w:p>
    <w:p w:rsidR="00F90807" w:rsidRDefault="00F90807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Default="00383DFE" w:rsidP="003159F9">
      <w:pPr>
        <w:pStyle w:val="ListParagraph"/>
      </w:pPr>
    </w:p>
    <w:p w:rsidR="00383DFE" w:rsidRPr="00383DFE" w:rsidRDefault="00383DFE" w:rsidP="00383DFE">
      <w:pPr>
        <w:pStyle w:val="ListParagraph"/>
        <w:rPr>
          <w:lang w:val="en-US"/>
        </w:rPr>
      </w:pPr>
      <w:r w:rsidRPr="00383DFE">
        <w:rPr>
          <w:lang w:val="en-US"/>
        </w:rPr>
        <w:t>Yue Jiao</w:t>
      </w:r>
    </w:p>
    <w:p w:rsidR="00383DFE" w:rsidRPr="00383DFE" w:rsidRDefault="00383DFE" w:rsidP="003159F9">
      <w:pPr>
        <w:pStyle w:val="ListParagraph"/>
        <w:rPr>
          <w:lang w:val="en-US"/>
        </w:rPr>
      </w:pPr>
      <w:hyperlink r:id="rId10" w:history="1">
        <w:r w:rsidRPr="00383DFE">
          <w:rPr>
            <w:rStyle w:val="Hyperlink"/>
            <w:lang w:val="en-US"/>
          </w:rPr>
          <w:t>yj@kth.se</w:t>
        </w:r>
      </w:hyperlink>
    </w:p>
    <w:p w:rsidR="00383DFE" w:rsidRPr="00383DFE" w:rsidRDefault="00383DFE" w:rsidP="003159F9">
      <w:pPr>
        <w:pStyle w:val="ListParagraph"/>
        <w:rPr>
          <w:lang w:val="en-US"/>
        </w:rPr>
      </w:pPr>
      <w:proofErr w:type="spellStart"/>
      <w:proofErr w:type="gramStart"/>
      <w:r w:rsidRPr="00383DFE">
        <w:rPr>
          <w:lang w:val="en-US"/>
        </w:rPr>
        <w:t>personnummer</w:t>
      </w:r>
      <w:proofErr w:type="spellEnd"/>
      <w:proofErr w:type="gramEnd"/>
      <w:r w:rsidRPr="00383DFE">
        <w:rPr>
          <w:lang w:val="en-US"/>
        </w:rPr>
        <w:t>: 911024-7799</w:t>
      </w:r>
    </w:p>
    <w:sectPr w:rsidR="00383DFE" w:rsidRPr="00383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936AF"/>
    <w:multiLevelType w:val="hybridMultilevel"/>
    <w:tmpl w:val="0C6A96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A2"/>
    <w:rsid w:val="000337D3"/>
    <w:rsid w:val="00125C94"/>
    <w:rsid w:val="00232E10"/>
    <w:rsid w:val="002D57A2"/>
    <w:rsid w:val="003159F9"/>
    <w:rsid w:val="0035633C"/>
    <w:rsid w:val="00383DFE"/>
    <w:rsid w:val="00426F89"/>
    <w:rsid w:val="00486C13"/>
    <w:rsid w:val="00512497"/>
    <w:rsid w:val="00594BC1"/>
    <w:rsid w:val="006F2D24"/>
    <w:rsid w:val="007224EB"/>
    <w:rsid w:val="0080799C"/>
    <w:rsid w:val="00972AEF"/>
    <w:rsid w:val="00A57EAF"/>
    <w:rsid w:val="00AB02D0"/>
    <w:rsid w:val="00B24AB1"/>
    <w:rsid w:val="00D07B19"/>
    <w:rsid w:val="00D23800"/>
    <w:rsid w:val="00EA4E1D"/>
    <w:rsid w:val="00F90807"/>
    <w:rsid w:val="00F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253A4-5F7D-41C4-A5DB-9A814B9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A2"/>
    <w:pPr>
      <w:ind w:left="720"/>
      <w:contextualSpacing/>
    </w:pPr>
  </w:style>
  <w:style w:type="table" w:styleId="TableGrid">
    <w:name w:val="Table Grid"/>
    <w:basedOn w:val="TableNormal"/>
    <w:uiPriority w:val="39"/>
    <w:rsid w:val="0003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2F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83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yj@kth.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268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15</cp:revision>
  <dcterms:created xsi:type="dcterms:W3CDTF">2015-10-19T20:33:00Z</dcterms:created>
  <dcterms:modified xsi:type="dcterms:W3CDTF">2015-10-24T16:11:00Z</dcterms:modified>
</cp:coreProperties>
</file>