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6E" w:rsidRDefault="005A126E" w:rsidP="005A1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the </w:t>
      </w:r>
      <m:oMath>
        <m:r>
          <w:rPr>
            <w:rFonts w:ascii="Cambria Math" w:hAnsi="Cambria Math"/>
            <w:lang w:val="en-US"/>
          </w:rPr>
          <m:t>bluearc</m:t>
        </m:r>
      </m:oMath>
      <w:r>
        <w:rPr>
          <w:lang w:val="en-US"/>
        </w:rPr>
        <w:t xml:space="preserve"> matrix shall be changed and thus two columns shall be removed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lang w:val="en-US"/>
        </w:rPr>
        <w:t xml:space="preserve"> will be changed into: </w:t>
      </w:r>
    </w:p>
    <w:p w:rsidR="005A126E" w:rsidRPr="00DB386D" w:rsidRDefault="005A126E" w:rsidP="005A126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5A126E" w:rsidRPr="00F526C5" w:rsidRDefault="005A126E" w:rsidP="005A126E">
      <w:pPr>
        <w:pStyle w:val="ListParagraph"/>
        <w:rPr>
          <w:lang w:val="en-US"/>
        </w:rPr>
      </w:pPr>
      <w:r>
        <w:rPr>
          <w:lang w:val="en-US"/>
        </w:rPr>
        <w:t xml:space="preserve">The corresponding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lang w:val="en-US"/>
        </w:rPr>
        <w:t xml:space="preserve"> will then be </w:t>
      </w:r>
    </w:p>
    <w:p w:rsidR="005A126E" w:rsidRDefault="005A126E" w:rsidP="005A126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5A126E" w:rsidRPr="00DB386D" w:rsidRDefault="005A126E" w:rsidP="005A126E">
      <w:pPr>
        <w:pStyle w:val="ListParagraph"/>
        <w:rPr>
          <w:lang w:val="en-US"/>
        </w:rPr>
      </w:pPr>
      <w:r>
        <w:rPr>
          <w:lang w:val="en-US"/>
        </w:rPr>
        <w:t xml:space="preserve">The linear programming problem will still have the same shape. </w:t>
      </w:r>
    </w:p>
    <w:p w:rsidR="007B0914" w:rsidRPr="005A126E" w:rsidRDefault="007B0914">
      <w:pPr>
        <w:rPr>
          <w:lang w:val="en-US"/>
        </w:rPr>
      </w:pPr>
      <w:bookmarkStart w:id="0" w:name="_GoBack"/>
      <w:bookmarkEnd w:id="0"/>
    </w:p>
    <w:sectPr w:rsidR="007B0914" w:rsidRPr="005A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06279"/>
    <w:multiLevelType w:val="hybridMultilevel"/>
    <w:tmpl w:val="E84094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6E"/>
    <w:rsid w:val="00270916"/>
    <w:rsid w:val="005A126E"/>
    <w:rsid w:val="007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7EA34-2DB7-4553-A7F1-D68F627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1</cp:revision>
  <dcterms:created xsi:type="dcterms:W3CDTF">2017-11-15T12:52:00Z</dcterms:created>
  <dcterms:modified xsi:type="dcterms:W3CDTF">2017-11-15T12:52:00Z</dcterms:modified>
</cp:coreProperties>
</file>