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/>
          <w:b/>
          <w:color w:val="0F8B7D"/>
          <w:sz w:val="88"/>
        </w:rPr>
        <w:t>OfficeX</w:t>
      </w:r>
    </w:p>
    <w:p>
      <w:pPr>
        <w:jc w:val="center"/>
      </w:pPr>
      <w:r>
        <w:rPr>
          <w:i/>
          <w:color w:val="64748B"/>
          <w:sz w:val="36"/>
        </w:rPr>
        <w:t>Workspaces, Simplified</w:t>
      </w:r>
    </w:p>
    <w:p/>
    <w:p>
      <w:pPr>
        <w:jc w:val="center"/>
      </w:pPr>
      <w:r>
        <w:rPr>
          <w:color w:val="0F172A"/>
          <w:sz w:val="28"/>
        </w:rPr>
        <w:t>UI/UX Screen Prompts</w:t>
        <w:br/>
        <w:t>59 Screens | 9 Portals</w:t>
        <w:br/>
        <w:t>v6 -- Desktop Widescreen + White Sidebar Accent System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Table of Contents</w:t>
      </w:r>
    </w:p>
    <w:p>
      <w:pPr>
        <w:spacing w:before="120"/>
      </w:pPr>
      <w:r>
        <w:rPr>
          <w:b/>
          <w:color w:val="0F8B7D"/>
          <w:sz w:val="22"/>
        </w:rPr>
        <w:br/>
        <w:t>P01: Public Portal</w:t>
      </w:r>
    </w:p>
    <w:p>
      <w:pPr>
        <w:spacing w:before="20" w:after="20"/>
        <w:ind w:left="576"/>
      </w:pPr>
      <w:r>
        <w:rPr>
          <w:sz w:val="20"/>
        </w:rPr>
        <w:t xml:space="preserve">    S01-01: Landing Page (Homepage)</w:t>
      </w:r>
    </w:p>
    <w:p>
      <w:pPr>
        <w:spacing w:before="20" w:after="20"/>
        <w:ind w:left="576"/>
      </w:pPr>
      <w:r>
        <w:rPr>
          <w:sz w:val="20"/>
        </w:rPr>
        <w:t xml:space="preserve">    S01-02: Property Search &amp; Marketplace</w:t>
      </w:r>
    </w:p>
    <w:p>
      <w:pPr>
        <w:spacing w:before="20" w:after="20"/>
        <w:ind w:left="576"/>
      </w:pPr>
      <w:r>
        <w:rPr>
          <w:sz w:val="20"/>
        </w:rPr>
        <w:t xml:space="preserve">    S01-03: Property Details Deep-Dive</w:t>
      </w:r>
    </w:p>
    <w:p>
      <w:pPr>
        <w:spacing w:before="20" w:after="20"/>
        <w:ind w:left="576"/>
      </w:pPr>
      <w:r>
        <w:rPr>
          <w:sz w:val="20"/>
        </w:rPr>
        <w:t xml:space="preserve">    S01-04: Requirement Submission Wizard</w:t>
      </w:r>
    </w:p>
    <w:p>
      <w:pPr>
        <w:spacing w:before="20" w:after="20"/>
        <w:ind w:left="576"/>
      </w:pPr>
      <w:r>
        <w:rPr>
          <w:sz w:val="20"/>
        </w:rPr>
        <w:t xml:space="preserve">    S01-05: FM Services Marketplace Landing</w:t>
      </w:r>
    </w:p>
    <w:p>
      <w:pPr>
        <w:spacing w:before="120"/>
      </w:pPr>
      <w:r>
        <w:rPr>
          <w:b/>
          <w:color w:val="0F8B7D"/>
          <w:sz w:val="22"/>
        </w:rPr>
        <w:br/>
        <w:t>P02: Leasing Portal</w:t>
      </w:r>
    </w:p>
    <w:p>
      <w:pPr>
        <w:spacing w:before="20" w:after="20"/>
        <w:ind w:left="576"/>
      </w:pPr>
      <w:r>
        <w:rPr>
          <w:sz w:val="20"/>
        </w:rPr>
        <w:t xml:space="preserve">    S02-01: Leasing Dashboard</w:t>
      </w:r>
    </w:p>
    <w:p>
      <w:pPr>
        <w:spacing w:before="20" w:after="20"/>
        <w:ind w:left="576"/>
      </w:pPr>
      <w:r>
        <w:rPr>
          <w:sz w:val="20"/>
        </w:rPr>
        <w:t xml:space="preserve">    S02-02: Property Listing Builder</w:t>
      </w:r>
    </w:p>
    <w:p>
      <w:pPr>
        <w:spacing w:before="20" w:after="20"/>
        <w:ind w:left="576"/>
      </w:pPr>
      <w:r>
        <w:rPr>
          <w:sz w:val="20"/>
        </w:rPr>
        <w:t xml:space="preserve">    S02-03: Leads &amp; Enquiries Manager</w:t>
      </w:r>
    </w:p>
    <w:p>
      <w:pPr>
        <w:spacing w:before="20" w:after="20"/>
        <w:ind w:left="576"/>
      </w:pPr>
      <w:r>
        <w:rPr>
          <w:sz w:val="20"/>
        </w:rPr>
        <w:t xml:space="preserve">    S02-04: Pipeline Kanban Board</w:t>
      </w:r>
    </w:p>
    <w:p>
      <w:pPr>
        <w:spacing w:before="20" w:after="20"/>
        <w:ind w:left="576"/>
      </w:pPr>
      <w:r>
        <w:rPr>
          <w:sz w:val="20"/>
        </w:rPr>
        <w:t xml:space="preserve">    S02-05: Site Visit Planner</w:t>
      </w:r>
    </w:p>
    <w:p>
      <w:pPr>
        <w:spacing w:before="20" w:after="20"/>
        <w:ind w:left="576"/>
      </w:pPr>
      <w:r>
        <w:rPr>
          <w:sz w:val="20"/>
        </w:rPr>
        <w:t xml:space="preserve">    S02-06: LOI &amp; Lease Workflow</w:t>
      </w:r>
    </w:p>
    <w:p>
      <w:pPr>
        <w:spacing w:before="20" w:after="20"/>
        <w:ind w:left="576"/>
      </w:pPr>
      <w:r>
        <w:rPr>
          <w:sz w:val="20"/>
        </w:rPr>
        <w:t xml:space="preserve">    S02-07: Lease Registry</w:t>
      </w:r>
    </w:p>
    <w:p>
      <w:pPr>
        <w:spacing w:before="20" w:after="20"/>
        <w:ind w:left="576"/>
      </w:pPr>
      <w:r>
        <w:rPr>
          <w:sz w:val="20"/>
        </w:rPr>
        <w:t xml:space="preserve">    S02-08: Commission Tracker</w:t>
      </w:r>
    </w:p>
    <w:p>
      <w:pPr>
        <w:spacing w:before="120"/>
      </w:pPr>
      <w:r>
        <w:rPr>
          <w:b/>
          <w:color w:val="0F8B7D"/>
          <w:sz w:val="22"/>
        </w:rPr>
        <w:br/>
        <w:t>P03: FM Marketplace</w:t>
      </w:r>
    </w:p>
    <w:p>
      <w:pPr>
        <w:spacing w:before="20" w:after="20"/>
        <w:ind w:left="576"/>
      </w:pPr>
      <w:r>
        <w:rPr>
          <w:sz w:val="20"/>
        </w:rPr>
        <w:t xml:space="preserve">    S03-01: Marketplace Home</w:t>
      </w:r>
    </w:p>
    <w:p>
      <w:pPr>
        <w:spacing w:before="20" w:after="20"/>
        <w:ind w:left="576"/>
      </w:pPr>
      <w:r>
        <w:rPr>
          <w:sz w:val="20"/>
        </w:rPr>
        <w:t xml:space="preserve">    S03-02: RFQ Creation Console</w:t>
      </w:r>
    </w:p>
    <w:p>
      <w:pPr>
        <w:spacing w:before="20" w:after="20"/>
        <w:ind w:left="576"/>
      </w:pPr>
      <w:r>
        <w:rPr>
          <w:sz w:val="20"/>
        </w:rPr>
        <w:t xml:space="preserve">    S03-03: RFQ Directory</w:t>
      </w:r>
    </w:p>
    <w:p>
      <w:pPr>
        <w:spacing w:before="20" w:after="20"/>
        <w:ind w:left="576"/>
      </w:pPr>
      <w:r>
        <w:rPr>
          <w:sz w:val="20"/>
        </w:rPr>
        <w:t xml:space="preserve">    S03-04: Vendor Quotations Viewer</w:t>
      </w:r>
    </w:p>
    <w:p>
      <w:pPr>
        <w:spacing w:before="20" w:after="20"/>
        <w:ind w:left="576"/>
      </w:pPr>
      <w:r>
        <w:rPr>
          <w:sz w:val="20"/>
        </w:rPr>
        <w:t xml:space="preserve">    S03-05: Quote Comparison Board</w:t>
      </w:r>
    </w:p>
    <w:p>
      <w:pPr>
        <w:spacing w:before="20" w:after="20"/>
        <w:ind w:left="576"/>
      </w:pPr>
      <w:r>
        <w:rPr>
          <w:sz w:val="20"/>
        </w:rPr>
        <w:t xml:space="preserve">    S03-06: Work Order Tracker</w:t>
      </w:r>
    </w:p>
    <w:p>
      <w:pPr>
        <w:spacing w:before="20" w:after="20"/>
        <w:ind w:left="576"/>
      </w:pPr>
      <w:r>
        <w:rPr>
          <w:sz w:val="20"/>
        </w:rPr>
        <w:t xml:space="preserve">    S03-07: Payments &amp; Escrow Ledger</w:t>
      </w:r>
    </w:p>
    <w:p>
      <w:pPr>
        <w:spacing w:before="20" w:after="20"/>
        <w:ind w:left="576"/>
      </w:pPr>
      <w:r>
        <w:rPr>
          <w:sz w:val="20"/>
        </w:rPr>
        <w:t xml:space="preserve">    S03-08: Vendor Rating System</w:t>
      </w:r>
    </w:p>
    <w:p>
      <w:pPr>
        <w:spacing w:before="120"/>
      </w:pPr>
      <w:r>
        <w:rPr>
          <w:b/>
          <w:color w:val="0F8B7D"/>
          <w:sz w:val="22"/>
        </w:rPr>
        <w:br/>
        <w:t>P04: Property Management</w:t>
      </w:r>
    </w:p>
    <w:p>
      <w:pPr>
        <w:spacing w:before="20" w:after="20"/>
        <w:ind w:left="576"/>
      </w:pPr>
      <w:r>
        <w:rPr>
          <w:sz w:val="20"/>
        </w:rPr>
        <w:t xml:space="preserve">    S04-01: Property Dashboard</w:t>
      </w:r>
    </w:p>
    <w:p>
      <w:pPr>
        <w:spacing w:before="20" w:after="20"/>
        <w:ind w:left="576"/>
      </w:pPr>
      <w:r>
        <w:rPr>
          <w:sz w:val="20"/>
        </w:rPr>
        <w:t xml:space="preserve">    S04-02: Property Master Registry</w:t>
      </w:r>
    </w:p>
    <w:p>
      <w:pPr>
        <w:spacing w:before="20" w:after="20"/>
        <w:ind w:left="576"/>
      </w:pPr>
      <w:r>
        <w:rPr>
          <w:sz w:val="20"/>
        </w:rPr>
        <w:t xml:space="preserve">    S04-03: Rent Roll Registry</w:t>
      </w:r>
    </w:p>
    <w:p>
      <w:pPr>
        <w:spacing w:before="20" w:after="20"/>
        <w:ind w:left="576"/>
      </w:pPr>
      <w:r>
        <w:rPr>
          <w:sz w:val="20"/>
        </w:rPr>
        <w:t xml:space="preserve">    S04-04: Rent Collection Tracker</w:t>
      </w:r>
    </w:p>
    <w:p>
      <w:pPr>
        <w:spacing w:before="20" w:after="20"/>
        <w:ind w:left="576"/>
      </w:pPr>
      <w:r>
        <w:rPr>
          <w:sz w:val="20"/>
        </w:rPr>
        <w:t xml:space="preserve">    S04-05: Tenant Directory</w:t>
      </w:r>
    </w:p>
    <w:p>
      <w:pPr>
        <w:spacing w:before="20" w:after="20"/>
        <w:ind w:left="576"/>
      </w:pPr>
      <w:r>
        <w:rPr>
          <w:sz w:val="20"/>
        </w:rPr>
        <w:t xml:space="preserve">    S04-06: Compliance Tracker</w:t>
      </w:r>
    </w:p>
    <w:p>
      <w:pPr>
        <w:spacing w:before="120"/>
      </w:pPr>
      <w:r>
        <w:rPr>
          <w:b/>
          <w:color w:val="0F8B7D"/>
          <w:sz w:val="22"/>
        </w:rPr>
        <w:br/>
        <w:t>P05: Vendor Portal</w:t>
      </w:r>
    </w:p>
    <w:p>
      <w:pPr>
        <w:spacing w:before="20" w:after="20"/>
        <w:ind w:left="576"/>
      </w:pPr>
      <w:r>
        <w:rPr>
          <w:sz w:val="20"/>
        </w:rPr>
        <w:t xml:space="preserve">    S05-01: Vendor Dashboard</w:t>
      </w:r>
    </w:p>
    <w:p>
      <w:pPr>
        <w:spacing w:before="20" w:after="20"/>
        <w:ind w:left="576"/>
      </w:pPr>
      <w:r>
        <w:rPr>
          <w:sz w:val="20"/>
        </w:rPr>
        <w:t xml:space="preserve">    S05-02: Vendor Registration Wizard</w:t>
      </w:r>
    </w:p>
    <w:p>
      <w:pPr>
        <w:spacing w:before="20" w:after="20"/>
        <w:ind w:left="576"/>
      </w:pPr>
      <w:r>
        <w:rPr>
          <w:sz w:val="20"/>
        </w:rPr>
        <w:t xml:space="preserve">    S05-03: Matched RFQs Browser</w:t>
      </w:r>
    </w:p>
    <w:p>
      <w:pPr>
        <w:spacing w:before="20" w:after="20"/>
        <w:ind w:left="576"/>
      </w:pPr>
      <w:r>
        <w:rPr>
          <w:sz w:val="20"/>
        </w:rPr>
        <w:t xml:space="preserve">    S05-04: Quote Submission Form</w:t>
      </w:r>
    </w:p>
    <w:p>
      <w:pPr>
        <w:spacing w:before="20" w:after="20"/>
        <w:ind w:left="576"/>
      </w:pPr>
      <w:r>
        <w:rPr>
          <w:sz w:val="20"/>
        </w:rPr>
        <w:t xml:space="preserve">    S05-05: Work Orders Tracker</w:t>
      </w:r>
    </w:p>
    <w:p>
      <w:pPr>
        <w:spacing w:before="20" w:after="20"/>
        <w:ind w:left="576"/>
      </w:pPr>
      <w:r>
        <w:rPr>
          <w:sz w:val="20"/>
        </w:rPr>
        <w:t xml:space="preserve">    S05-06: Invoices &amp; Payouts</w:t>
      </w:r>
    </w:p>
    <w:p>
      <w:pPr>
        <w:spacing w:before="20" w:after="20"/>
        <w:ind w:left="576"/>
      </w:pPr>
      <w:r>
        <w:rPr>
          <w:sz w:val="20"/>
        </w:rPr>
        <w:t xml:space="preserve">    S05-07: Reviews &amp; Ratings</w:t>
      </w:r>
    </w:p>
    <w:p>
      <w:pPr>
        <w:spacing w:before="120"/>
      </w:pPr>
      <w:r>
        <w:rPr>
          <w:b/>
          <w:color w:val="0F8B7D"/>
          <w:sz w:val="22"/>
        </w:rPr>
        <w:br/>
        <w:t>P06: Tenant Portal</w:t>
      </w:r>
    </w:p>
    <w:p>
      <w:pPr>
        <w:spacing w:before="20" w:after="20"/>
        <w:ind w:left="576"/>
      </w:pPr>
      <w:r>
        <w:rPr>
          <w:sz w:val="20"/>
        </w:rPr>
        <w:t xml:space="preserve">    S06-01: Tenant Homepage</w:t>
      </w:r>
    </w:p>
    <w:p>
      <w:pPr>
        <w:spacing w:before="20" w:after="20"/>
        <w:ind w:left="576"/>
      </w:pPr>
      <w:r>
        <w:rPr>
          <w:sz w:val="20"/>
        </w:rPr>
        <w:t xml:space="preserve">    S06-02: Rent Payment Gateway</w:t>
      </w:r>
    </w:p>
    <w:p>
      <w:pPr>
        <w:spacing w:before="20" w:after="20"/>
        <w:ind w:left="576"/>
      </w:pPr>
      <w:r>
        <w:rPr>
          <w:sz w:val="20"/>
        </w:rPr>
        <w:t xml:space="preserve">    S06-03: Helpdesk Ticket Creator</w:t>
      </w:r>
    </w:p>
    <w:p>
      <w:pPr>
        <w:spacing w:before="20" w:after="20"/>
        <w:ind w:left="576"/>
      </w:pPr>
      <w:r>
        <w:rPr>
          <w:sz w:val="20"/>
        </w:rPr>
        <w:t xml:space="preserve">    S06-04: My Tickets Tracker</w:t>
      </w:r>
    </w:p>
    <w:p>
      <w:pPr>
        <w:spacing w:before="20" w:after="20"/>
        <w:ind w:left="576"/>
      </w:pPr>
      <w:r>
        <w:rPr>
          <w:sz w:val="20"/>
        </w:rPr>
        <w:t xml:space="preserve">    S06-05: Visitor Pre-Registration</w:t>
      </w:r>
    </w:p>
    <w:p>
      <w:pPr>
        <w:spacing w:before="20" w:after="20"/>
        <w:ind w:left="576"/>
      </w:pPr>
      <w:r>
        <w:rPr>
          <w:sz w:val="20"/>
        </w:rPr>
        <w:t xml:space="preserve">    S06-06: Document Locker</w:t>
      </w:r>
    </w:p>
    <w:p>
      <w:pPr>
        <w:spacing w:before="120"/>
      </w:pPr>
      <w:r>
        <w:rPr>
          <w:b/>
          <w:color w:val="0F8B7D"/>
          <w:sz w:val="22"/>
        </w:rPr>
        <w:br/>
        <w:t>P07: Admin Portal</w:t>
      </w:r>
    </w:p>
    <w:p>
      <w:pPr>
        <w:spacing w:before="20" w:after="20"/>
        <w:ind w:left="576"/>
      </w:pPr>
      <w:r>
        <w:rPr>
          <w:sz w:val="20"/>
        </w:rPr>
        <w:t xml:space="preserve">    S07-01: Super Admin Dashboard</w:t>
      </w:r>
    </w:p>
    <w:p>
      <w:pPr>
        <w:spacing w:before="20" w:after="20"/>
        <w:ind w:left="576"/>
      </w:pPr>
      <w:r>
        <w:rPr>
          <w:sz w:val="20"/>
        </w:rPr>
        <w:t xml:space="preserve">    S07-02: User Management</w:t>
      </w:r>
    </w:p>
    <w:p>
      <w:pPr>
        <w:spacing w:before="20" w:after="20"/>
        <w:ind w:left="576"/>
      </w:pPr>
      <w:r>
        <w:rPr>
          <w:sz w:val="20"/>
        </w:rPr>
        <w:t xml:space="preserve">    S07-03: RBAC Configurator</w:t>
      </w:r>
    </w:p>
    <w:p>
      <w:pPr>
        <w:spacing w:before="20" w:after="20"/>
        <w:ind w:left="576"/>
      </w:pPr>
      <w:r>
        <w:rPr>
          <w:sz w:val="20"/>
        </w:rPr>
        <w:t xml:space="preserve">    S07-04: Vendor KYC Verification</w:t>
      </w:r>
    </w:p>
    <w:p>
      <w:pPr>
        <w:spacing w:before="20" w:after="20"/>
        <w:ind w:left="576"/>
      </w:pPr>
      <w:r>
        <w:rPr>
          <w:sz w:val="20"/>
        </w:rPr>
        <w:t xml:space="preserve">    S07-05: Platform Configuration</w:t>
      </w:r>
    </w:p>
    <w:p>
      <w:pPr>
        <w:spacing w:before="20" w:after="20"/>
        <w:ind w:left="576"/>
      </w:pPr>
      <w:r>
        <w:rPr>
          <w:sz w:val="20"/>
        </w:rPr>
        <w:t xml:space="preserve">    S07-06: AI Configuration</w:t>
      </w:r>
    </w:p>
    <w:p>
      <w:pPr>
        <w:spacing w:before="20" w:after="20"/>
        <w:ind w:left="576"/>
      </w:pPr>
      <w:r>
        <w:rPr>
          <w:sz w:val="20"/>
        </w:rPr>
        <w:t xml:space="preserve">    S07-07: Audit Trail Logs</w:t>
      </w:r>
    </w:p>
    <w:p>
      <w:pPr>
        <w:spacing w:before="120"/>
      </w:pPr>
      <w:r>
        <w:rPr>
          <w:b/>
          <w:color w:val="0F8B7D"/>
          <w:sz w:val="22"/>
        </w:rPr>
        <w:br/>
        <w:t>P08: Ops Portal</w:t>
      </w:r>
    </w:p>
    <w:p>
      <w:pPr>
        <w:spacing w:before="20" w:after="20"/>
        <w:ind w:left="576"/>
      </w:pPr>
      <w:r>
        <w:rPr>
          <w:sz w:val="20"/>
        </w:rPr>
        <w:t xml:space="preserve">    S08-01: Operations Dashboard</w:t>
      </w:r>
    </w:p>
    <w:p>
      <w:pPr>
        <w:spacing w:before="20" w:after="20"/>
        <w:ind w:left="576"/>
      </w:pPr>
      <w:r>
        <w:rPr>
          <w:sz w:val="20"/>
        </w:rPr>
        <w:t xml:space="preserve">    S08-02: Managed Services Contracts</w:t>
      </w:r>
    </w:p>
    <w:p>
      <w:pPr>
        <w:spacing w:before="20" w:after="20"/>
        <w:ind w:left="576"/>
      </w:pPr>
      <w:r>
        <w:rPr>
          <w:sz w:val="20"/>
        </w:rPr>
        <w:t xml:space="preserve">    S08-03: Daily Activity Logger</w:t>
      </w:r>
    </w:p>
    <w:p>
      <w:pPr>
        <w:spacing w:before="20" w:after="20"/>
        <w:ind w:left="576"/>
      </w:pPr>
      <w:r>
        <w:rPr>
          <w:sz w:val="20"/>
        </w:rPr>
        <w:t xml:space="preserve">    S08-04: Staff Attendance</w:t>
      </w:r>
    </w:p>
    <w:p>
      <w:pPr>
        <w:spacing w:before="20" w:after="20"/>
        <w:ind w:left="576"/>
      </w:pPr>
      <w:r>
        <w:rPr>
          <w:sz w:val="20"/>
        </w:rPr>
        <w:t xml:space="preserve">    S08-05: SLA Monitoring</w:t>
      </w:r>
    </w:p>
    <w:p>
      <w:pPr>
        <w:spacing w:before="20" w:after="20"/>
        <w:ind w:left="576"/>
      </w:pPr>
      <w:r>
        <w:rPr>
          <w:sz w:val="20"/>
        </w:rPr>
        <w:t xml:space="preserve">    S08-06: 52-Week PPM Calendar</w:t>
      </w:r>
    </w:p>
    <w:p>
      <w:pPr>
        <w:spacing w:before="20" w:after="20"/>
        <w:ind w:left="576"/>
      </w:pPr>
      <w:r>
        <w:rPr>
          <w:sz w:val="20"/>
        </w:rPr>
        <w:t xml:space="preserve">    S08-07: Asset Registry</w:t>
      </w:r>
    </w:p>
    <w:p>
      <w:pPr>
        <w:spacing w:before="120"/>
      </w:pPr>
      <w:r>
        <w:rPr>
          <w:b/>
          <w:color w:val="0F8B7D"/>
          <w:sz w:val="22"/>
        </w:rPr>
        <w:br/>
        <w:t>P09: Reporting Portal</w:t>
      </w:r>
    </w:p>
    <w:p>
      <w:pPr>
        <w:spacing w:before="20" w:after="20"/>
        <w:ind w:left="576"/>
      </w:pPr>
      <w:r>
        <w:rPr>
          <w:sz w:val="20"/>
        </w:rPr>
        <w:t xml:space="preserve">    S09-01: MIS Report Generator</w:t>
      </w:r>
    </w:p>
    <w:p>
      <w:pPr>
        <w:spacing w:before="20" w:after="20"/>
        <w:ind w:left="576"/>
      </w:pPr>
      <w:r>
        <w:rPr>
          <w:sz w:val="20"/>
        </w:rPr>
        <w:t xml:space="preserve">    S09-02: Energy &amp; Utility Dashboard</w:t>
      </w:r>
    </w:p>
    <w:p>
      <w:pPr>
        <w:spacing w:before="20" w:after="20"/>
        <w:ind w:left="576"/>
      </w:pPr>
      <w:r>
        <w:rPr>
          <w:sz w:val="20"/>
        </w:rPr>
        <w:t xml:space="preserve">    S09-03: ESG Sustainability Board</w:t>
      </w:r>
    </w:p>
    <w:p>
      <w:pPr>
        <w:spacing w:before="20" w:after="20"/>
        <w:ind w:left="576"/>
      </w:pPr>
      <w:r>
        <w:rPr>
          <w:sz w:val="20"/>
        </w:rPr>
        <w:t xml:space="preserve">    S09-04: Financial Analytics</w:t>
      </w:r>
    </w:p>
    <w:p>
      <w:pPr>
        <w:spacing w:before="20" w:after="20"/>
        <w:ind w:left="576"/>
      </w:pPr>
      <w:r>
        <w:rPr>
          <w:sz w:val="20"/>
        </w:rPr>
        <w:t xml:space="preserve">    S09-05: AI Executive Summary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SYSTEM PROMPT -- Paste This FIRST</w:t>
      </w:r>
    </w:p>
    <w:p>
      <w:r>
        <w:rPr>
          <w:b/>
          <w:color w:val="DC2626"/>
          <w:sz w:val="20"/>
        </w:rPr>
        <w:t>Copy this entire prompt and paste it into Stitch FIRST before any screen prompt. This sets the design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You are designing screens for "OfficeX - Workspaces, Simplified", a premium commercial real estate and facility management platform for India. Design quality must match Stripe Dashboard, Linear, or Vercel.</w:t>
              <w:br/>
              <w:br/>
              <w:t>MANDATORY RULES:</w:t>
              <w:br/>
              <w:br/>
              <w:t>1. VIEWPORT: Design for 1440px wide desktop. NOT mobile. NOT tablet. Full widescreen desktop layout. Set min-width: 1440px on the body.</w:t>
              <w:br/>
              <w:br/>
              <w:t>2. LOGO: The OfficeX logo is already uploaded. Use it everywhere. Do NOT generate or draw a new logo. Use logo-removebg-preview.png and name-removebg-preview.png side-by-side. On light backgrounds, use them as-is (teal/blue). On dark backgrounds, apply a CSS brightness/invert filter to make them white.</w:t>
              <w:br/>
              <w:br/>
              <w:t>3. SIDEBAR DESIGN:</w:t>
              <w:br/>
              <w:t xml:space="preserve">   - Background: #FFFFFF (pure white) -- NOT green, NOT teal, NOT dark</w:t>
              <w:br/>
              <w:t xml:space="preserve">   - Border-right: 1px solid #E5E7EB</w:t>
              <w:br/>
              <w:t xml:space="preserve">   - Width: 260px, fixed position, full height</w:t>
              <w:br/>
              <w:t xml:space="preserve">   - Top: Show the uploaded OfficeX logo (teal version, clearly visible on white)</w:t>
              <w:br/>
              <w:t xml:space="preserve">   - Active item: background #F0FDFA (light teal), color #0F8B7D, font-weight 600, left border 3px solid #0F8B7D</w:t>
              <w:br/>
              <w:t xml:space="preserve">   - Icons: 20px, matching text state</w:t>
              <w:br/>
              <w:t xml:space="preserve">   - Bottom: user profile card (avatar, name, role) in grey</w:t>
              <w:br/>
              <w:br/>
              <w:t>4. COLORS:</w:t>
              <w:br/>
              <w:t xml:space="preserve">   Primary: #0F8B7D (teal) and #14B8A6 (light teal)</w:t>
              <w:br/>
              <w:t xml:space="preserve">   Page background: #F0F4F8 (cool grey -- creates depth behind white cards)</w:t>
              <w:br/>
              <w:t xml:space="preserve">   Cards: white (#FFFFFF) with shadow (0 1px 3px rgba(0,0,0,0.08)) and border-radius: 14px</w:t>
              <w:br/>
              <w:t xml:space="preserve">   Accent: #2563EB (blue)</w:t>
              <w:br/>
              <w:br/>
              <w:t>5. DATA: Fill with realistic Indian business data (TCS, Infosys, Wipro, HCL, Accenture, Deloitte). Use Rupee (₹) amounts. Use Indian cities (Mumbai, Bengaluru, Delhi NCR, Hyderabad, Pune, Chennai).</w:t>
              <w:br/>
              <w:br/>
              <w:t>6. COMPLETENESS: Renders all blocks described completely in a single page. Do not truncate or omit any section.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P01: Public Portal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S01-01: Landing Page (Homepage)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Design a 1440px wide DESKTOP web page for OfficeX. Use uploaded logos. Sidebar: white #FFFFFF. Page background: #F0F4F8. Cards: white, rounded, shadow. </w:t>
              <w:br/>
              <w:br/>
              <w:t>This is the public marketing landing page. No sidebar. Long-scrolling page (min 3500px tall).</w:t>
              <w:br/>
              <w:br/>
              <w:t>=== BLOCK 1: GLASS NAVBAR, SHIFTING HERO &amp; DUAL SEARCH ENGINE ===</w:t>
              <w:br/>
              <w:t>- Floating Glass Navbar (z-index 50): Frosted white bar with blur, uploaded logo-removebg-preview.png + name-removebg-preview.png on left, links in center, glowing teal gradient "Get Started" button on right.</w:t>
              <w:br/>
              <w:t xml:space="preserve">- Shifting Aurora Hero: Background is a slowly morphing gradient mesh of soft teal (#0F8B7D), sky blue, and lavender. </w:t>
              <w:br/>
              <w:t>- Floating Pill: "Trusted by 450+ Teams" bobs up/down with a pulsing green dot.</w:t>
              <w:br/>
              <w:t>- Headline: "The Operating System for Commercial Workspaces" (Teal-to-blue gradient text).</w:t>
              <w:br/>
              <w:t>- Interactive Tab Search Card: Frosted glass container with "Find Office Space" and "Hire FM Vendor" tabs. Row of inputs: City, Area, Budget, Grade.</w:t>
              <w:br/>
              <w:t>- Stats Row: 15M+ sqft | 450+ Vendors | ₹18Cr+ GTV | 99.8% Uptime (numbers count up on load).</w:t>
              <w:br/>
              <w:t>- Logo Marquee: Horizontally scrolling grayscale strip of client logos (TCS, Wipro, Infosys).</w:t>
              <w:br/>
              <w:br/>
              <w:t>=== BLOCK 2: THE PLATFORM BENTO GRID (6 INTERACTIVE TILES) ===</w:t>
              <w:br/>
              <w:t>- White background section. Title: "Everything You Need. One Platform."</w:t>
              <w:br/>
              <w:t>- 3-column bento grid showing all software modules. Each card floats on page with soft shadows and 16px rounded corners. On hover, cards lift 4px with a glowing teal drop shadow:</w:t>
              <w:br/>
              <w:t xml:space="preserve">  - Card A (2x2 grid span): "FM Marketplace". Light green gradient background, service checklist, and "Explore" link.</w:t>
              <w:br/>
              <w:t xml:space="preserve">  - Card B (1x1): "Leasing CRM" (blue icon, lead pipeline bullet list).</w:t>
              <w:br/>
              <w:t xml:space="preserve">  - Card C (1x1): "Property Management" (violet icon, rent roll &amp; compliance tracker list).</w:t>
              <w:br/>
              <w:t xml:space="preserve">  - Card D (2x1): "Operations &amp; Compliance" (horizontal panel showing PPM calendar matrix mockup).</w:t>
              <w:br/>
              <w:t xml:space="preserve">  - Card E (1x1): "AI Automation" ("Coming Soon" badge, sparkle icons).</w:t>
              <w:br/>
              <w:t xml:space="preserve">  - Card F (1x1): "Interactive Analytics" (renders a mini line chart SVG).</w:t>
              <w:br/>
              <w:br/>
              <w:t>=== BLOCK 3: WORKFLOW PIPELINE &amp; PAYMENT ESCROW (SPLIT LAYOUT) ===</w:t>
              <w:br/>
              <w:t>- Soft grey background (#F0F4F8). Title: "From Procurement to Payment — Secure &amp; Verified".</w:t>
              <w:br/>
              <w:t>- Split screen:</w:t>
              <w:br/>
              <w:t xml:space="preserve">  - LEFT COLUMN: 5-step vertical progress timeline (Post Requirement → Match → Compare → Award → Escrow Pay). Dotted connecting lines fill with teal color as user scrolls.</w:t>
              <w:br/>
              <w:t xml:space="preserve">  - RIGHT COLUMN: Glassmorphism card showing the "Escrow Payment Split Flow" (Client pays → Razorpay holds → Milestone verified → 90% Vendor payout / 10% OfficeX commission auto-split). Renders a clean visual flow chart.</w:t>
              <w:br/>
              <w:t>- Below: 3 testimonial cards side-by-side with gold star ratings and client profiles (VP Embassy, Head Prestige, Mgr Brigade).</w:t>
              <w:br/>
              <w:br/>
              <w:t>=== BLOCK 4: PLANS, FAQ ACCORDION &amp; DARK FOOTER ===</w:t>
              <w:br/>
              <w:t>- Pricing Tiers (3 cards): Starter (Free) | Professional (Featured with glowing teal border, "Popular" badge, raised shadow) | Enterprise (Custom).</w:t>
              <w:br/>
              <w:t>- FAQ Accordion: 6 expandable questions about commission (10%), verification, escrow, and compliance tracking. Clean open/close animations.</w:t>
              <w:br/>
              <w:t xml:space="preserve">- Dark Charcoal Footer (#111827, z-index 10): </w:t>
              <w:br/>
              <w:t xml:space="preserve">  - Left: Uploaded logo-removebg-preview.png + name-removebg-preview.png side-by-side. You MUST apply `filter: brightness(0) invert(1)` to make them solid white. Do NOT use any red/pink custom logos.</w:t>
              <w:br/>
              <w:t xml:space="preserve">  - Center: Product, Company, and Legal links in light grey.</w:t>
              <w:br/>
              <w:t xml:space="preserve">  - Right: Newsletter email form with teal subscribe button.</w:t>
              <w:br/>
              <w:t xml:space="preserve">  - Bottom: "© 2025 OfficeX by Scalezix Ventures LLP. All rights reserved."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S01-02: Property Search &amp; Marketplace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Design a 1440px wide DESKTOP web page for OfficeX. Use uploaded logos. Sidebar: white #FFFFFF. Page background: #F0F4F8. Cards: white, rounded, shadow. </w:t>
              <w:br/>
              <w:br/>
              <w:t>Split-screen search layout. No sidebar.</w:t>
              <w:br/>
              <w:br/>
              <w:t>=== BLOCK 1: GLASS NAVBAR &amp; STICKY FILTER TOOLBAR ===</w:t>
              <w:br/>
              <w:t>- Floating Glass Navbar (z-index 50): Frosted glass navbar with uploaded logo-removebg-preview.png + name-removebg-preview.png, links, and glowing teal gradient "Get Started" button.</w:t>
              <w:br/>
              <w:t>- Sticky Filter Toolbar (directly below navbar, bg: #FFFFFF, shadow, px: 40px, py: 12px):</w:t>
              <w:br/>
              <w:t xml:space="preserve">  - Row of filters: City dropdown (Mumbai, Bengaluru, Pune) | Type (Office, Coworking) | Area range dual-input (Min/Max sqft) | Budget dropdown | Grade pills (A/B/C) | Furnishing pills.</w:t>
              <w:br/>
              <w:t xml:space="preserve">  - Right aligned: "28 properties found" + "Apply" teal button + "Reset" link.</w:t>
              <w:br/>
              <w:br/>
              <w:t>=== BLOCK 2: SPLIT CANVAS (CARDS COLUMN &amp; STICKY MAP) ===</w:t>
              <w:br/>
              <w:t>A full-screen split panel below the filter toolbar.</w:t>
              <w:br/>
              <w:t>- LEFT PANEL (48% width, independent scroll, bg: #F8FAFC, padding: 20px):</w:t>
              <w:br/>
              <w:t xml:space="preserve">  - Sort dropdown (Relevance, Price, Rating).</w:t>
              <w:br/>
              <w:t xml:space="preserve">  - RENDER EXACTLY 3 Property Cards (stacked vertically, white cards, rounded 16px, shadow, horizontal layout):</w:t>
              <w:br/>
              <w:t xml:space="preserve">    1. "Apex Business Tower" — BKC, Mumbai | 12,500 sqft | 150 seats | Furnished | ₹1,25,000/mo (teal bold) | "Verified" green badge, "Grade A" blue badge.</w:t>
              <w:br/>
              <w:t xml:space="preserve">    2. "Meridian Tech Park" — Whitefield, Bengaluru | 8,000 sqft | 100 seats | Semi-Furnished | ₹72,000/mo | "Verified" badge.</w:t>
              <w:br/>
              <w:t xml:space="preserve">    3. "Nexus Hub" — Hinjewadi, Pune | 5,500 sqft | 75 seats | Furnished | ₹38,500/mo.</w:t>
              <w:br/>
              <w:t xml:space="preserve">    - Hover: Card lifts 4px, glows with a soft teal drop shadow.</w:t>
              <w:br/>
              <w:t xml:space="preserve">  - "Load More Properties" button (white outline button, centered at bottom of list).</w:t>
              <w:br/>
              <w:t>- RIGHT PANEL (52% width, sticky):</w:t>
              <w:br/>
              <w:t xml:space="preserve">  - A coordinates map canvas with a soft mint-to-blue gradient background.</w:t>
              <w:br/>
              <w:t xml:space="preserve">  - 3 pulsing teal map pins plotted showing rents ("1.25L", "72K", "38K"). Hovering scales pins up.</w:t>
              <w:br/>
              <w:t xml:space="preserve">  - Top-right corner: Zoom controls (+/-) and Satellite view toggle.</w:t>
              <w:br/>
              <w:br/>
              <w:t>=== BLOCK 3: PAGINATION, HOVER TOOLTIPS &amp; LEGEND ===</w:t>
              <w:br/>
              <w:t>- Bottom of Left Panel: Pagination buttons (← Previous | 1 | 2 | 3 | Next →) in rounded white buttons.</w:t>
              <w:br/>
              <w:t>- Map Hover Tooltip: Renders a white floating box above map pins showing the property preview image, title, and price when hovered.</w:t>
              <w:br/>
              <w:t>- Bottom-left of Map: Legend card showing marker states: "🟢 Available" (green) | "🟡 Under Negotiation" (amber) | "🔴 Leased" (red).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S01-03: Property Details Deep-Dive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Design a 1440px wide DESKTOP web page for OfficeX. Use uploaded logos. Sidebar: white #FFFFFF. Page background: #F0F4F8. Cards: white, rounded, shadow. </w:t>
              <w:br/>
              <w:br/>
              <w:t>Deep-dive detail layout. No sidebar.</w:t>
              <w:br/>
              <w:br/>
              <w:t>=== BLOCK 1: GLASS NAVBAR &amp; BREADCRUMBS ===</w:t>
              <w:br/>
              <w:t>- Floating Glass Navbar (z-index 50): Frosted glass bar centered at top. Left: uploaded logo-removebg-preview.png + name-removebg-preview.png. Center links, right glowing teal button.</w:t>
              <w:br/>
              <w:t>- Breadcrumbs: Home &gt; Properties &gt; Mumbai &gt; Apex Business Tower.</w:t>
              <w:br/>
              <w:br/>
              <w:t>=== BLOCK 2: 2-COLUMN HERO (IMAGE &amp; BOOKING CARD) ===</w:t>
              <w:br/>
              <w:t>Layout: 2-column flex row, gap: 24px, margin-top: 20px.</w:t>
              <w:br/>
              <w:t>- LEFT COLUMN (60% width): One large building photo card (rounded 16px, shadow, min-height: 380px) with a translucent floating "+12 Photos" pill badge and a "Verified Grade A" green label.</w:t>
              <w:br/>
              <w:t>- RIGHT COLUMN (40% width): White pricing/booking card (rounded 16px, shadow, padding 24px, teal border glow):</w:t>
              <w:br/>
              <w:t xml:space="preserve">  - Title: "Apex Business Tower" (24px bold) + BKC location.</w:t>
              <w:br/>
              <w:t xml:space="preserve">  - Price: "₹1,25,000 / month" (large teal text) + deposit terms (3 months).</w:t>
              <w:br/>
              <w:t xml:space="preserve">  - Primary Action: "Schedule Site Visit" button (teal gradient, white text, glowing shadow).</w:t>
              <w:br/>
              <w:t xml:space="preserve">  - Secondary Action: "Submit Requirement" button (white, grey border).</w:t>
              <w:br/>
              <w:br/>
              <w:t>=== BLOCK 3: TABBED PROPERTY DETAILS ===</w:t>
              <w:br/>
              <w:t>White card (rounded 16px, shadow, padding 24px, margin-top: 24px):</w:t>
              <w:br/>
              <w:t>- Tab Bar: "Specs &amp; Details" (ACTIVE - teal text, teal bottom border) | "Compliance &amp; Services" | "Amenities &amp; Location".</w:t>
              <w:br/>
              <w:t>- Tab 1 Content (Specs &amp; Details):</w:t>
              <w:br/>
              <w:t xml:space="preserve">  - Short description paragraph.</w:t>
              <w:br/>
              <w:t xml:space="preserve">  - 3x3 Grid (grey labels, bold black values): Area 25,000 sqft | Seats 200 | Floor 5th | Power 450 KVA | Parking 25 slots | Year 2019 | LEED Gold | Lock-in 3yr | Escalation 5%.</w:t>
              <w:br/>
              <w:t>- Javascript Toggles: Add simple click events to switch tabs:</w:t>
              <w:br/>
              <w:t xml:space="preserve">  - Tab 2 (Compliance &amp; Services): Table showing Fire NOC, Lift, PCB, Insurance (green dots) + Electrical safety expiring 38d (amber dot) + Active vendors (Securitas, CleanPro, TechServe).</w:t>
              <w:br/>
              <w:t xml:space="preserve">  - Tab 3 (Amenities &amp; Location): 6 icon badges (Power, AC, Lifts, Security, CCTV, Gym) + nearby landmarks.</w:t>
              <w:br/>
              <w:br/>
              <w:t>=== BLOCK 4: SIMILAR PROPERTIES ===</w:t>
              <w:br/>
              <w:t>- Bottom Section: "Similar Properties in Mumbai" title + 3 horizontal cards (preview image, title, area, price). Hover: cards lift 4px with drop shadow.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S01-04: Requirement Submission Wizard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Design a 1440px wide DESKTOP web page for OfficeX. Use uploaded logos. Sidebar: white #FFFFFF. Page background: #F0F4F8. Cards: white, rounded, shadow. </w:t>
              <w:br/>
              <w:br/>
              <w:t>Multi-step form wizard. No sidebar.</w:t>
              <w:br/>
              <w:br/>
              <w:t>=== BLOCK 1: GLASS NAVBAR &amp; STAGE STEPPER ===</w:t>
              <w:br/>
              <w:t>- Floating Glass Navbar (z-index 50): Frosted glass navbar with uploaded logo-removebg-preview.png + name-removebg-preview.png. Links, and glowing teal gradient "Get Started" button.</w:t>
              <w:br/>
              <w:t>- Progress Stepper (centered, max-width 640px, margin-top: 40px):</w:t>
              <w:br/>
              <w:t xml:space="preserve">  - 4 stages: 1. Company Info → 2. Space Needs → 3. Budget &amp; Timeline → 4. Review.</w:t>
              <w:br/>
              <w:t xml:space="preserve">  - Active step has a pulsing green circle. Completed steps show a checkmark. A green progress line connects the steps.</w:t>
              <w:br/>
              <w:br/>
              <w:t>=== BLOCK 2: GLASS FORM CARD (STEPS 1 TO 4 TOGGLES) ===</w:t>
              <w:br/>
              <w:t>Centered form card (max-width 720px, frosted glass, rounded 20px, shadow, padding 32px):</w:t>
              <w:br/>
              <w:t>- Implement simple JavaScript to toggle between steps when "Next/Back" is clicked.</w:t>
              <w:br/>
              <w:t>- Step 1 (Company Details): Inputs for Company Name, Industry Sector, Company Size, GSTIN with "Verify" button (turns green on success), Contact Name, Email, Phone.</w:t>
              <w:br/>
              <w:t>- Step 2 (Space Needs): City selector, Area range dual-slider (1,000-50,000 sqft), Seats, Furnishing radio pills (Fully, Semi, Warm Shell, Bare), and a 3-column checkbox grid of amenities.</w:t>
              <w:br/>
              <w:t>- Step 3 (Budget &amp; Timeline): Monthly Budget slider (₹25k-₹5L), Deposit dropdown, Lease Tenure pills, Move-in Date, and textarea.</w:t>
              <w:br/>
              <w:t>- Step 4 (Review): Summary panels for all inputs with edit icons + Terms checkbox.</w:t>
              <w:br/>
              <w:br/>
              <w:t>=== BLOCK 3: FORM ACTIONS &amp; DARK FOOTER ===</w:t>
              <w:br/>
              <w:t>- Form Actions (bottom of form card): "Back" link + "Next Step" teal button. On Step 4, changes to "Submit Requirement" (glowing teal button).</w:t>
              <w:br/>
              <w:t>- Dark Charcoal Footer (#111827, margin-top: 60px): Left side MUST use the uploaded `logo-removebg-preview.png` and `name-removebg-preview.png` side-by-side with a CSS filter `filter: brightness(0) invert(1)` to make them solid white. Do NOT use any red/pink custom logos.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S01-05: FM Services Marketplace Landing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Design a 1440px wide DESKTOP web page for OfficeX. Use uploaded logos. Sidebar: white #FFFFFF. Page background: #F0F4F8. Cards: white, rounded, shadow. </w:t>
              <w:br/>
              <w:br/>
              <w:t>FM services catalog &amp; onboarding. No sidebar.</w:t>
              <w:br/>
              <w:br/>
              <w:t>=== BLOCK 1: GRADIENT HERO &amp; DUAL SEARCH BANNER ===</w:t>
              <w:br/>
              <w:t>- Floating Glass Navbar: Frosted glass bar centered at top with uploaded logo-removebg-preview.png + name-removebg-preview.png.</w:t>
              <w:br/>
              <w:t>- Gradient Hero: Background is a rich teal-to-blue gradient (#0F8B7D to #2563EB).</w:t>
              <w:br/>
              <w:t>- Center Content: Title "India's Trusted Facility Management Marketplace" in bold white. Subtitle.</w:t>
              <w:br/>
              <w:t>- Search Bar Card: White rounded box with Category dropdown, City dropdown, and a teal search button. Popular tags hover below as translucent pills (MEP, HVAC, Security).</w:t>
              <w:br/>
              <w:t>- Logo Marquee: Horizontal scrolling strip of client logos (TCS, Wipro, Infosys, DLF).</w:t>
              <w:br/>
              <w:br/>
              <w:t>=== BLOCK 2: DENSE SERVICE CATEGORIES &amp; PROCESS FLOW ===</w:t>
              <w:br/>
              <w:t>- Service Category Grid (White background): Title "Every FM Service Your Building Needs". Renders a 6-item compact grid (MEP, HVAC, Security, Cleaning, Fire Safety, Pest Control) with custom pastel gradient icons. Cards lift on hover with a teal outline. "Browse All 18 Categories →" link.</w:t>
              <w:br/>
              <w:t>- Process Timeline: Horizontal row of 4 steps connected by dashed lines: Post Requirement → Receive Quotes → Compare &amp; Award → Track &amp; Pay.</w:t>
              <w:br/>
              <w:br/>
              <w:t>=== BLOCK 3: TRUST PIPELINE &amp; PAYMENT ESCROW SPLIT ===</w:t>
              <w:br/>
              <w:t>- Left (50%): Vertical checklist with green checkmarks showing verification steps (GST auto-verify, PAN validation, license check, background verification).</w:t>
              <w:br/>
              <w:t>- Right (50%): Glass card showing a visual diagram of the Razorpay escrow payment split (Client Payment → Escrow Hold → Delivery Verification → 90% Vendor payout / 10% OfficeX commission auto-split).</w:t>
              <w:br/>
              <w:br/>
              <w:t>=== BLOCK 4: TOP VENDORS &amp; DARK FOOTER ===</w:t>
              <w:br/>
              <w:t>- Top Vendors: Row of 3 vendor cards containing logo, rating (gold stars), category pills, and "View Profile" link (Securitas, TechServe, CleanPro).</w:t>
              <w:br/>
              <w:t>- CTA Banner: Teal gradient card with white buttons.</w:t>
              <w:br/>
              <w:t>- Dark Charcoal Footer (#111827): Left side MUST use the uploaded `logo-removebg-preview.png` and `name-removebg-preview.png` side-by-side with a CSS filter `filter: brightness(0) invert(1)` to make them solid white. Do NOT use any red/pink custom logos.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P02: Leasing Portal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S02-01: Leasing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&gt;&gt; Dashboard (ACTIVE: bg #EFF6FF, text #2563EB, left-border 3px #2563EB, weight-semibold)</w:t>
              <w:br/>
              <w:t xml:space="preserve">  Listings (grey text #4B5563, hover bg #F9FAFB)</w:t>
              <w:br/>
              <w:t xml:space="preserve">  Leads &amp; Enquiries (grey text #4B5563, hover bg #F9FAFB)</w:t>
              <w:br/>
              <w:t xml:space="preserve">  Pipeline Board (grey text #4B5563, hover bg #F9FAFB)</w:t>
              <w:br/>
              <w:t xml:space="preserve">  Site Visits (grey text #4B5563, hover bg #F9FAFB)</w:t>
              <w:br/>
              <w:t xml:space="preserve">  LOI &amp; Lease (grey text #4B5563, hover bg #F9FAFB)</w:t>
              <w:br/>
              <w:t xml:space="preserve">  Lease Registry (grey text #4B5563, hover bg #F9FAFB)</w:t>
              <w:br/>
              <w:t xml:space="preserve">  Commission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Dashboard"</w:t>
              <w:br/>
              <w:t xml:space="preserve">  Right: Search input + notifications + profile avatar</w:t>
              <w:br/>
              <w:br/>
              <w:t>=== BLOCK 1: GREETING &amp; METRICS ROW ===</w:t>
              <w:br/>
              <w:t>Main Area: Greeting "Good Morning, Ravi" (24px bold) + Date. Right: "Add Lead" + "Create Listing" buttons.</w:t>
              <w:br/>
              <w:t>4 Metric Cards (horizontal row): Active Listings: 47 | Open Leads: 23 | Today's Visits: 5 | Commission Pipeline: ₹8.4L (glowing border).</w:t>
              <w:br/>
              <w:br/>
              <w:t>=== BLOCK 2: CONVERSION FUNNEL &amp; LISTINGS DONUT ===</w:t>
              <w:br/>
              <w:t>Two Charts side by side:</w:t>
              <w:br/>
              <w:t>- Left (60%): "Lead Conversion Funnel" -- horizontal stacked progress bars: Enquiry 156 → Qualified 89 → Site Visit 52 → Negotiation 28 → LOI 15 → Closed-Won 8.</w:t>
              <w:br/>
              <w:t>- Right (40%): "Listings by Type" Donut SVG: Office 62%, Coworking 18%, Retail 12%, Industrial 8%.</w:t>
              <w:br/>
              <w:br/>
              <w:t>=== BLOCK 3: ALERTS &amp; TIMELINE ===</w:t>
              <w:br/>
              <w:t>Left (60%): "Critical Alerts" -- 4 items: L-089 no follow-up 7d, 3 leases expiring 30d, 2 new enquiries, LOI pending signature.</w:t>
              <w:br/>
              <w:t>Right (40%): "Today's Site Visit Schedule" timeline (TCS 10:00, Wipro 14:00, Freshworks 16:30).</w:t>
              <w:br/>
              <w:br/>
              <w:t>=== BLOCK 4: RECENT LEADS REGISTRY ===</w:t>
              <w:br/>
              <w:t>Table: Lead ID | Company | Requirement | Area (sqft) | Budget | Stage | Assigned To | Last Activity | Actions (8 rows: TCS, Wipro, Freshworks, Infosys, Accenture, Deloitte, KPMG, HCL).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S02-02: Property Listing Builder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Dashboard (grey text #4B5563, hover bg #F9FAFB)</w:t>
              <w:br/>
              <w:t xml:space="preserve">  &gt;&gt; Listings (ACTIVE: bg #EFF6FF, text #2563EB, left-border 3px #2563EB, weight-semibold)</w:t>
              <w:br/>
              <w:t xml:space="preserve">  Leads &amp; Enquiries (grey text #4B5563, hover bg #F9FAFB)</w:t>
              <w:br/>
              <w:t xml:space="preserve">  Pipeline Board (grey text #4B5563, hover bg #F9FAFB)</w:t>
              <w:br/>
              <w:t xml:space="preserve">  Site Visits (grey text #4B5563, hover bg #F9FAFB)</w:t>
              <w:br/>
              <w:t xml:space="preserve">  LOI &amp; Lease (grey text #4B5563, hover bg #F9FAFB)</w:t>
              <w:br/>
              <w:t xml:space="preserve">  Lease Registry (grey text #4B5563, hover bg #F9FAFB)</w:t>
              <w:br/>
              <w:t xml:space="preserve">  Commission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Listings &gt; Create New"</w:t>
              <w:br/>
              <w:t xml:space="preserve">  Right: Search input + notifications + profile avatar</w:t>
              <w:br/>
              <w:br/>
              <w:t>=== BLOCK 1: FORM WIDGET SECTION A &amp; B ===</w:t>
              <w:br/>
              <w:t>Form container card (white, rounded, padding 28px, margin: 24px):</w:t>
              <w:br/>
              <w:t>- 1. Basic Info: Name, Type dropdown (Office, Retail, Coworking), Building, Full Address, City, State, PIN, Map picker link.</w:t>
              <w:br/>
              <w:t>- 2. Area &amp; Specs: Total Area (sqft), Available Area, Floor count, Floor numbers, Seating Capacity, Cabins, Conference Rooms, Parking slots.</w:t>
              <w:br/>
              <w:br/>
              <w:t>=== BLOCK 2: FORM WIDGET SECTION C &amp; D ===</w:t>
              <w:br/>
              <w:t>- 3. Commercial Terms: Expected Rent/mo (Rupee input), Maintenance charges/mo, Security Deposit, Lock-in period, Escalation % p.a.</w:t>
              <w:br/>
              <w:t>- 4. Furnishing &amp; Amenities: Furnishing pills, Grade pills (A/B), Amenity checklist (Power backup, AC, lifts, security, CCTV).</w:t>
              <w:br/>
              <w:br/>
              <w:t>=== BLOCK 3: MEDIA ZONE, OWNERSHIP &amp; STICKY FOOTER ACTIONS ===</w:t>
              <w:br/>
              <w:t>- Media Upload: Dashed drag-and-drop zone + upload list + floor plan PDF.</w:t>
              <w:br/>
              <w:t>- Ownership: Owner Name, Company, Phone, Email, Type.</w:t>
              <w:br/>
              <w:t>- Sticky Bottom Actions Bar: Left: "Cancel" ghost. Right: "Save Draft" + "Publish Listing" blue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S02-03: Leads &amp; Enquiries Manager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Dashboard (grey text #4B5563, hover bg #F9FAFB)</w:t>
              <w:br/>
              <w:t xml:space="preserve">  Listings (grey text #4B5563, hover bg #F9FAFB)</w:t>
              <w:br/>
              <w:t xml:space="preserve">  &gt;&gt; Leads &amp; Enquiries (ACTIVE: bg #EFF6FF, text #2563EB, left-border 3px #2563EB, weight-semibold)</w:t>
              <w:br/>
              <w:t xml:space="preserve">  Pipeline Board (grey text #4B5563, hover bg #F9FAFB)</w:t>
              <w:br/>
              <w:t xml:space="preserve">  Site Visits (grey text #4B5563, hover bg #F9FAFB)</w:t>
              <w:br/>
              <w:t xml:space="preserve">  LOI &amp; Lease (grey text #4B5563, hover bg #F9FAFB)</w:t>
              <w:br/>
              <w:t xml:space="preserve">  Lease Registry (grey text #4B5563, hover bg #F9FAFB)</w:t>
              <w:br/>
              <w:t xml:space="preserve">  Commission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Leads &amp; Enquiries"</w:t>
              <w:br/>
              <w:t xml:space="preserve">  Right: Search input + notifications + profile avatar</w:t>
              <w:br/>
              <w:br/>
              <w:t>=== BLOCK 1: MASTER-DETAIL CONTAINER (LEFT LIST) ===</w:t>
              <w:br/>
              <w:t>- LEFT COLUMN (360px wide, independent scroll, bg white, border-right):</w:t>
              <w:br/>
              <w:t xml:space="preserve">  - Search input + filter tabs (All 23 | New 8 | Qualified 6 | Active 5).</w:t>
              <w:br/>
              <w:t xml:space="preserve">  - 6 Lead Cards stacked: Company (bold), Requirement, Budget, Status badge, time ago. Active card has blue left border.</w:t>
              <w:br/>
              <w:br/>
              <w:t>=== BLOCK 2: LEAD DETAIL CANVAS (RIGHT DETAIL PANEL) ===</w:t>
              <w:br/>
              <w:t>- RIGHT COLUMN (flex-1 details area, padding 24px):</w:t>
              <w:br/>
              <w:t xml:space="preserve">  - Header: Company Name "Wipro Limited" + "Qualified" badge + "Edit" + "Convert to Deal" blue button.</w:t>
              <w:br/>
              <w:t xml:space="preserve">  - Tabs Row: "Details" (ACTIVE - blue underline) | "Activity" | "Matched Properties" | "Notes".</w:t>
              <w:br/>
              <w:br/>
              <w:t>=== BLOCK 3: DYNAMIC TAB CONTENT &amp; LOGS ===</w:t>
              <w:br/>
              <w:t>Render active tab contents:</w:t>
              <w:br/>
              <w:t>- Details: 2-column grid showing full contact info, specific space requirements, budget limits, move-in timeline.</w:t>
              <w:br/>
              <w:t>- Activity (timeline logs): Vertical dotted line with blue nodes.</w:t>
              <w:br/>
              <w:t>- Matched Properties: Row of 3 mini-cards showing matching spaces in system.</w:t>
              <w:br/>
              <w:t>- Notes: Quick textarea to add logs + list of past logged notes.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S02-04: Pipeline Kanban 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Dashboard (grey text #4B5563, hover bg #F9FAFB)</w:t>
              <w:br/>
              <w:t xml:space="preserve">  Listings (grey text #4B5563, hover bg #F9FAFB)</w:t>
              <w:br/>
              <w:t xml:space="preserve">  Leads &amp; Enquiries (grey text #4B5563, hover bg #F9FAFB)</w:t>
              <w:br/>
              <w:t xml:space="preserve">  &gt;&gt; Pipeline Board (ACTIVE: bg #EFF6FF, text #2563EB, left-border 3px #2563EB, weight-semibold)</w:t>
              <w:br/>
              <w:t xml:space="preserve">  Site Visits (grey text #4B5563, hover bg #F9FAFB)</w:t>
              <w:br/>
              <w:t xml:space="preserve">  LOI &amp; Lease (grey text #4B5563, hover bg #F9FAFB)</w:t>
              <w:br/>
              <w:t xml:space="preserve">  Lease Registry (grey text #4B5563, hover bg #F9FAFB)</w:t>
              <w:br/>
              <w:t xml:space="preserve">  Commission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Pipeline Board"</w:t>
              <w:br/>
              <w:t xml:space="preserve">  Right: Search input + notifications + profile avatar</w:t>
              <w:br/>
              <w:br/>
              <w:t>=== BLOCK 1: SUMMARY &amp; COLUMNS ===</w:t>
              <w:br/>
              <w:t>- Summary Stats: Pipeline GTV: ₹17.6L | Win Rate: 18% | Avg Deal Cycle: 42 Days | Stale Deals: 5.</w:t>
              <w:br/>
              <w:t>- Kanban Columns (6 columns side-by-side): 1. Enquiry (8) | 2. Qualified (6) | 3. Suggested (5) | 4. Site Visit (4) | 5. Negotiation (3) | 6. LOI / Lease (2).</w:t>
              <w:br/>
              <w:br/>
              <w:t>=== BLOCK 2: KANBAN DEAL CARDS ===</w:t>
              <w:br/>
              <w:t>Render cards inside columns:</w:t>
              <w:br/>
              <w:t>- Deal Card (white card, rounded, shadow-sm, padding 14px, mb 10px, cursor grab):</w:t>
              <w:br/>
              <w:t xml:space="preserve">  - Client company name (TCS, Wipro, Infosys, Deloitte, Accenture, KPMG).</w:t>
              <w:br/>
              <w:t xml:space="preserve">  - required area, budget, last active time, assigned agent avatar, warning dot if stale.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S02-05: Site Visit Planner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Dashboard (grey text #4B5563, hover bg #F9FAFB)</w:t>
              <w:br/>
              <w:t xml:space="preserve">  Listings (grey text #4B5563, hover bg #F9FAFB)</w:t>
              <w:br/>
              <w:t xml:space="preserve">  Leads &amp; Enquiries (grey text #4B5563, hover bg #F9FAFB)</w:t>
              <w:br/>
              <w:t xml:space="preserve">  Pipeline Board (grey text #4B5563, hover bg #F9FAFB)</w:t>
              <w:br/>
              <w:t xml:space="preserve">  &gt;&gt; Site Visits (ACTIVE: bg #EFF6FF, text #2563EB, left-border 3px #2563EB, weight-semibold)</w:t>
              <w:br/>
              <w:t xml:space="preserve">  LOI &amp; Lease (grey text #4B5563, hover bg #F9FAFB)</w:t>
              <w:br/>
              <w:t xml:space="preserve">  Lease Registry (grey text #4B5563, hover bg #F9FAFB)</w:t>
              <w:br/>
              <w:t xml:space="preserve">  Commission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Site Visits"</w:t>
              <w:br/>
              <w:t xml:space="preserve">  Right: Search input + notifications + profile avatar</w:t>
              <w:br/>
              <w:br/>
              <w:t>=== BLOCK 1: CALENDAR &amp; FORM ===</w:t>
              <w:br/>
              <w:t>Horizontal split container (margin: 24px):</w:t>
              <w:br/>
              <w:t>- LEFT COLUMN (60%): Monthly Calendar Grid (Sun-Sat). Days are boxes. Blue dot = Wipro, Green = TCS, Amber = Deloitte.</w:t>
              <w:br/>
              <w:t>- RIGHT COLUMN (40%): "Schedule New Visit" form (Client, Property, Date/Time, Agent, Notes) + "Create Site Visit" button.</w:t>
              <w:br/>
              <w:br/>
              <w:t>=== BLOCK 2: SCHEDULED VISITS &amp; FEEDBACK ===</w:t>
              <w:br/>
              <w:t>- "Visits Today" List: 3 horizontal rows showing scheduled visits with status pills.</w:t>
              <w:br/>
              <w:t>- "Log Client Feedback" card: Feedback dropdown (Interested / Warm / Not Interested) + Next Action + notes textarea + "Save Feedback"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S02-06: LOI &amp; Lease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Dashboard (grey text #4B5563, hover bg #F9FAFB)</w:t>
              <w:br/>
              <w:t xml:space="preserve">  Listings (grey text #4B5563, hover bg #F9FAFB)</w:t>
              <w:br/>
              <w:t xml:space="preserve">  Leads &amp; Enquiries (grey text #4B5563, hover bg #F9FAFB)</w:t>
              <w:br/>
              <w:t xml:space="preserve">  Pipeline Board (grey text #4B5563, hover bg #F9FAFB)</w:t>
              <w:br/>
              <w:t xml:space="preserve">  Site Visits (grey text #4B5563, hover bg #F9FAFB)</w:t>
              <w:br/>
              <w:t xml:space="preserve">  &gt;&gt; LOI &amp; Lease (ACTIVE: bg #EFF6FF, text #2563EB, left-border 3px #2563EB, weight-semibold)</w:t>
              <w:br/>
              <w:t xml:space="preserve">  Lease Registry (grey text #4B5563, hover bg #F9FAFB)</w:t>
              <w:br/>
              <w:t xml:space="preserve">  Commission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LOI &amp; Lease"</w:t>
              <w:br/>
              <w:t xml:space="preserve">  Right: Search input + notifications + profile avatar</w:t>
              <w:br/>
              <w:br/>
              <w:t>=== BLOCK 1: ACTIVE DEALS TABLE ===</w:t>
              <w:br/>
              <w:t>Active Deals Table: 4 rows showing Deal ID, Client, Property, Rent, Current Stage, Actions.</w:t>
              <w:br/>
              <w:br/>
              <w:t>=== BLOCK 2: WORKFLOW STEPPER ===</w:t>
              <w:br/>
              <w:t>- Expanded Deal Details Panel (bg #F9FAFB, rounded, padding 20px):</w:t>
              <w:br/>
              <w:t xml:space="preserve">  - Workflow Progress Stepper (chevrons): Property Selected → Negotiation → LOI Prep → LOI Submitted → LOI Signed (Active) → Documentation → Lease Executed.</w:t>
              <w:br/>
              <w:t xml:space="preserve">  - Summary Grid (3 columns): Client Contact, Agreed Rent, Security Deposit, Lock-in term, Escalation rate.</w:t>
              <w:br/>
              <w:br/>
              <w:t>=== BLOCK 3: DOCUMENT TRACKER ===</w:t>
              <w:br/>
              <w:t>- Document Status Table: "LOI Draft v2.docx" (Signed) | "Lease Agreement Draft v1.pdf" (Under Review). Actions: View, Download.</w:t>
              <w:br/>
              <w:t>- Transaction History Timeline: Logs showing user edits, approval timestamps, and Razorpay escrow linkage details.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S02-07: Lease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Dashboard (grey text #4B5563, hover bg #F9FAFB)</w:t>
              <w:br/>
              <w:t xml:space="preserve">  Listings (grey text #4B5563, hover bg #F9FAFB)</w:t>
              <w:br/>
              <w:t xml:space="preserve">  Leads &amp; Enquiries (grey text #4B5563, hover bg #F9FAFB)</w:t>
              <w:br/>
              <w:t xml:space="preserve">  Pipeline Board (grey text #4B5563, hover bg #F9FAFB)</w:t>
              <w:br/>
              <w:t xml:space="preserve">  Site Visits (grey text #4B5563, hover bg #F9FAFB)</w:t>
              <w:br/>
              <w:t xml:space="preserve">  LOI &amp; Lease (grey text #4B5563, hover bg #F9FAFB)</w:t>
              <w:br/>
              <w:t xml:space="preserve">  &gt;&gt; Lease Registry (ACTIVE: bg #EFF6FF, text #2563EB, left-border 3px #2563EB, weight-semibold)</w:t>
              <w:br/>
              <w:t xml:space="preserve">  Commission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Lease Registry"</w:t>
              <w:br/>
              <w:t xml:space="preserve">  Right: Search input + notifications + profile avatar</w:t>
              <w:br/>
              <w:br/>
              <w:t>=== BLOCK 1: REGISTRY METRICS &amp; TABLE ===</w:t>
              <w:br/>
              <w:t>- Overview Cards: Active Leases: 34 | Expiring &lt;90 Days: 7 | Renewed YTD: 12 | Portfolio Area: 4.5L Sq.Ft.</w:t>
              <w:br/>
              <w:t>- Lease Registry Table:</w:t>
              <w:br/>
              <w:t xml:space="preserve">  - Header: Lease ID | Tenant | Property/Unit | Floor | Area (sqft) | Start Date | Expiry Date | Rent/mo | Escalation | Deposit | Status</w:t>
              <w:br/>
              <w:t xml:space="preserve">  - 5 Rows: TCS BKC, Wipro Meridian (Expiring), Freshworks Nexus, Deloitte Crystal (Expired), Accenture Summit.</w:t>
              <w:br/>
              <w:br/>
              <w:t>=== BLOCK 2: EXPIRY ALERTS ===</w:t>
              <w:br/>
              <w:t>- "Immediate Attention Needed" Sidebar Panel (right side, 320px):</w:t>
              <w:br/>
              <w:t xml:space="preserve">  - List of leases expiring soon (Deloitte, Wipro) with countdown pills.</w:t>
              <w:br/>
              <w:t xml:space="preserve">  - "Initiate Renewal Draft" blue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S02-08: Commission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Royal Blue (#2563EB) and Light Blue (#3B82F6).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"Leasing CRM" label</w:t>
              <w:br/>
              <w:t xml:space="preserve">  Navigation:</w:t>
              <w:br/>
              <w:t xml:space="preserve">  Dashboard (grey text #4B5563, hover bg #F9FAFB)</w:t>
              <w:br/>
              <w:t xml:space="preserve">  Listings (grey text #4B5563, hover bg #F9FAFB)</w:t>
              <w:br/>
              <w:t xml:space="preserve">  Leads &amp; Enquiries (grey text #4B5563, hover bg #F9FAFB)</w:t>
              <w:br/>
              <w:t xml:space="preserve">  Pipeline Board (grey text #4B5563, hover bg #F9FAFB)</w:t>
              <w:br/>
              <w:t xml:space="preserve">  Site Visits (grey text #4B5563, hover bg #F9FAFB)</w:t>
              <w:br/>
              <w:t xml:space="preserve">  LOI &amp; Lease (grey text #4B5563, hover bg #F9FAFB)</w:t>
              <w:br/>
              <w:t xml:space="preserve">  Lease Registry (grey text #4B5563, hover bg #F9FAFB)</w:t>
              <w:br/>
              <w:t xml:space="preserve">  &gt;&gt; Commission Tracker (ACTIVE: bg #EFF6FF, text #2563EB, left-border 3px #2563EB,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"Leasing &gt; Commission Tracker"</w:t>
              <w:br/>
              <w:t xml:space="preserve">  Right: Search input + notifications + profile avatar</w:t>
              <w:br/>
              <w:br/>
              <w:t>=== BLOCK 1: REVENUE METRICS ===</w:t>
              <w:br/>
              <w:t>- Revenue KPI Cards: Total TCV: ₹2.4Cr | Commission Earned: ₹12.6L | Collected: ₹9.8L | Outstanding: ₹2.8L.</w:t>
              <w:br/>
              <w:br/>
              <w:t>=== BLOCK 2: REVENUE TREND ===</w:t>
              <w:br/>
              <w:t>- "Earnings &amp; Collections Trend" Chart Card: 6-month stacked bar chart SVG (Monthly Brokerage vs Collected amounts) + line chart overlay.</w:t>
              <w:br/>
              <w:br/>
              <w:t>=== BLOCK 3: COMMISSION LEDGER ===</w:t>
              <w:br/>
              <w:t>- Commission Ledger Table:</w:t>
              <w:br/>
              <w:t xml:space="preserve">  - Header: Deal Ref | Client | Property | Total TCV | Rate (%) | Commission Fee | Invoice No | Date Issued | Payment Status | Actions</w:t>
              <w:br/>
              <w:t xml:space="preserve">  - 5 Rows: KPMG (Paid), Deloitte (Pending), Freshworks (Paid), Wipro (Pending), TCS (Paid).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P03: FM Marketplace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S03-01: Marketplace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&gt;&gt; Home (ACTIVE: bg #F0FDFA, text #0F8B7D, left-border 3px #0F8B7D, weight-semibold)</w:t>
              <w:br/>
              <w:t xml:space="preserve">  Create RFQ (grey text #4B5563, hover bg #F9FAFB)</w:t>
              <w:br/>
              <w:t xml:space="preserve">  RFQ Directory (grey text #4B5563, hover bg #F9FAFB)</w:t>
              <w:br/>
              <w:t xml:space="preserve">  Quotations (grey text #4B5563, hover bg #F9FAFB)</w:t>
              <w:br/>
              <w:t xml:space="preserve">  Comparison Board (grey text #4B5563, hover bg #F9FAFB)</w:t>
              <w:br/>
              <w:t xml:space="preserve">  Work Orders (grey text #4B5563, hover bg #F9FAFB)</w:t>
              <w:br/>
              <w:t xml:space="preserve">  Payments (grey text #4B5563, hover bg #F9FAFB)</w:t>
              <w:br/>
              <w:t xml:space="preserve">  Vendor Ratings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Home"</w:t>
              <w:br/>
              <w:t xml:space="preserve">  Right: Search input + notifications + profile avatar</w:t>
              <w:br/>
              <w:br/>
              <w:t>=== BLOCK 1: ACTIONS &amp; METRICS ===</w:t>
              <w:br/>
              <w:t>- Quick Actions (3 cards): "Create RFQ" (teal gradient) | "Browse Vendors" (blue gradient) | "Active Work Orders" (emerald gradient).</w:t>
              <w:br/>
              <w:t>- 4 Metrics: Active RFQs: 12 | Quotes Received: 34 | Active WOs: 8 | GTV: ₹28.5L.</w:t>
              <w:br/>
              <w:br/>
              <w:t>=== BLOCK 2: CATEGORY GRID &amp; RFQS ===</w:t>
              <w:br/>
              <w:t>- Service Categories (2x4 grid): MEP, HVAC, Security, Housekeeping, Fire Safety, Pest Control, Lifts, Landscaping.</w:t>
              <w:br/>
              <w:t>- "Active RFQs" Table: RFQ ID, Title, Category, Quotes, Deadline, Status (6 rows).</w:t>
              <w:br/>
              <w:t>- "Recent Marketplace Activity" vertical timeline.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S03-02: RFQ Creation Console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Home (grey text #4B5563, hover bg #F9FAFB)</w:t>
              <w:br/>
              <w:t xml:space="preserve">  &gt;&gt; Create RFQ (ACTIVE: bg #F0FDFA, text #0F8B7D, left-border 3px #0F8B7D, weight-semibold)</w:t>
              <w:br/>
              <w:t xml:space="preserve">  RFQ Directory (grey text #4B5563, hover bg #F9FAFB)</w:t>
              <w:br/>
              <w:t xml:space="preserve">  Quotations (grey text #4B5563, hover bg #F9FAFB)</w:t>
              <w:br/>
              <w:t xml:space="preserve">  Comparison Board (grey text #4B5563, hover bg #F9FAFB)</w:t>
              <w:br/>
              <w:t xml:space="preserve">  Work Orders (grey text #4B5563, hover bg #F9FAFB)</w:t>
              <w:br/>
              <w:t xml:space="preserve">  Payments (grey text #4B5563, hover bg #F9FAFB)</w:t>
              <w:br/>
              <w:t xml:space="preserve">  Vendor Ratings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Create RFQ"</w:t>
              <w:br/>
              <w:t xml:space="preserve">  Right: Search input + notifications + profile avatar</w:t>
              <w:br/>
              <w:br/>
              <w:t>=== BLOCK 1: FORM SCOPE &amp; TIMELINE ===</w:t>
              <w:br/>
              <w:t>Form container card (white, rounded, padding 28px, margin: 24px):</w:t>
              <w:br/>
              <w:t>- 1. Basic Info: Title, Property selector, Service Category, Sub-category.</w:t>
              <w:br/>
              <w:t>- 2. Scope &amp; Specs: Scope (textarea), Frequency, Manpower, Materials, Coverage area.</w:t>
              <w:br/>
              <w:t>- 3. Timeline &amp; Conditions: Contract duration, Target start, Quotation deadline, Special terms.</w:t>
              <w:br/>
              <w:br/>
              <w:t>=== BLOCK 2: TARGETING, UPLOAD &amp; ACTIONS ===</w:t>
              <w:br/>
              <w:t>- Targeting: Auto-match verified vendors | Invite specific vendors | Minimum vendor rating slider.</w:t>
              <w:br/>
              <w:t>- Uploads: File upload zone for detailed service blueprint PDFs.</w:t>
              <w:br/>
              <w:t>- Sticky Bottom Actions: Left: "Cancel". Right: "Save Draft" + "Publish RFQ" teal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S03-03: RFQ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Home (grey text #4B5563, hover bg #F9FAFB)</w:t>
              <w:br/>
              <w:t xml:space="preserve">  Create RFQ (grey text #4B5563, hover bg #F9FAFB)</w:t>
              <w:br/>
              <w:t xml:space="preserve">  &gt;&gt; RFQ Directory (ACTIVE: bg #F0FDFA, text #0F8B7D, left-border 3px #0F8B7D, weight-semibold)</w:t>
              <w:br/>
              <w:t xml:space="preserve">  Quotations (grey text #4B5563, hover bg #F9FAFB)</w:t>
              <w:br/>
              <w:t xml:space="preserve">  Comparison Board (grey text #4B5563, hover bg #F9FAFB)</w:t>
              <w:br/>
              <w:t xml:space="preserve">  Work Orders (grey text #4B5563, hover bg #F9FAFB)</w:t>
              <w:br/>
              <w:t xml:space="preserve">  Payments (grey text #4B5563, hover bg #F9FAFB)</w:t>
              <w:br/>
              <w:t xml:space="preserve">  Vendor Ratings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RFQ Directory"</w:t>
              <w:br/>
              <w:t xml:space="preserve">  Right: Search input + notifications + profile avatar</w:t>
              <w:br/>
              <w:br/>
              <w:t>=== BLOCK 1: FILTER &amp; TABS ===</w:t>
              <w:br/>
              <w:t>- Filters: Category | Property | Date range.</w:t>
              <w:br/>
              <w:t>- Status Tabs: "All RFQs" (12) | "Drafts" (2) | "Open for Bids" (4) | "In Evaluation" (3) | "Awarded" (3).</w:t>
              <w:br/>
              <w:br/>
              <w:t>=== BLOCK 2: DIRECTORY TABLE ===</w:t>
              <w:br/>
              <w:t>- RFQ Directory Table:</w:t>
              <w:br/>
              <w:t xml:space="preserve">  - Header: RFQ ID | Title | Property | Category | Posted Date | Deadline | Quotes | Status | Actions</w:t>
              <w:br/>
              <w:t xml:space="preserve">  - 4 Rows: DG Maintenance (Open), Deep Cleaning (Evaluating), 24/7 Guard (Awarded), Annual Pest (Closed).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S03-04: Vendor Quotations Viewer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Home (grey text #4B5563, hover bg #F9FAFB)</w:t>
              <w:br/>
              <w:t xml:space="preserve">  Create RFQ (grey text #4B5563, hover bg #F9FAFB)</w:t>
              <w:br/>
              <w:t xml:space="preserve">  RFQ Directory (grey text #4B5563, hover bg #F9FAFB)</w:t>
              <w:br/>
              <w:t xml:space="preserve">  &gt;&gt; Quotations (ACTIVE: bg #F0FDFA, text #0F8B7D, left-border 3px #0F8B7D, weight-semibold)</w:t>
              <w:br/>
              <w:t xml:space="preserve">  Comparison Board (grey text #4B5563, hover bg #F9FAFB)</w:t>
              <w:br/>
              <w:t xml:space="preserve">  Work Orders (grey text #4B5563, hover bg #F9FAFB)</w:t>
              <w:br/>
              <w:t xml:space="preserve">  Payments (grey text #4B5563, hover bg #F9FAFB)</w:t>
              <w:br/>
              <w:t xml:space="preserve">  Vendor Ratings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Quotations"</w:t>
              <w:br/>
              <w:t xml:space="preserve">  Right: Search input + notifications + profile avatar</w:t>
              <w:br/>
              <w:br/>
              <w:t>=== BLOCK 1: RFQ CONTEXT &amp; QUOTE CARDS ===</w:t>
              <w:br/>
              <w:t>- RFQ Context Card: RFQ-089 | DG Set Maintenance | 5 quotes received | Deadline: Aug 26.</w:t>
              <w:br/>
              <w:t>- 3 Detailed Quote Cards (stacked):</w:t>
              <w:br/>
              <w:t xml:space="preserve">  - Card 1: TechServe Solutions (4.6★ rating, 89 projects). Gross ₹2,18,300/mo (teal bold). 4 technicians, materials included, 12-month tenure. Checkbox: "Select for Comparison Board".</w:t>
              <w:br/>
              <w:t xml:space="preserve">  - Card 2: MEP Experts Gross ₹2,36,000/mo.</w:t>
              <w:br/>
              <w:t xml:space="preserve">  - Card 3: ElectroMech Gross ₹2,10,000/mo.</w:t>
              <w:br/>
              <w:br/>
              <w:t>=== BLOCK 2: FLOATING COMPARISON ACTIONS ===</w:t>
              <w:br/>
              <w:t>- Sticky Bottom Comparison Bar: "2 Vendors Selected for Comparison" + "Compare Side-by-Side" teal button + "Cancel".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S03-05: Quote Comparison 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Home (grey text #4B5563, hover bg #F9FAFB)</w:t>
              <w:br/>
              <w:t xml:space="preserve">  Create RFQ (grey text #4B5563, hover bg #F9FAFB)</w:t>
              <w:br/>
              <w:t xml:space="preserve">  RFQ Directory (grey text #4B5563, hover bg #F9FAFB)</w:t>
              <w:br/>
              <w:t xml:space="preserve">  Quotations (grey text #4B5563, hover bg #F9FAFB)</w:t>
              <w:br/>
              <w:t xml:space="preserve">  &gt;&gt; Comparison Board (ACTIVE: bg #F0FDFA, text #0F8B7D, left-border 3px #0F8B7D, weight-semibold)</w:t>
              <w:br/>
              <w:t xml:space="preserve">  Work Orders (grey text #4B5563, hover bg #F9FAFB)</w:t>
              <w:br/>
              <w:t xml:space="preserve">  Payments (grey text #4B5563, hover bg #F9FAFB)</w:t>
              <w:br/>
              <w:t xml:space="preserve">  Vendor Ratings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Quote Comparison Board"</w:t>
              <w:br/>
              <w:t xml:space="preserve">  Right: Search input + notifications + profile avatar</w:t>
              <w:br/>
              <w:br/>
              <w:t>=== BLOCK 1: COMPARISON GRID ===</w:t>
              <w:br/>
              <w:t>- Comparison Grid Card (overflow-x auto):</w:t>
              <w:br/>
              <w:t xml:space="preserve">  - Column 1 (Criteria) | Column 2 (TechServe) | Column 3 (MEP Experts) | Column 4 (ElectroMech).</w:t>
              <w:br/>
              <w:t xml:space="preserve">  - Rows: Vendor Name | Rating | Base Quote | GST | Gross Monthly (Cheapest green) | Manpower | Materials | Response SLA (Best blue) | Resolution SLA | Payout terms | Past Projects.</w:t>
              <w:br/>
              <w:br/>
              <w:t>=== BLOCK 2: WINNER SELECTION ===</w:t>
              <w:br/>
              <w:t>- Winner Selection Card (bottom of grid): Selected Winner dropdown, Notes textbox, Escrow checkbox, "Confirm Award &amp; Generate Work Order" teal gradient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S03-06: Work Order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Home (grey text #4B5563, hover bg #F9FAFB)</w:t>
              <w:br/>
              <w:t xml:space="preserve">  Create RFQ (grey text #4B5563, hover bg #F9FAFB)</w:t>
              <w:br/>
              <w:t xml:space="preserve">  RFQ Directory (grey text #4B5563, hover bg #F9FAFB)</w:t>
              <w:br/>
              <w:t xml:space="preserve">  Quotations (grey text #4B5563, hover bg #F9FAFB)</w:t>
              <w:br/>
              <w:t xml:space="preserve">  Comparison Board (grey text #4B5563, hover bg #F9FAFB)</w:t>
              <w:br/>
              <w:t xml:space="preserve">  &gt;&gt; Work Orders (ACTIVE: bg #F0FDFA, text #0F8B7D, left-border 3px #0F8B7D, weight-semibold)</w:t>
              <w:br/>
              <w:t xml:space="preserve">  Payments (grey text #4B5563, hover bg #F9FAFB)</w:t>
              <w:br/>
              <w:t xml:space="preserve">  Vendor Ratings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Work Orders"</w:t>
              <w:br/>
              <w:t xml:space="preserve">  Right: Search input + notifications + profile avatar</w:t>
              <w:br/>
              <w:br/>
              <w:t>=== BLOCK 1: WORK ORDERS LIST ===</w:t>
              <w:br/>
              <w:t>- Work Orders Table: 5 rows showing WO ID, Vendor, Property, Start Date, Progress bar, Status.</w:t>
              <w:br/>
              <w:br/>
              <w:t>=== BLOCK 2: MILESTONES &amp; LOGGER ===</w:t>
              <w:br/>
              <w:t>- Expanded WO Detail:</w:t>
              <w:br/>
              <w:t xml:space="preserve">  - Milestone Stepper: WO Issued → Accepted → Mobilisation → Monthly Service (Active) → Completion. Contract: ₹2,18,300/mo.</w:t>
              <w:br/>
              <w:t xml:space="preserve">  - Daily Activity Logger: Attendance checklist, Task status PPM, Issue Log (Severity dropdown, textarea, photo upload), "Submit Log" teal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S03-07: Payments &amp; Escrow Ledger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Home (grey text #4B5563, hover bg #F9FAFB)</w:t>
              <w:br/>
              <w:t xml:space="preserve">  Create RFQ (grey text #4B5563, hover bg #F9FAFB)</w:t>
              <w:br/>
              <w:t xml:space="preserve">  RFQ Directory (grey text #4B5563, hover bg #F9FAFB)</w:t>
              <w:br/>
              <w:t xml:space="preserve">  Quotations (grey text #4B5563, hover bg #F9FAFB)</w:t>
              <w:br/>
              <w:t xml:space="preserve">  Comparison Board (grey text #4B5563, hover bg #F9FAFB)</w:t>
              <w:br/>
              <w:t xml:space="preserve">  Work Orders (grey text #4B5563, hover bg #F9FAFB)</w:t>
              <w:br/>
              <w:t xml:space="preserve">  &gt;&gt; Payments (ACTIVE: bg #F0FDFA, text #0F8B7D, left-border 3px #0F8B7D, weight-semibold)</w:t>
              <w:br/>
              <w:t xml:space="preserve">  Vendor Ratings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Payments &amp; Escrow"</w:t>
              <w:br/>
              <w:t xml:space="preserve">  Right: Search input + notifications + profile avatar</w:t>
              <w:br/>
              <w:br/>
              <w:t>=== BLOCK 1: ESCROW METRICS ===</w:t>
              <w:br/>
              <w:t>- Payout Cards: Escrow Held: ₹6.5L | Released: ₹18.2L | Commission Earned: ₹2.4L | Pending Verification: 3.</w:t>
              <w:br/>
              <w:t>- Transaction Pipeline Card: Visual flow showing: Client pays invoice → Razorpay holds → Milestone verified → 90% Vendor payout / 10% OfficeX commission auto-split webhook.</w:t>
              <w:br/>
              <w:br/>
              <w:t>=== BLOCK 2: PAYMENTS LEDGER ===</w:t>
              <w:br/>
              <w:t>- Payments Table:</w:t>
              <w:br/>
              <w:t xml:space="preserve">  - Header: Date | Invoice No | WO ID | Vendor | Gross Amount | Platform Fee (10%) | Net Payout | Payment Mode | Status</w:t>
              <w:br/>
              <w:t xml:space="preserve">  - 3 Rows: INV-102 TechServe (Escrow Held, "Verify &amp; Release" link), INV-098 CleanPro (Released), INV-089 Rentokil (Released).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S03-08: Vendor Rating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Primary Teal (#0F8B7D) and Light Teal (#14B8A6).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Marketplace" label</w:t>
              <w:br/>
              <w:t xml:space="preserve">  Navigation:</w:t>
              <w:br/>
              <w:t xml:space="preserve">  Home (grey text #4B5563, hover bg #F9FAFB)</w:t>
              <w:br/>
              <w:t xml:space="preserve">  Create RFQ (grey text #4B5563, hover bg #F9FAFB)</w:t>
              <w:br/>
              <w:t xml:space="preserve">  RFQ Directory (grey text #4B5563, hover bg #F9FAFB)</w:t>
              <w:br/>
              <w:t xml:space="preserve">  Quotations (grey text #4B5563, hover bg #F9FAFB)</w:t>
              <w:br/>
              <w:t xml:space="preserve">  Comparison Board (grey text #4B5563, hover bg #F9FAFB)</w:t>
              <w:br/>
              <w:t xml:space="preserve">  Work Orders (grey text #4B5563, hover bg #F9FAFB)</w:t>
              <w:br/>
              <w:t xml:space="preserve">  Payments (grey text #4B5563, hover bg #F9FAFB)</w:t>
              <w:br/>
              <w:t xml:space="preserve">  &gt;&gt; Vendor Ratings (ACTIVE: bg #F0FDFA, text #0F8B7D, left-border 3px #0F8B7D,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"Marketplace &gt; Rate Vendor"</w:t>
              <w:br/>
              <w:t xml:space="preserve">  Right: Search input + notifications + profile avatar</w:t>
              <w:br/>
              <w:br/>
              <w:t>=== BLOCK 1: RATING MATRICES ===</w:t>
              <w:br/>
              <w:t>Rating container card (white, rounded, padding 28px, margin: 24px):</w:t>
              <w:br/>
              <w:t>- Work Order Context: WO-045 with TechServe Solutions (completed Aug 22).</w:t>
              <w:br/>
              <w:t>- Rating Matrix (5 criteria, 5-star ratings): Quality, Timeliness, Professionalism, SLA Compliance, Responsiveness.</w:t>
              <w:br/>
              <w:t>- Renders a circular gauge showing "4.6 / 5.0" overall.</w:t>
              <w:br/>
              <w:br/>
              <w:t>=== BLOCK 2: REVIEW &amp; SUBMIT ===</w:t>
              <w:br/>
              <w:t>- Review: Textarea input for qualitative feedback.</w:t>
              <w:br/>
              <w:t>- Options: "Recommend to other users?" toggle | "Rehire this vendor?" toggle.</w:t>
              <w:br/>
              <w:t>- Uploads: Upload SLA sheet or completion photos (translucent file slot) + "Submit Rating &amp; Review" teal button.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P04: Property Management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S04-01: Property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Violet (#8B5CF6) and Indigo (#6366F1).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"Property Mgmt" label</w:t>
              <w:br/>
              <w:t xml:space="preserve">  Navigation:</w:t>
              <w:br/>
              <w:t xml:space="preserve">  &gt;&gt; Dashboard (ACTIVE: bg #F5F3FF, text #8B5CF6, left-border 3px #8B5CF6, weight-semibold)</w:t>
              <w:br/>
              <w:t xml:space="preserve">  Property Registry (grey text #4B5563, hover bg #F9FAFB)</w:t>
              <w:br/>
              <w:t xml:space="preserve">  Rent Roll (grey text #4B5563, hover bg #F9FAFB)</w:t>
              <w:br/>
              <w:t xml:space="preserve">  Rent Collection (grey text #4B5563, hover bg #F9FAFB)</w:t>
              <w:br/>
              <w:t xml:space="preserve">  Tenant Directory (grey text #4B5563, hover bg #F9FAFB)</w:t>
              <w:br/>
              <w:t xml:space="preserve">  Compliance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"Property Management &gt; Dashboard"</w:t>
              <w:br/>
              <w:t xml:space="preserve">  Right: Search input + notifications + profile avatar</w:t>
              <w:br/>
              <w:br/>
              <w:t>=== BLOCK 1: KPI BENTO &amp; REVENUE CHARTS ===</w:t>
              <w:br/>
              <w:t>- 5 KPI Bento Cards: Properties: 12 | Occupancy: 94.2% (ring chart) | Rent Collections: ₹48.5L/₹52L (violet progress) | Tickets: 18 | Compliance: 4 due.</w:t>
              <w:br/>
              <w:t>- Charts: Left (60%): "Revenue vs OPEX" dual area chart. Right (40%): "Occupancy by Property" horizontal bar chart.</w:t>
              <w:br/>
              <w:br/>
              <w:t>=== BLOCK 2: CRITICAL ALERTS &amp; RECENT ACTIVITY ===</w:t>
              <w:br/>
              <w:t>- Left (60%): "Critical Alerts" -- Fire NOC expired Crystal Tower (Renew), Overdue rent invoices (View), Lift certificate expiring Apex (Schedule), Onboarding KYC pending (Review).</w:t>
              <w:br/>
              <w:t>- Right (40%): "Recent Activity" timeline with 5 logs.</w:t>
              <w:br/>
              <w:br/>
              <w:t>=== BLOCK 3: PROPERTIES STATUS TABLE ===</w:t>
              <w:br/>
              <w:t>- "Properties Overview" Table: 6 Rows: Apex Tower (96% occupied), Meridian Park (91%), Nexus Hub (100%), Crystal Tower (87% occupied, attention badge), Summit One (95%), Orion Park (92%).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S04-02: Property Master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Violet (#8B5CF6) and Indigo (#6366F1).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"Property Mgmt" label</w:t>
              <w:br/>
              <w:t xml:space="preserve">  Navigation:</w:t>
              <w:br/>
              <w:t xml:space="preserve">  Dashboard (grey text #4B5563, hover bg #F9FAFB)</w:t>
              <w:br/>
              <w:t xml:space="preserve">  &gt;&gt; Property Registry (ACTIVE: bg #F5F3FF, text #8B5CF6, left-border 3px #8B5CF6, weight-semibold)</w:t>
              <w:br/>
              <w:t xml:space="preserve">  Rent Roll (grey text #4B5563, hover bg #F9FAFB)</w:t>
              <w:br/>
              <w:t xml:space="preserve">  Rent Collection (grey text #4B5563, hover bg #F9FAFB)</w:t>
              <w:br/>
              <w:t xml:space="preserve">  Tenant Directory (grey text #4B5563, hover bg #F9FAFB)</w:t>
              <w:br/>
              <w:t xml:space="preserve">  Compliance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"Property Management &gt; Registry"</w:t>
              <w:br/>
              <w:t xml:space="preserve">  Right: Search input + notifications + profile avatar</w:t>
              <w:br/>
              <w:br/>
              <w:t>=== BLOCK 1: FILTERS &amp; REGISTER ===</w:t>
              <w:br/>
              <w:t>- Filters: Search bar | City dropdown | Property Type | Occupancy range.</w:t>
              <w:br/>
              <w:t>- Property Table: Property ID | Name | Type | Location | Total Area | Occupied Units | Vacant Units | Occupancy % (progress bar) | Status | Actions. 4 Rows (Apex, Meridian, Nexus, Crystal).</w:t>
              <w:br/>
              <w:br/>
              <w:t>=== BLOCK 2: SLIDE-OUT DETAIL DRAWER ===</w:t>
              <w:br/>
              <w:t>- Slide-out Drawer Panel (width: 420px, right-aligned): Property name, ID. Tabs: Overview | Floor Plan Matrix | Linked Tenants | Documents.</w:t>
              <w:br/>
              <w:t>- Floor Plan Matrix: 3x3 color-coded grid representing building units (Green = Leased, Grey = Vacant, Amber = In Negotiation).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S04-03: Rent Roll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Violet (#8B5CF6) and Indigo (#6366F1).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"Property Mgmt" label</w:t>
              <w:br/>
              <w:t xml:space="preserve">  Navigation:</w:t>
              <w:br/>
              <w:t xml:space="preserve">  Dashboard (grey text #4B5563, hover bg #F9FAFB)</w:t>
              <w:br/>
              <w:t xml:space="preserve">  Property Registry (grey text #4B5563, hover bg #F9FAFB)</w:t>
              <w:br/>
              <w:t xml:space="preserve">  &gt;&gt; Rent Roll (ACTIVE: bg #F5F3FF, text #8B5CF6, left-border 3px #8B5CF6, weight-semibold)</w:t>
              <w:br/>
              <w:t xml:space="preserve">  Rent Collection (grey text #4B5563, hover bg #F9FAFB)</w:t>
              <w:br/>
              <w:t xml:space="preserve">  Tenant Directory (grey text #4B5563, hover bg #F9FAFB)</w:t>
              <w:br/>
              <w:t xml:space="preserve">  Compliance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"Property Management &gt; Rent Roll"</w:t>
              <w:br/>
              <w:t xml:space="preserve">  Right: Search input + notifications + profile avatar</w:t>
              <w:br/>
              <w:br/>
              <w:t>=== BLOCK 1: SUMMARY &amp; TABLE ===</w:t>
              <w:br/>
              <w:t>- Summary Cards: Total Rent Roll: ₹52L/mo | Total Deposits Held: ₹1.56Cr | Avg Rent/Sq.Ft: ₹42 | Upcoming Escalations: 3.</w:t>
              <w:br/>
              <w:t>- Rent Roll Table: Tenant Name | Property | Unit | Floor | Area | Base Rent | Maintenance | Parking | GST | Total Monthly | Escalation Date | Status. 4 Rows (TCS, Wipro, Freshworks, Deloitte).</w:t>
              <w:br/>
              <w:br/>
              <w:t>=== BLOCK 2: UPCOMING ESCALATIONS ===</w:t>
              <w:br/>
              <w:t>- "Escalation Alerts" Card (below table): List of 3 contracts due for escalation. Clicking an item shows a popup detailing the old vs new rent calculation and an "Approve Revision"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S04-04: Rent Collection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Violet (#8B5CF6) and Indigo (#6366F1).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"Property Mgmt" label</w:t>
              <w:br/>
              <w:t xml:space="preserve">  Navigation:</w:t>
              <w:br/>
              <w:t xml:space="preserve">  Dashboard (grey text #4B5563, hover bg #F9FAFB)</w:t>
              <w:br/>
              <w:t xml:space="preserve">  Property Registry (grey text #4B5563, hover bg #F9FAFB)</w:t>
              <w:br/>
              <w:t xml:space="preserve">  Rent Roll (grey text #4B5563, hover bg #F9FAFB)</w:t>
              <w:br/>
              <w:t xml:space="preserve">  &gt;&gt; Rent Collection (ACTIVE: bg #F5F3FF, text #8B5CF6, left-border 3px #8B5CF6, weight-semibold)</w:t>
              <w:br/>
              <w:t xml:space="preserve">  Tenant Directory (grey text #4B5563, hover bg #F9FAFB)</w:t>
              <w:br/>
              <w:t xml:space="preserve">  Compliance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"Property Management &gt; Collections"</w:t>
              <w:br/>
              <w:t xml:space="preserve">  Right: Search input + notifications + profile avatar</w:t>
              <w:br/>
              <w:br/>
              <w:t>=== BLOCK 1: METRICS &amp; INVOICES ===</w:t>
              <w:br/>
              <w:t>- Metrics: Total Invoiced: ₹52L | Total Collected: ₹48.5L (progress bar) | Outstanding: ₹3.5L | Overdue: ₹1.5L.</w:t>
              <w:br/>
              <w:t>- Invoices Table: Invoice ID | Tenant | Property | Amount Billed | Due Date | Payment Date | Payment Mode | Status. 5 Rows (TCS Paid, Wipro Paid, Deloitte Overdue, Freshworks Paid, Accenture Partial).</w:t>
              <w:br/>
              <w:br/>
              <w:t>=== BLOCK 2: PAYMENT CHART &amp; OVERDUE ACTIONS ===</w:t>
              <w:br/>
              <w:t>- Left (50%): "Payment Mode Breakdown" horizontal bar chart (Razorpay Online: 72%, Bank: 23%, Cheque: 5%).</w:t>
              <w:br/>
              <w:t>- Right (50%): "Outstanding Follow-ups" card. Overdue tenants list + "Send Automated Reminder" button + "Log Manual Payment"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S04-05: Tenant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Violet (#8B5CF6) and Indigo (#6366F1).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"Property Mgmt" label</w:t>
              <w:br/>
              <w:t xml:space="preserve">  Navigation:</w:t>
              <w:br/>
              <w:t xml:space="preserve">  Dashboard (grey text #4B5563, hover bg #F9FAFB)</w:t>
              <w:br/>
              <w:t xml:space="preserve">  Property Registry (grey text #4B5563, hover bg #F9FAFB)</w:t>
              <w:br/>
              <w:t xml:space="preserve">  Rent Roll (grey text #4B5563, hover bg #F9FAFB)</w:t>
              <w:br/>
              <w:t xml:space="preserve">  Rent Collection (grey text #4B5563, hover bg #F9FAFB)</w:t>
              <w:br/>
              <w:t xml:space="preserve">  &gt;&gt; Tenant Directory (ACTIVE: bg #F5F3FF, text #8B5CF6, left-border 3px #8B5CF6, weight-semibold)</w:t>
              <w:br/>
              <w:t xml:space="preserve">  Compliance Tracker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"Property Management &gt; Tenants"</w:t>
              <w:br/>
              <w:t xml:space="preserve">  Right: Search input + notifications + profile avatar</w:t>
              <w:br/>
              <w:br/>
              <w:t>=== BLOCK 1: FILTERS &amp; TENANT CARDS ===</w:t>
              <w:br/>
              <w:t>- Filters: Search bar | Property filter | Contract expiry range.</w:t>
              <w:br/>
              <w:t>- Tenant Cards Grid (3 columns): 6 white cards: Company Name (TCS, Wipro, Infosys, Deloitte, Accenture, KPMG), Contact, Unit, Lease Progress Bar, Rent Status (Paid/Overdue), Helpdesk Tickets (0 Open / 2 Active), KYC Status (Verified).</w:t>
              <w:br/>
              <w:br/>
              <w:t>=== BLOCK 2: LEASE DOCS &amp; CONTACT DRAWER ===</w:t>
              <w:br/>
              <w:t>- Tenant Detail Drawer (opens on card click): active lease agreement PDF links, history of rental billing logs, authorized contact directory, and employee visitor stats.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S04-06: Compliance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Violet (#8B5CF6) and Indigo (#6366F1).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"Property Mgmt" label</w:t>
              <w:br/>
              <w:t xml:space="preserve">  Navigation:</w:t>
              <w:br/>
              <w:t xml:space="preserve">  Dashboard (grey text #4B5563, hover bg #F9FAFB)</w:t>
              <w:br/>
              <w:t xml:space="preserve">  Property Registry (grey text #4B5563, hover bg #F9FAFB)</w:t>
              <w:br/>
              <w:t xml:space="preserve">  Rent Roll (grey text #4B5563, hover bg #F9FAFB)</w:t>
              <w:br/>
              <w:t xml:space="preserve">  Rent Collection (grey text #4B5563, hover bg #F9FAFB)</w:t>
              <w:br/>
              <w:t xml:space="preserve">  Tenant Directory (grey text #4B5563, hover bg #F9FAFB)</w:t>
              <w:br/>
              <w:t xml:space="preserve">  &gt;&gt; Compliance Tracker (ACTIVE: bg #F5F3FF, text #8B5CF6, left-border 3px #8B5CF6,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"Property Management &gt; Compliance Tracker"</w:t>
              <w:br/>
              <w:t xml:space="preserve">  Right: Search input + notifications + profile avatar</w:t>
              <w:br/>
              <w:br/>
              <w:t>=== BLOCK 1: EXPIRY DONUT &amp; REGISTRY ===</w:t>
              <w:br/>
              <w:t>- Metrics: Total Licenses: 48 | Valid: 38 | Expiring &lt;60d: 6 | Expired: 4. Renders a small status donut chart.</w:t>
              <w:br/>
              <w:t>- Compliance Registry Table: Certificate Name | Property | Issuing Authority | Expiry Date | Days Remaining | Status | Actions. 5 Rows (Fire NOC Expiring, Lift Fitness Valid, PESO Expired, PCB Consent Valid, Insurance Expired).</w:t>
              <w:br/>
              <w:br/>
              <w:t>=== BLOCK 2: ALERTS CONFIGURATION ===</w:t>
              <w:br/>
              <w:t>- "Automated Alert Escalations" Configuration Card: Settings panel to configure lead-time notifications: Flag "Expiring Soon" at 60 days | Trigger daily alerts to Property Manager at 30 days | Auto-escalate to Facility Head at 15 days | Flag "Expired" on date.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P05: Vendor Portal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S05-01: Vendor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Emerald (#10B981) and Light Green (#34D399).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"Vendor Portal" label</w:t>
              <w:br/>
              <w:t xml:space="preserve">  Navigation:</w:t>
              <w:br/>
              <w:t xml:space="preserve">  &gt;&gt; Dashboard (ACTIVE: bg #ECFDF5, text #10B981, left-border 3px #10B981, weight-semibold)</w:t>
              <w:br/>
              <w:t xml:space="preserve">  My Profile (grey text #4B5563, hover bg #F9FAFB)</w:t>
              <w:br/>
              <w:t xml:space="preserve">  Matched RFQs (grey text #4B5563, hover bg #F9FAFB)</w:t>
              <w:br/>
              <w:t xml:space="preserve">  Submit Quote (grey text #4B5563, hover bg #F9FAFB)</w:t>
              <w:br/>
              <w:t xml:space="preserve">  Work Orders (grey text #4B5563, hover bg #F9FAFB)</w:t>
              <w:br/>
              <w:t xml:space="preserve">  Invoices &amp; Payouts (grey text #4B5563, hover bg #F9FAFB)</w:t>
              <w:br/>
              <w:t xml:space="preserve">  Reviews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"Welcome, TechServe Solutions"</w:t>
              <w:br/>
              <w:t xml:space="preserve">  Right: Search input + notifications + profile avatar</w:t>
              <w:br/>
              <w:br/>
              <w:t>=== BLOCK 1: STATUS, METRICS &amp; RADAR ===</w:t>
              <w:br/>
              <w:t>- Verification Status Bar: "Verified Gold Vendor" shield badge | Status: Active | Rating: 4.4★ | Profile: 100% Complete.</w:t>
              <w:br/>
              <w:t>- 4 Metrics: Active WOs: 4 | Matched RFQs: 6 (pulsing green dot) | Monthly Earnings: ₹3.2L | Quality Score: 88/100 (circular progress).</w:t>
              <w:br/>
              <w:t>- Performance Radar: 5 horizontal status bars showing Quality: 90% | Timeliness: 85% | SLA: 92% | Responsiveness: 80% | Professionalism: 88%.</w:t>
              <w:br/>
              <w:br/>
              <w:t>=== BLOCK 2: MATCHED RFQS &amp; EARNINGS TREND ===</w:t>
              <w:br/>
              <w:t>Two-column container:</w:t>
              <w:br/>
              <w:t>- Left Column (60%): "New Matched RFQs" list. 4 cards showing service, match %, title, budget, deadline, and "Quote Now" emerald button.</w:t>
              <w:br/>
              <w:t>- Right Column (40%): Earnings bar chart (6 months) + list of recent payouts with Bank reference numbers.</w:t>
              <w:br/>
              <w:br/>
              <w:t>=== BLOCK 3: ACTIVE WORK ORDERS PROGRESS ===</w:t>
              <w:br/>
              <w:t>- "My Active Work Orders" Table: 4 Rows: WO-045 (TCS BKC, 75% complete), WO-042 (Wipro, 40%), WO-039 (Infosys, 100% completed), WO-035 (Deloitte, 10%).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S05-02: Vendor Registration Wizard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Emerald (#10B981) and Light Green (#34D399).</w:t>
              <w:br/>
              <w:br/>
              <w:t>Centered wizard, no sidebar.</w:t>
              <w:br/>
              <w:br/>
              <w:t>=== BLOCK 1: GLASS NAVBAR &amp; STEPS STEPPER ===</w:t>
              <w:br/>
              <w:t>- Floating Glass Navbar (z-index 50): Frosted glass navbar with uploaded logo-removebg-preview.png + name-removebg-preview.png. Links, and glowing teal gradient button.</w:t>
              <w:br/>
              <w:t>- Progress Stepper: 4 stages: 1. Company Info → 2. KYC Documents → 3. Services &amp; Cities → 4. Review.</w:t>
              <w:br/>
              <w:br/>
              <w:t>=== BLOCK 2: GLASS REGISTRATION CARD (STEPS 1 TO 4 TOGGLES) ===</w:t>
              <w:br/>
              <w:t>Centered form card (max-width 800px, frosted glass, rounded 20px, shadow, padding 32px):</w:t>
              <w:br/>
              <w:t>- Step 1: Company Name, Business Type, Contact Person, Email, Phone, Address.</w:t>
              <w:br/>
              <w:t>- Step 2: GSTIN (Verify button — shows green checkmark), PAN, Upload: Labor License, Trade License, Insurance, Registration Cert.</w:t>
              <w:br/>
              <w:t>- Step 3: Service categories checkboxes | Operating Cities tags | Service Radius slider.</w:t>
              <w:br/>
              <w:t>- Step 4: Review all inputs + Terms checkbox.</w:t>
              <w:br/>
              <w:br/>
              <w:t>=== BLOCK 3: FORM ACTIONS &amp; VERIFICATION POLICY ===</w:t>
              <w:br/>
              <w:t>- Form Actions: "Back" link + "Next Step" emerald button. On Step 4, changes to "Submit Application".</w:t>
              <w:br/>
              <w:t>- Verification Notice Box: "Our operations team will review your submitted KYC documents and verify your profile within 48 hours."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S05-03: Matched RFQs Browser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Emerald (#10B981) and Light Green (#34D399).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"Vendor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My Profile (grey text #4B5563, hover bg #F9FAFB)</w:t>
              <w:br/>
              <w:t xml:space="preserve">  &gt;&gt; Matched RFQs (ACTIVE: bg #ECFDF5, text #10B981, left-border 3px #10B981, weight-semibold)</w:t>
              <w:br/>
              <w:t xml:space="preserve">  Submit Quote (grey text #4B5563, hover bg #F9FAFB)</w:t>
              <w:br/>
              <w:t xml:space="preserve">  Work Orders (grey text #4B5563, hover bg #F9FAFB)</w:t>
              <w:br/>
              <w:t xml:space="preserve">  Invoices &amp; Payouts (grey text #4B5563, hover bg #F9FAFB)</w:t>
              <w:br/>
              <w:t xml:space="preserve">  Reviews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"Vendor Portal &gt; Matched RFQs"</w:t>
              <w:br/>
              <w:t xml:space="preserve">  Right: Search input + notifications + profile avatar</w:t>
              <w:br/>
              <w:br/>
              <w:t>=== BLOCK 1: RFQ MATCH FILTERS &amp; CARDS ===</w:t>
              <w:br/>
              <w:t>- Filters: Category selector | Operating City | Budget limits.</w:t>
              <w:br/>
              <w:t>- Matched RFQ Cards (2 columns): 6 white cards: Category pill, "96% Match" green badge, Title ("DG Set Annual Maintenance Contract"), Property, Scope, Bidding deadline countdown, "Submit Proposal" button.</w:t>
              <w:br/>
              <w:br/>
              <w:t>=== BLOCK 2: DETAILED SCOPE SLIDE-OUT DRAWER ===</w:t>
              <w:br/>
              <w:t>- Slide-out Drawer Panel (width: 420px): Opens on card click showing: Full scope details, manpower rules, material details, payment timeline, and attachment PDF links.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S05-04: Quote Submission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Emerald (#10B981) and Light Green (#34D399).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"Vendor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My Profile (grey text #4B5563, hover bg #F9FAFB)</w:t>
              <w:br/>
              <w:t xml:space="preserve">  Matched RFQs (grey text #4B5563, hover bg #F9FAFB)</w:t>
              <w:br/>
              <w:t xml:space="preserve">  &gt;&gt; Submit Quote (ACTIVE: bg #ECFDF5, text #10B981, left-border 3px #10B981, weight-semibold)</w:t>
              <w:br/>
              <w:t xml:space="preserve">  Work Orders (grey text #4B5563, hover bg #F9FAFB)</w:t>
              <w:br/>
              <w:t xml:space="preserve">  Invoices &amp; Payouts (grey text #4B5563, hover bg #F9FAFB)</w:t>
              <w:br/>
              <w:t xml:space="preserve">  Reviews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"Vendor Portal &gt; Matched RFQs &gt; RFQ-089 &gt; Submit Quote"</w:t>
              <w:br/>
              <w:t xml:space="preserve">  Right: Search input + notifications + profile avatar</w:t>
              <w:br/>
              <w:br/>
              <w:t>=== BLOCK 1: RFQ SUMMARY &amp; COST BREAKDOWN ===</w:t>
              <w:br/>
              <w:t>Form container card (white, rounded, padding 28px, margin: 24px):</w:t>
              <w:br/>
              <w:t>- RFQ Summary: Title "DG Set Annual Maintenance Contract", Property, Category, Scope.</w:t>
              <w:br/>
              <w:t>- Cost Breakdown Table (editable): Manpower costs | Materials | Equipment | Overheads | Subtotal | GST 18% | Gross Total Quote (emerald bold).</w:t>
              <w:br/>
              <w:br/>
              <w:t>=== BLOCK 2: PROPOSAL DETAILS &amp; ACTIONS ===</w:t>
              <w:br/>
              <w:t>- Proposal Details: Staffing plan details | Work methodology | SLA commitments (response and resolution) | Payment milestones.</w:t>
              <w:br/>
              <w:t>- Uploads: Translucent slot to drop detailed proposal documents.</w:t>
              <w:br/>
              <w:t>- Sticky Bottom Actions: Left: "Cancel" link. Right: "Save Draft" + "Submit Quotation" emerald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S05-05: Work Orders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Emerald (#10B981) and Light Green (#34D399).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"Vendor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My Profile (grey text #4B5563, hover bg #F9FAFB)</w:t>
              <w:br/>
              <w:t xml:space="preserve">  Matched RFQs (grey text #4B5563, hover bg #F9FAFB)</w:t>
              <w:br/>
              <w:t xml:space="preserve">  Submit Quote (grey text #4B5563, hover bg #F9FAFB)</w:t>
              <w:br/>
              <w:t xml:space="preserve">  &gt;&gt; Work Orders (ACTIVE: bg #ECFDF5, text #10B981, left-border 3px #10B981, weight-semibold)</w:t>
              <w:br/>
              <w:t xml:space="preserve">  Invoices &amp; Payouts (grey text #4B5563, hover bg #F9FAFB)</w:t>
              <w:br/>
              <w:t xml:space="preserve">  Reviews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"Vendor Portal &gt; Work Orders"</w:t>
              <w:br/>
              <w:t xml:space="preserve">  Right: Search input + notifications + profile avatar</w:t>
              <w:br/>
              <w:br/>
              <w:t>=== BLOCK 1: WORK ORDERS LIST &amp; STEPPER ===</w:t>
              <w:br/>
              <w:t>- Work Orders Table: 5 rows showing WO ID, Client, Property, Start Date, Progress bar, Status.</w:t>
              <w:br/>
              <w:t>- Expanded WO Detail: Milestone Stepper: WO Issued → Mobilisation → Monthly Service (Active) → Completion. Contract: ₹2,18,300/mo.</w:t>
              <w:br/>
              <w:br/>
              <w:t>=== BLOCK 2: DAILY SITE LOGGER ===</w:t>
              <w:br/>
              <w:t>- Daily Activity Logger Card:</w:t>
              <w:br/>
              <w:t xml:space="preserve">  - Attendance checklist: Present/Absent toggles for 4 technicians.</w:t>
              <w:br/>
              <w:t xml:space="preserve">  - Task status: PPM checklist (5 items).</w:t>
              <w:br/>
              <w:t xml:space="preserve">  - Issue Log: Severity dropdown + text area + photo upload.</w:t>
              <w:br/>
              <w:t xml:space="preserve">  - Action: "Submit Log" emerald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S05-06: Invoices &amp; Payouts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Emerald (#10B981) and Light Green (#34D399).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"Vendor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My Profile (grey text #4B5563, hover bg #F9FAFB)</w:t>
              <w:br/>
              <w:t xml:space="preserve">  Matched RFQs (grey text #4B5563, hover bg #F9FAFB)</w:t>
              <w:br/>
              <w:t xml:space="preserve">  Submit Quote (grey text #4B5563, hover bg #F9FAFB)</w:t>
              <w:br/>
              <w:t xml:space="preserve">  Work Orders (grey text #4B5563, hover bg #F9FAFB)</w:t>
              <w:br/>
              <w:t xml:space="preserve">  &gt;&gt; Invoices &amp; Payouts (ACTIVE: bg #ECFDF5, text #10B981, left-border 3px #10B981, weight-semibold)</w:t>
              <w:br/>
              <w:t xml:space="preserve">  Reviews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"Vendor Portal &gt; Invoices &amp; Payouts"</w:t>
              <w:br/>
              <w:t xml:space="preserve">  Right: Search input + notifications + profile avatar</w:t>
              <w:br/>
              <w:br/>
              <w:t>=== BLOCK 1: REVENUE SUMMARY ===</w:t>
              <w:br/>
              <w:t>- Payout Cards: Total Invoiced: ₹26,20,000 | Platform Fee (10%): ₹2,62,000 | Net Paid: ₹19,48,000 | Held in Escrow: ₹4,10,000.</w:t>
              <w:br/>
              <w:t>- Payout Model Info Card: "Payout Model: Payouts are held in secure Razorpay escrow accounts and released automatically via Razorpay Route webhooks upon client verification."</w:t>
              <w:br/>
              <w:br/>
              <w:t>=== BLOCK 2: INVOICES REGISTRY ===</w:t>
              <w:br/>
              <w:t>- Invoice Ledger Table:</w:t>
              <w:br/>
              <w:t xml:space="preserve">  - Header: Invoice No | WO ID | Period | Gross Amount | Platform Fee | Net Payout | Paid Date | Transaction ID | Status.</w:t>
              <w:br/>
              <w:t xml:space="preserve">  - 3 Rows: INV-102 (In Escrow), INV-098 (Paid), INV-089 (Paid).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S05-07: Reviews &amp; Ratings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Emerald (#10B981) and Light Green (#34D399).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"Vendor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My Profile (grey text #4B5563, hover bg #F9FAFB)</w:t>
              <w:br/>
              <w:t xml:space="preserve">  Matched RFQs (grey text #4B5563, hover bg #F9FAFB)</w:t>
              <w:br/>
              <w:t xml:space="preserve">  Submit Quote (grey text #4B5563, hover bg #F9FAFB)</w:t>
              <w:br/>
              <w:t xml:space="preserve">  Work Orders (grey text #4B5563, hover bg #F9FAFB)</w:t>
              <w:br/>
              <w:t xml:space="preserve">  Invoices &amp; Payouts (grey text #4B5563, hover bg #F9FAFB)</w:t>
              <w:br/>
              <w:t xml:space="preserve">  &gt;&gt; Reviews (ACTIVE: bg #ECFDF5, text #10B981, left-border 3px #10B981,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"Vendor Portal &gt; Reviews"</w:t>
              <w:br/>
              <w:t xml:space="preserve">  Right: Search input + notifications + profile avatar</w:t>
              <w:br/>
              <w:br/>
              <w:t>=== BLOCK 1: SCORECARD ===</w:t>
              <w:br/>
              <w:t>Reputation scorecard container (white, rounded, padding 28px, margin: 24px):</w:t>
              <w:br/>
              <w:t>- Overall score: 4.4 / 5.0 + 5 stars graphic.</w:t>
              <w:br/>
              <w:t>- Sub-Ratings: Work Quality: 90% | Timeliness: 85% | SLA: 92% | Responsiveness: 80% | Professionalism: 88%.</w:t>
              <w:br/>
              <w:t>- Rating Badges: "Gold Vendor" | "SLA Met 95%+" | "Escrow Verified".</w:t>
              <w:br/>
              <w:br/>
              <w:t>=== BLOCK 2: CLIENT REVIEWS ===</w:t>
              <w:br/>
              <w:t>- Reviews List (6 cards stacked): Reviewer, Client Company, Date, Star rating, Review text, linked WO reference ID.</w:t>
              <w:br/>
              <w:t>- Action Button: "Raise Dispute to Admin" button.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P06: Tenant Portal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S06-01: Tenant Homepage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Purple (#A855F7) and Lavender (#D8B4FE).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"Tenant Portal" label</w:t>
              <w:br/>
              <w:t xml:space="preserve">  Navigation:</w:t>
              <w:br/>
              <w:t xml:space="preserve">  &gt;&gt; Home (ACTIVE: bg #F3E8FF, text #A855F7, left-border 3px #A855F7, weight-semibold)</w:t>
              <w:br/>
              <w:t xml:space="preserve">  Pay Rent (grey text #4B5563, hover bg #F9FAFB)</w:t>
              <w:br/>
              <w:t xml:space="preserve">  Helpdesk (grey text #4B5563, hover bg #F9FAFB)</w:t>
              <w:br/>
              <w:t xml:space="preserve">  My Tickets (grey text #4B5563, hover bg #F9FAFB)</w:t>
              <w:br/>
              <w:t xml:space="preserve">  Visitors (grey text #4B5563, hover bg #F9FAFB)</w:t>
              <w:br/>
              <w:t xml:space="preserve">  Documents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"Welcome, TCS Admin Team"</w:t>
              <w:br/>
              <w:t xml:space="preserve">  Right: Search input + notifications + profile avatar</w:t>
              <w:br/>
              <w:br/>
              <w:t>=== BLOCK 1: PROPERTY HERO &amp; BENTO ACTIONS ===</w:t>
              <w:br/>
              <w:t>- Property Info Banner: Image placeholder + "Apex Business Tower — Floor 5, Unit 5A" | Area: 8,500 sqft | BKC, Mumbai.</w:t>
              <w:br/>
              <w:t>- 2x2 Bento Action Grid:</w:t>
              <w:br/>
              <w:t xml:space="preserve">  1. Pay Rent: Purple gradient | Rent due Sep 01: ₹1,91,000 | "Pay Now".</w:t>
              <w:br/>
              <w:t xml:space="preserve">  2. Raise Ticket: Blue gradient | 2 active tickets | "Raise Ticket".</w:t>
              <w:br/>
              <w:t xml:space="preserve">  3. Register Visitor: Green gradient | 3 expected today | "Register".</w:t>
              <w:br/>
              <w:t xml:space="preserve">  4. Documents: Grey gradient | 12 files | "View Files".</w:t>
              <w:br/>
              <w:br/>
              <w:t>=== BLOCK 2: TICKETS &amp; NOTICES ===</w:t>
              <w:br/>
              <w:t>Two-column container:</w:t>
              <w:br/>
              <w:t>- Left Column (50%): "Active Helpdesk Tickets" card. 2 open tickets with SLA countdown progress bars.</w:t>
              <w:br/>
              <w:t>- Right Column (50%): "Building Notices" carousel board (Pest control scheduled, Fire drill).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S06-02: Rent Payment Gateway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Purple (#A855F7) and Lavender (#D8B4FE).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"Tenant Portal" label</w:t>
              <w:br/>
              <w:t xml:space="preserve">  Navigation:</w:t>
              <w:br/>
              <w:t xml:space="preserve">  Home (grey text #4B5563, hover bg #F9FAFB)</w:t>
              <w:br/>
              <w:t xml:space="preserve">  &gt;&gt; Pay Rent (ACTIVE: bg #F3E8FF, text #A855F7, left-border 3px #A855F7, weight-semibold)</w:t>
              <w:br/>
              <w:t xml:space="preserve">  Helpdesk (grey text #4B5563, hover bg #F9FAFB)</w:t>
              <w:br/>
              <w:t xml:space="preserve">  My Tickets (grey text #4B5563, hover bg #F9FAFB)</w:t>
              <w:br/>
              <w:t xml:space="preserve">  Visitors (grey text #4B5563, hover bg #F9FAFB)</w:t>
              <w:br/>
              <w:t xml:space="preserve">  Documents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"Tenant Portal &gt; Pay Rent"</w:t>
              <w:br/>
              <w:t xml:space="preserve">  Right: Search input + notifications + profile avatar</w:t>
              <w:br/>
              <w:br/>
              <w:t>=== BLOCK 1: INVOICE &amp; RAZORPAY GATEWAY ===</w:t>
              <w:br/>
              <w:t>- Main Invoice Card (white, rounded, padding 32px, max-width: 600px, centered):</w:t>
              <w:br/>
              <w:t xml:space="preserve">  - Invoice No: INV-2025-0089 | Month: September 2025 | Due Date: 05-Sep-2025.</w:t>
              <w:br/>
              <w:t xml:space="preserve">  - Base Rent ₹1,70,000 + CAM ₹15,000 + Parking ₹6,000 + GST (18%) ₹34,380 = Total Due: ₹2,25,380 (purple).</w:t>
              <w:br/>
              <w:t xml:space="preserve">  - Payout Action: "Pay Now" purple button. Renders a mock Razorpay Payment Selector popup (UPI, Card, Netbanking).</w:t>
              <w:br/>
              <w:br/>
              <w:t>=== BLOCK 2: HISTORICAL LEDGER ===</w:t>
              <w:br/>
              <w:t>- "Payment History" Table: Month | Invoice No | Amount | Paid Date | Payment Mode | Transaction Ref | Status | Receipt. 4 Rows (Aug, Jul, Jun, May).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S06-03: Helpdesk Ticket Creator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Purple (#A855F7) and Lavender (#D8B4FE).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"Tenant Portal" label</w:t>
              <w:br/>
              <w:t xml:space="preserve">  Navigation:</w:t>
              <w:br/>
              <w:t xml:space="preserve">  Home (grey text #4B5563, hover bg #F9FAFB)</w:t>
              <w:br/>
              <w:t xml:space="preserve">  Pay Rent (grey text #4B5563, hover bg #F9FAFB)</w:t>
              <w:br/>
              <w:t xml:space="preserve">  &gt;&gt; Helpdesk (ACTIVE: bg #F3E8FF, text #A855F7, left-border 3px #A855F7, weight-semibold)</w:t>
              <w:br/>
              <w:t xml:space="preserve">  My Tickets (grey text #4B5563, hover bg #F9FAFB)</w:t>
              <w:br/>
              <w:t xml:space="preserve">  Visitors (grey text #4B5563, hover bg #F9FAFB)</w:t>
              <w:br/>
              <w:t xml:space="preserve">  Documents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"Tenant Portal &gt; Raise Ticket"</w:t>
              <w:br/>
              <w:t xml:space="preserve">  Right: Search input + notifications + profile avatar</w:t>
              <w:br/>
              <w:br/>
              <w:t>=== BLOCK 1: TICKETING DETAILS FORM ===</w:t>
              <w:br/>
              <w:t>Form container card (white, rounded, padding 28px, margin: 24px, max-width: 780px):</w:t>
              <w:br/>
              <w:t>- Title: "Raise New Helpdesk Ticket" + "Submit" purple button.</w:t>
              <w:br/>
              <w:t>- Form Fields:</w:t>
              <w:br/>
              <w:t xml:space="preserve">  - Category: Electrical, Plumbing, HVAC, Housekeeping, Security, Pest, Lift, Fire, IT, Other.</w:t>
              <w:br/>
              <w:t xml:space="preserve">  - Sub-category | Floor &amp; Unit (Unit 5A) | Specific Area (Pantry/Washroom/Conference/Workstation).</w:t>
              <w:br/>
              <w:t xml:space="preserve">  - Priority pills: Low (SLA: 24h/72h) | Medium (SLA: 8h/48h) | High (SLA: 4h/24h) | Critical (SLA: 1h/4h).</w:t>
              <w:br/>
              <w:t xml:space="preserve">  - Title | Description | Impact dropdown.</w:t>
              <w:br/>
              <w:br/>
              <w:t>=== BLOCK 2: UPLOADS &amp; SUBMIT ===</w:t>
              <w:br/>
              <w:t>- Uploads: Dashed file drop zone for photos or video clips (limit 5 files).</w:t>
              <w:br/>
              <w:t>- Action Button: "Submit Helpdesk Ticket" purple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S06-04: My Tickets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Purple (#A855F7) and Lavender (#D8B4FE).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"Tenant Portal" label</w:t>
              <w:br/>
              <w:t xml:space="preserve">  Navigation:</w:t>
              <w:br/>
              <w:t xml:space="preserve">  Home (grey text #4B5563, hover bg #F9FAFB)</w:t>
              <w:br/>
              <w:t xml:space="preserve">  Pay Rent (grey text #4B5563, hover bg #F9FAFB)</w:t>
              <w:br/>
              <w:t xml:space="preserve">  Helpdesk (grey text #4B5563, hover bg #F9FAFB)</w:t>
              <w:br/>
              <w:t xml:space="preserve">  &gt;&gt; My Tickets (ACTIVE: bg #F3E8FF, text #A855F7, left-border 3px #A855F7, weight-semibold)</w:t>
              <w:br/>
              <w:t xml:space="preserve">  Visitors (grey text #4B5563, hover bg #F9FAFB)</w:t>
              <w:br/>
              <w:t xml:space="preserve">  Documents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"Tenant Portal &gt; My Tickets"</w:t>
              <w:br/>
              <w:t xml:space="preserve">  Right: Search input + notifications + profile avatar</w:t>
              <w:br/>
              <w:br/>
              <w:t>=== BLOCK 1: TICKETS MATRIX &amp; PROGRESS ===</w:t>
              <w:br/>
              <w:t>- Ticket Status Metrics: Total Raised: 12 | Open: 2 | In Progress: 1 | Resolved: 1.</w:t>
              <w:br/>
              <w:t>- 5 Ticket Cards (stacked): Ticket ID, Category, Priority, Status, Date raised, Title.</w:t>
              <w:br/>
              <w:t>- Double progress bars inside each card showing: Response SLA (green) and Resolution SLA (blue with countdown).</w:t>
              <w:br/>
              <w:br/>
              <w:t>=== BLOCK 2: ESCALATION &amp; RESOLUTION ===</w:t>
              <w:br/>
              <w:t>- "Ticket Detail Slider" (opens on card selection): Conversation logs between tenant and assigned vendor.</w:t>
              <w:br/>
              <w:t>- Verification actions: "Mark as Resolved" | "Reopen Ticket".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S06-05: Visitor Pre-Registration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Purple (#A855F7) and Lavender (#D8B4FE).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"Tenant Portal" label</w:t>
              <w:br/>
              <w:t xml:space="preserve">  Navigation:</w:t>
              <w:br/>
              <w:t xml:space="preserve">  Home (grey text #4B5563, hover bg #F9FAFB)</w:t>
              <w:br/>
              <w:t xml:space="preserve">  Pay Rent (grey text #4B5563, hover bg #F9FAFB)</w:t>
              <w:br/>
              <w:t xml:space="preserve">  Helpdesk (grey text #4B5563, hover bg #F9FAFB)</w:t>
              <w:br/>
              <w:t xml:space="preserve">  My Tickets (grey text #4B5563, hover bg #F9FAFB)</w:t>
              <w:br/>
              <w:t xml:space="preserve">  &gt;&gt; Visitors (ACTIVE: bg #F3E8FF, text #A855F7, left-border 3px #A855F7, weight-semibold)</w:t>
              <w:br/>
              <w:t xml:space="preserve">  Documents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"Tenant Portal &gt; Visitors"</w:t>
              <w:br/>
              <w:t xml:space="preserve">  Right: Search input + notifications + profile avatar</w:t>
              <w:br/>
              <w:br/>
              <w:t>=== BLOCK 1: VISITORS REGISTER FORM ===</w:t>
              <w:br/>
              <w:t>- Visitor Metrics: Expected Today: 5 | Checked In: 2 | Checked Out: 1.</w:t>
              <w:br/>
              <w:t>- Registration Form Card: Visitor Name | Phone | Email | Company | Purpose | Host Employee | Date/Time | Vehicle.</w:t>
              <w:br/>
              <w:t>- Action: "Pre-Register Visitor" purple button.</w:t>
              <w:br/>
              <w:br/>
              <w:t>=== BLOCK 2: QR PASS GENERATOR &amp; LOGS ===</w:t>
              <w:br/>
              <w:t>- "QR Pass Card": printable pass containing OfficeX branding, visitor name, host name, valid date, and a QR code. Includes SMS/Download/Email buttons.</w:t>
              <w:br/>
              <w:t>- Visitor Logs Table (8 rows): Name, Company, Host, Check-in, Check-out, Status.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S06-06: Document Locker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Purple (#A855F7) and Lavender (#D8B4FE).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"Tenant Portal" label</w:t>
              <w:br/>
              <w:t xml:space="preserve">  Navigation:</w:t>
              <w:br/>
              <w:t xml:space="preserve">  Home (grey text #4B5563, hover bg #F9FAFB)</w:t>
              <w:br/>
              <w:t xml:space="preserve">  Pay Rent (grey text #4B5563, hover bg #F9FAFB)</w:t>
              <w:br/>
              <w:t xml:space="preserve">  Helpdesk (grey text #4B5563, hover bg #F9FAFB)</w:t>
              <w:br/>
              <w:t xml:space="preserve">  My Tickets (grey text #4B5563, hover bg #F9FAFB)</w:t>
              <w:br/>
              <w:t xml:space="preserve">  Visitors (grey text #4B5563, hover bg #F9FAFB)</w:t>
              <w:br/>
              <w:t xml:space="preserve">  &gt;&gt; Documents (ACTIVE: bg #F3E8FF, text #A855F7, left-border 3px #A855F7,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"Tenant Portal &gt; Documents"</w:t>
              <w:br/>
              <w:t xml:space="preserve">  Right: Search input + notifications + profile avatar</w:t>
              <w:br/>
              <w:br/>
              <w:t>=== BLOCK 1: FOLDER GRID &amp; REGISTRY ===</w:t>
              <w:br/>
              <w:t>- Folder Grid (2x3 rows): Lease Agreements (4) | Tenant KYC (3) | Insurance (2) | Staff Directory (1) | Billing Invoices (12) | Correspondence (5).</w:t>
              <w:br/>
              <w:t>- Document Registry Table (below selection): Document Name | Category | File Type | Size | Upload Date | Verified Status | Actions. 4 Rows.</w:t>
              <w:br/>
              <w:br/>
              <w:t>=== BLOCK 2: SECURE UPLOAD MODAL ===</w:t>
              <w:br/>
              <w:t>- Upload Modal (absolute overlay): Drag and drop zone for secure document uploads (.pdf, .png, .xlsx, max 10MB) + Category selector + "Securely Upload" button.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P07: Admin Portal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S07-01: Super Admin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Red (#EF4444) and Crimson (#DC2626).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"Admin Portal" label</w:t>
              <w:br/>
              <w:t xml:space="preserve">  Navigation:</w:t>
              <w:br/>
              <w:t xml:space="preserve">  &gt;&gt; Dashboard (ACTIVE: bg #FEF2F2, text #EF4444, left-border 3px #EF4444, weight-semibold)</w:t>
              <w:br/>
              <w:t xml:space="preserve">  Users &amp; Roles (grey text #4B5563, hover bg #F9FAFB)</w:t>
              <w:br/>
              <w:t xml:space="preserve">  RBAC Config (grey text #4B5563, hover bg #F9FAFB)</w:t>
              <w:br/>
              <w:t xml:space="preserve">  Vendor KYC (grey text #4B5563, hover bg #F9FAFB)</w:t>
              <w:br/>
              <w:t xml:space="preserve">  Settings (grey text #4B5563, hover bg #F9FAFB)</w:t>
              <w:br/>
              <w:t xml:space="preserve">  AI Config (grey text #4B5563, hover bg #F9FAFB)</w:t>
              <w:br/>
              <w:t xml:space="preserve">  Audit Logs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"Admin &gt; Dashboard"</w:t>
              <w:br/>
              <w:t xml:space="preserve">  Right: Search input + notifications + profile avatar</w:t>
              <w:br/>
              <w:br/>
              <w:t>=== BLOCK 1: KPI &amp; HEALTH MONITORS ===</w:t>
              <w:br/>
              <w:t>- 5 Platform Metrics: GTV: ₹2.4Cr | MRR: ₹3.8L | Users: 342 | Pending KYC: 8 | Managed Properties: 34.</w:t>
              <w:br/>
              <w:t>- "Third-Party Integrations Health" Grid (3x2):</w:t>
              <w:br/>
              <w:t xml:space="preserve">  1. Razorpay Gateway: 99.9% uptime (green dot)</w:t>
              <w:br/>
              <w:t xml:space="preserve">  2. Twilio SMS: Online (green dot)</w:t>
              <w:br/>
              <w:t xml:space="preserve">  3. Gupshup WhatsApp: Online (green dot)</w:t>
              <w:br/>
              <w:t xml:space="preserve">  4. PostgreSQL DB: 4.2GB | Backup 2h ago</w:t>
              <w:br/>
              <w:t xml:space="preserve">  5. OpenAI API: Online | 12,450 tokens used today.</w:t>
              <w:br/>
              <w:br/>
              <w:t>=== BLOCK 2: PENDING APPROVALS ===</w:t>
              <w:br/>
              <w:t>- Approvals Ledger Table: Request ID | Type | Entity Name | Date Submitted | Verification Status | Actions. 3 Rows (Vendor KYC, Refund Request, Onboarding).</w:t>
              <w:br/>
              <w:t>- Recent Audit Timeline: logs of critical platform modifications.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S07-02: User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Red (#EF4444) and Crimson (#DC2626).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"Admin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&gt;&gt; Users &amp; Roles (ACTIVE: bg #FEF2F2, text #EF4444, left-border 3px #EF4444, weight-semibold)</w:t>
              <w:br/>
              <w:t xml:space="preserve">  RBAC Config (grey text #4B5563, hover bg #F9FAFB)</w:t>
              <w:br/>
              <w:t xml:space="preserve">  Vendor KYC (grey text #4B5563, hover bg #F9FAFB)</w:t>
              <w:br/>
              <w:t xml:space="preserve">  Settings (grey text #4B5563, hover bg #F9FAFB)</w:t>
              <w:br/>
              <w:t xml:space="preserve">  AI Config (grey text #4B5563, hover bg #F9FAFB)</w:t>
              <w:br/>
              <w:t xml:space="preserve">  Audit Logs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"Admin &gt; Users"</w:t>
              <w:br/>
              <w:t xml:space="preserve">  Right: Search input + notifications + profile avatar</w:t>
              <w:br/>
              <w:br/>
              <w:t>=== BLOCK 1: USER REGISTRY ===</w:t>
              <w:br/>
              <w:t>- Filters: Search bar | Role dropdown | Access status dropdown.</w:t>
              <w:br/>
              <w:t>- Users Directory Table: User ID | Full Name | Email | Role | Portal Access | Properties Assigned | Last Login | Status | Actions. 5 Rows.</w:t>
              <w:br/>
              <w:br/>
              <w:t>=== BLOCK 2: PROVISION DRAWER ===</w:t>
              <w:br/>
              <w:t>- Slide-out Add/Edit User Drawer (width 420px): Form Fields: Name, Email, Password, Role (Super Admin/Manager/Agent/Auditor), Property scope checklist (enforces G-07 data boundary).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S07-03: RBAC Configurator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Red (#EF4444) and Crimson (#DC2626).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"Admin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Users &amp; Roles (grey text #4B5563, hover bg #F9FAFB)</w:t>
              <w:br/>
              <w:t xml:space="preserve">  &gt;&gt; RBAC Config (ACTIVE: bg #FEF2F2, text #EF4444, left-border 3px #EF4444, weight-semibold)</w:t>
              <w:br/>
              <w:t xml:space="preserve">  Vendor KYC (grey text #4B5563, hover bg #F9FAFB)</w:t>
              <w:br/>
              <w:t xml:space="preserve">  Settings (grey text #4B5563, hover bg #F9FAFB)</w:t>
              <w:br/>
              <w:t xml:space="preserve">  AI Config (grey text #4B5563, hover bg #F9FAFB)</w:t>
              <w:br/>
              <w:t xml:space="preserve">  Audit Logs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"Admin &gt; RBAC Configuration"</w:t>
              <w:br/>
              <w:t xml:space="preserve">  Right: Search input + notifications + profile avatar</w:t>
              <w:br/>
              <w:br/>
              <w:t>=== BLOCK 1: CONFIG MATRIX ===</w:t>
              <w:br/>
              <w:t>- Role Selection Pills: Super Admin | Property Manager (Active) | Facility Manager | Auditor | Tenant Admin | Vendor Admin | Broker.</w:t>
              <w:br/>
              <w:t>- Permissions Matrix Table: Module Name | View | Create | Edit | Delete | Approve Action | Export Data. 6 Rows (Property Listings, Leads, RFQ, Work Orders, Payments, Compliance).</w:t>
              <w:br/>
              <w:br/>
              <w:t>=== BLOCK 2: DATA BOUNDARIES ===</w:t>
              <w:br/>
              <w:t>- Row-Level Access Policies Card: Configures data boundaries (G-07 compliance): "Restricted by Property Assignment" dropdown (forces managers to only see assigned properties, preventing leaks).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S07-04: Vendor KYC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Red (#EF4444) and Crimson (#DC2626).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"Admin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Users &amp; Roles (grey text #4B5563, hover bg #F9FAFB)</w:t>
              <w:br/>
              <w:t xml:space="preserve">  RBAC Config (grey text #4B5563, hover bg #F9FAFB)</w:t>
              <w:br/>
              <w:t xml:space="preserve">  &gt;&gt; Vendor KYC (ACTIVE: bg #FEF2F2, text #EF4444, left-border 3px #EF4444, weight-semibold)</w:t>
              <w:br/>
              <w:t xml:space="preserve">  Settings (grey text #4B5563, hover bg #F9FAFB)</w:t>
              <w:br/>
              <w:t xml:space="preserve">  AI Config (grey text #4B5563, hover bg #F9FAFB)</w:t>
              <w:br/>
              <w:t xml:space="preserve">  Audit Logs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"Admin &gt; Vendor KYC"</w:t>
              <w:br/>
              <w:t xml:space="preserve">  Right: Search input + notifications + profile avatar</w:t>
              <w:br/>
              <w:br/>
              <w:t>=== BLOCK 1: KYC VERIFICATION SPLIT ===</w:t>
              <w:br/>
              <w:t>- Left Column (35%): Pending vendor cards (5 items). Active card has red left border.</w:t>
              <w:br/>
              <w:t>- Right Column (65%): Company Name, Category. Automated verification status: GSTIN Checked (match green), PAN Checked (match green). Document Checklist Table: Trade License, Labor License, Insurance Certificate (Approve checkbox).</w:t>
              <w:br/>
              <w:t>- Decision Panel: Notes textarea + "Approve Vendor Profile" green button + "Reject Application" red button + "Request Clarification" amber.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S07-05: Platform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Red (#EF4444) and Crimson (#DC2626).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"Admin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Users &amp; Roles (grey text #4B5563, hover bg #F9FAFB)</w:t>
              <w:br/>
              <w:t xml:space="preserve">  RBAC Config (grey text #4B5563, hover bg #F9FAFB)</w:t>
              <w:br/>
              <w:t xml:space="preserve">  Vendor KYC (grey text #4B5563, hover bg #F9FAFB)</w:t>
              <w:br/>
              <w:t xml:space="preserve">  &gt;&gt; Settings (ACTIVE: bg #FEF2F2, text #EF4444, left-border 3px #EF4444, weight-semibold)</w:t>
              <w:br/>
              <w:t xml:space="preserve">  AI Config (grey text #4B5563, hover bg #F9FAFB)</w:t>
              <w:br/>
              <w:t xml:space="preserve">  Audit Logs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"Admin &gt; Configuration Settings"</w:t>
              <w:br/>
              <w:t xml:space="preserve">  Right: Search input + notifications + profile avatar</w:t>
              <w:br/>
              <w:br/>
              <w:t>=== BLOCK 1: COMMISSION &amp; SLA ===</w:t>
              <w:br/>
              <w:t>- Commission Settings: Default Commission rate input (10% default) + Category Exception overrides table.</w:t>
              <w:br/>
              <w:t>- Helpdesk SLA Targets Table: Critical (1h/4h) | High (4h/24h) | Medium (8h/48h) | Low (24h/72h).</w:t>
              <w:br/>
              <w:br/>
              <w:t>=== BLOCK 2: APIS, BACKUPS &amp; RETENTION ===</w:t>
              <w:br/>
              <w:t>- API Credentials (MSG91/Twilio, Gupshup).</w:t>
              <w:br/>
              <w:t>- Backup &amp; Recovery parameters: Hourly Database Backups | Daily Off-site S3 Replication | Data retention slider (Default 7 Years per G-16 rules).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S07-06: AI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Red (#EF4444) and Crimson (#DC2626).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"Admin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Users &amp; Roles (grey text #4B5563, hover bg #F9FAFB)</w:t>
              <w:br/>
              <w:t xml:space="preserve">  RBAC Config (grey text #4B5563, hover bg #F9FAFB)</w:t>
              <w:br/>
              <w:t xml:space="preserve">  Vendor KYC (grey text #4B5563, hover bg #F9FAFB)</w:t>
              <w:br/>
              <w:t xml:space="preserve">  Settings (grey text #4B5563, hover bg #F9FAFB)</w:t>
              <w:br/>
              <w:t xml:space="preserve">  &gt;&gt; AI Config (ACTIVE: bg #FEF2F2, text #EF4444, left-border 3px #EF4444, weight-semibold)</w:t>
              <w:br/>
              <w:t xml:space="preserve">  Audit Logs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"Admin &gt; AI Configuration"</w:t>
              <w:br/>
              <w:t xml:space="preserve">  Right: Search input + notifications + profile avatar</w:t>
              <w:br/>
              <w:br/>
              <w:t>=== BLOCK 1: AI PREFERENCES ===</w:t>
              <w:br/>
              <w:t>- LLM Router Settings: Model Selector (GPT-4o / Claude 3.5 Sonnet) | Temperature.</w:t>
              <w:br/>
              <w:t>- Capabilities Toggles: Ticket Categorization &amp; Auto-routing | SLA Priority Classification | Monthly MIS Summary | Marketplace Vendor Matching (Inactive).</w:t>
              <w:br/>
              <w:br/>
              <w:t>=== BLOCK 2: AI GOVERNANCE ===</w:t>
              <w:br/>
              <w:t>- Human-in-the-Loop Policies Card (G-08 compliance, yellow alert): "Important: AI algorithms are restricted from auto-awarding contracts, auto-approving payouts, committing financial spend, or executing leases. Every AI recommendation goes to a 'Pending Human Approval' state."</w:t>
              <w:br/>
              <w:t>- "AI Shadow Mode" toggle (observation-only execution for 4-6 weeks) | Link to "AI Performance &amp; Decision Logs".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S07-07: Audit Trail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Red (#EF4444) and Crimson (#DC2626).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"Admin Portal" label</w:t>
              <w:br/>
              <w:t xml:space="preserve">  Navigation:</w:t>
              <w:br/>
              <w:t xml:space="preserve">  Dashboard (grey text #4B5563, hover bg #F9FAFB)</w:t>
              <w:br/>
              <w:t xml:space="preserve">  Users &amp; Roles (grey text #4B5563, hover bg #F9FAFB)</w:t>
              <w:br/>
              <w:t xml:space="preserve">  RBAC Config (grey text #4B5563, hover bg #F9FAFB)</w:t>
              <w:br/>
              <w:t xml:space="preserve">  Vendor KYC (grey text #4B5563, hover bg #F9FAFB)</w:t>
              <w:br/>
              <w:t xml:space="preserve">  Settings (grey text #4B5563, hover bg #F9FAFB)</w:t>
              <w:br/>
              <w:t xml:space="preserve">  AI Config (grey text #4B5563, hover bg #F9FAFB)</w:t>
              <w:br/>
              <w:t xml:space="preserve">  &gt;&gt; Audit Logs (ACTIVE: bg #FEF2F2, text #EF4444, left-border 3px #EF4444,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"Admin &gt; Audit Trail Logs"</w:t>
              <w:br/>
              <w:t xml:space="preserve">  Right: Search input + notifications + profile avatar</w:t>
              <w:br/>
              <w:br/>
              <w:t>=== BLOCK 1: LOGS LEDGER ===</w:t>
              <w:br/>
              <w:t>- Activity Heatmap Grid: calendar cell matrix showing server action volumes.</w:t>
              <w:br/>
              <w:t>- Filters: Search | Actor | Module | Severity filter pills (Critical / Warning / Info).</w:t>
              <w:br/>
              <w:t>- Audit Trail Table: Timestamp | Trace ID | User Name | Module | Action Performed | IP Address | Severity. 4 Rows (including AI audit logs per G-08).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P08: Ops Portal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S08-01: Operations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Amber (#F59E0B) and Yellow (#FBBF24).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Operations" label</w:t>
              <w:br/>
              <w:t xml:space="preserve">  Navigation:</w:t>
              <w:br/>
              <w:t xml:space="preserve">  &gt;&gt; Dashboard (ACTIVE: bg #FEF3C7, text #F59E0B, left-border 3px #F59E0B, weight-semibold)</w:t>
              <w:br/>
              <w:t xml:space="preserve">  Managed Contracts (grey text #4B5563, hover bg #F9FAFB)</w:t>
              <w:br/>
              <w:t xml:space="preserve">  Daily Activity (grey text #4B5563, hover bg #F9FAFB)</w:t>
              <w:br/>
              <w:t xml:space="preserve">  Staff Attendance (grey text #4B5563, hover bg #F9FAFB)</w:t>
              <w:br/>
              <w:t xml:space="preserve">  SLA Monitor (grey text #4B5563, hover bg #F9FAFB)</w:t>
              <w:br/>
              <w:t xml:space="preserve">  PPM Calendar (grey text #4B5563, hover bg #F9FAFB)</w:t>
              <w:br/>
              <w:t xml:space="preserve">  Asset Registry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"Operations &gt; Dashboard"</w:t>
              <w:br/>
              <w:t xml:space="preserve">  Right: Search input + notifications + profile avatar</w:t>
              <w:br/>
              <w:br/>
              <w:t>=== BLOCK 1: KPI &amp; GAUGE ===</w:t>
              <w:br/>
              <w:t>- 5 KPI Cards: Open Tickets: 18 (4 overdue) | PPM Tasks Today: 6 (2 pending) | Utility Alerts: 2 | Staff Deployed: 42/48 | SLA Breaches: 3.</w:t>
              <w:br/>
              <w:t>- Charts: Left (60%): "Ticket Volume Trend" 14-day stacked bar chart. Right (40%): "SLA Compliance Rate" speedometer gauge (94.2% vs 95% target).</w:t>
              <w:br/>
              <w:br/>
              <w:t>=== BLOCK 2: URGENT DISPATCHES &amp; PPM ===</w:t>
              <w:br/>
              <w:t>- Left (60%): "Urgent Helpdesk Dispatches" -- Critical: Server Room A AC Leak (SLA 42 mins) | High: Lift #3 Malfunction.</w:t>
              <w:br/>
              <w:t>- Right (40%): "PPM Tasks Today" checklists.</w:t>
              <w:br/>
              <w:br/>
              <w:t>=== BLOCK 3: HEALTH STATUS ===</w:t>
              <w:br/>
              <w:t>- "Facility Health Status" Table: 4 Rows: Apex Tower (Healthy), Meridian Park (Attention), Nexus Hub (Healthy), Crystal Tower (Critical).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S08-02: Managed Services Contracts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Amber (#F59E0B) and Yellow (#FBBF24).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Operations" label</w:t>
              <w:br/>
              <w:t xml:space="preserve">  Navigation:</w:t>
              <w:br/>
              <w:t xml:space="preserve">  Dashboard (grey text #4B5563, hover bg #F9FAFB)</w:t>
              <w:br/>
              <w:t xml:space="preserve">  &gt;&gt; Managed Contracts (ACTIVE: bg #FEF3C7, text #F59E0B, left-border 3px #F59E0B, weight-semibold)</w:t>
              <w:br/>
              <w:t xml:space="preserve">  Daily Activity (grey text #4B5563, hover bg #F9FAFB)</w:t>
              <w:br/>
              <w:t xml:space="preserve">  Staff Attendance (grey text #4B5563, hover bg #F9FAFB)</w:t>
              <w:br/>
              <w:t xml:space="preserve">  SLA Monitor (grey text #4B5563, hover bg #F9FAFB)</w:t>
              <w:br/>
              <w:t xml:space="preserve">  PPM Calendar (grey text #4B5563, hover bg #F9FAFB)</w:t>
              <w:br/>
              <w:t xml:space="preserve">  Asset Registry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"Operations &gt; Managed Contracts"</w:t>
              <w:br/>
              <w:t xml:space="preserve">  Right: Search input + notifications + profile avatar</w:t>
              <w:br/>
              <w:br/>
              <w:t>=== BLOCK 1: CONTRACTS REGISTER ===</w:t>
              <w:br/>
              <w:t>- Metrics: Active Contracts: 8 | Managed Staff Deployed: 145 | Average SLA Score: 96.2% | Monthly Operational Billing: ₹18.5L.</w:t>
              <w:br/>
              <w:t>- Managed Contracts Table: Contract ID | Client | Property | Scope | Staff | Min SLA | Current SLA | Status | Actions. 3 Rows.</w:t>
              <w:br/>
              <w:t>- Contract Details Drawer (right-aligned): services scope, target thresholds, staff roster table, utility bill history.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S08-03: Daily Activity Logger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Amber (#F59E0B) and Yellow (#FBBF24).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Operations" label</w:t>
              <w:br/>
              <w:t xml:space="preserve">  Navigation:</w:t>
              <w:br/>
              <w:t xml:space="preserve">  Dashboard (grey text #4B5563, hover bg #F9FAFB)</w:t>
              <w:br/>
              <w:t xml:space="preserve">  Managed Contracts (grey text #4B5563, hover bg #F9FAFB)</w:t>
              <w:br/>
              <w:t xml:space="preserve">  &gt;&gt; Daily Activity (ACTIVE: bg #FEF3C7, text #F59E0B, left-border 3px #F59E0B, weight-semibold)</w:t>
              <w:br/>
              <w:t xml:space="preserve">  Staff Attendance (grey text #4B5563, hover bg #F9FAFB)</w:t>
              <w:br/>
              <w:t xml:space="preserve">  SLA Monitor (grey text #4B5563, hover bg #F9FAFB)</w:t>
              <w:br/>
              <w:t xml:space="preserve">  PPM Calendar (grey text #4B5563, hover bg #F9FAFB)</w:t>
              <w:br/>
              <w:t xml:space="preserve">  Asset Registry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"Operations &gt; Daily Shift Log"</w:t>
              <w:br/>
              <w:t xml:space="preserve">  Right: Search input + notifications + profile avatar</w:t>
              <w:br/>
              <w:br/>
              <w:t>=== BLOCK 1: LOGGER FORM ===</w:t>
              <w:br/>
              <w:t>Shift log container card (white, rounded, padding 28px, margin: 24px, max-width: 800px):</w:t>
              <w:br/>
              <w:t>- Shift Tabs: Morning Shift (6 AM - 2 PM) [Active] | Afternoon Shift | Night Shift.</w:t>
              <w:br/>
              <w:t>- Staff Attendance Tracker: Checklist grid displaying scheduled shift staff with Toggles (Present/Absent).</w:t>
              <w:br/>
              <w:t>- PPM &amp; Routine Checklists: Checked DG Set | Inspected HVAC chiller | Conducted water pump inspection | Verified fire sprinkler.</w:t>
              <w:br/>
              <w:t>- Issues Log: Incident Title, Description, Severity, Photo slot. Handover Notes textarea + "Submit Shift Log" button.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S08-04: Staff 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Amber (#F59E0B) and Yellow (#FBBF24).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Operations" label</w:t>
              <w:br/>
              <w:t xml:space="preserve">  Navigation:</w:t>
              <w:br/>
              <w:t xml:space="preserve">  Dashboard (grey text #4B5563, hover bg #F9FAFB)</w:t>
              <w:br/>
              <w:t xml:space="preserve">  Managed Contracts (grey text #4B5563, hover bg #F9FAFB)</w:t>
              <w:br/>
              <w:t xml:space="preserve">  Daily Activity (grey text #4B5563, hover bg #F9FAFB)</w:t>
              <w:br/>
              <w:t xml:space="preserve">  &gt;&gt; Staff Attendance (ACTIVE: bg #FEF3C7, text #F59E0B, left-border 3px #F59E0B, weight-semibold)</w:t>
              <w:br/>
              <w:t xml:space="preserve">  SLA Monitor (grey text #4B5563, hover bg #F9FAFB)</w:t>
              <w:br/>
              <w:t xml:space="preserve">  PPM Calendar (grey text #4B5563, hover bg #F9FAFB)</w:t>
              <w:br/>
              <w:t xml:space="preserve">  Asset Registry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"Operations &gt; Staff Attendance"</w:t>
              <w:br/>
              <w:t xml:space="preserve">  Right: Search input + notifications + profile avatar</w:t>
              <w:br/>
              <w:br/>
              <w:t>=== BLOCK 1: DAILY ROSTER ===</w:t>
              <w:br/>
              <w:t>- Metrics: Present: 42/48 (87.5% progress bar) | On Leave: 4 | Absent: 2 | Overtime: 14.</w:t>
              <w:br/>
              <w:t>- Staff Roster Table: Staff Name | Designation | Property | Shift | Check-in Time | Check-out Time | Work Hours | Status. 4 Rows.</w:t>
              <w:br/>
              <w:t>- Calendar Heatmap: Monthly view color-coded by attendance levels.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S08-05: SLA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Amber (#F59E0B) and Yellow (#FBBF24).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Operations" label</w:t>
              <w:br/>
              <w:t xml:space="preserve">  Navigation:</w:t>
              <w:br/>
              <w:t xml:space="preserve">  Dashboard (grey text #4B5563, hover bg #F9FAFB)</w:t>
              <w:br/>
              <w:t xml:space="preserve">  Managed Contracts (grey text #4B5563, hover bg #F9FAFB)</w:t>
              <w:br/>
              <w:t xml:space="preserve">  Daily Activity (grey text #4B5563, hover bg #F9FAFB)</w:t>
              <w:br/>
              <w:t xml:space="preserve">  Staff Attendance (grey text #4B5563, hover bg #F9FAFB)</w:t>
              <w:br/>
              <w:t xml:space="preserve">  &gt;&gt; SLA Monitor (ACTIVE: bg #FEF3C7, text #F59E0B, left-border 3px #F59E0B, weight-semibold)</w:t>
              <w:br/>
              <w:t xml:space="preserve">  PPM Calendar (grey text #4B5563, hover bg #F9FAFB)</w:t>
              <w:br/>
              <w:t xml:space="preserve">  Asset Registry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"Operations &gt; SLA Monitoring"</w:t>
              <w:br/>
              <w:t xml:space="preserve">  Right: Search input + notifications + profile avatar</w:t>
              <w:br/>
              <w:br/>
              <w:t>=== BLOCK 1: COMPLIANCE &amp; BREACHES ===</w:t>
              <w:br/>
              <w:t>- Metrics: SLA Rate: 94.2% | Response SLA: 96.8% | Resolution: 91.5% | Penalties Accrued: ₹24,500.</w:t>
              <w:br/>
              <w:t>- SLA Breach Table: Ticket Ref | Property | Category | Priority | SLA Limit | Actual Resolution | Hours Exceeded | Penalty | Status. 3 Rows (HVAC, MEP, Fire Safety).</w:t>
              <w:br/>
              <w:t>- Horizontal bar chart SVG showing compliance percentages by category + Reference targets card.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S08-06: 52-Week PPM Calendar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Amber (#F59E0B) and Yellow (#FBBF24).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Operations" label</w:t>
              <w:br/>
              <w:t xml:space="preserve">  Navigation:</w:t>
              <w:br/>
              <w:t xml:space="preserve">  Dashboard (grey text #4B5563, hover bg #F9FAFB)</w:t>
              <w:br/>
              <w:t xml:space="preserve">  Managed Contracts (grey text #4B5563, hover bg #F9FAFB)</w:t>
              <w:br/>
              <w:t xml:space="preserve">  Daily Activity (grey text #4B5563, hover bg #F9FAFB)</w:t>
              <w:br/>
              <w:t xml:space="preserve">  Staff Attendance (grey text #4B5563, hover bg #F9FAFB)</w:t>
              <w:br/>
              <w:t xml:space="preserve">  SLA Monitor (grey text #4B5563, hover bg #F9FAFB)</w:t>
              <w:br/>
              <w:t xml:space="preserve">  &gt;&gt; PPM Calendar (ACTIVE: bg #FEF3C7, text #F59E0B, left-border 3px #F59E0B, weight-semibold)</w:t>
              <w:br/>
              <w:t xml:space="preserve">  Asset Registry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"Operations &gt; PPM Calendar"</w:t>
              <w:br/>
              <w:t xml:space="preserve">  Right: Search input + notifications + profile avatar</w:t>
              <w:br/>
              <w:br/>
              <w:t>=== BLOCK 1: DENSE 13-WEEK MATRIX ===</w:t>
              <w:br/>
              <w:t>- Calendar Matrix Grid Card:</w:t>
              <w:br/>
              <w:t xml:space="preserve">  - Table: Column 1 (Asset Name) | Columns 2 to 14 (Weeks: W27 to W39).</w:t>
              <w:br/>
              <w:t xml:space="preserve">  - 5 Rows: DG Set 500KVA (Basement) | HVAC Chiller #2 (Terrace) | Schindler Passenger Lift | Jockey Fire Pump #1 | Central UPS System.</w:t>
              <w:br/>
              <w:t xml:space="preserve">  - Cells: Color-coded squares (Green Done, Amber Scheduled, Red Overdue, Blue In Progress). Clicking cell opens checklist detail popup.</w:t>
              <w:br/>
              <w:t>- Filters Row: Asset Category | Property | Status Filter.</w:t>
              <w:br/>
              <w:t>- Stats Bar (below matrix): Total Scheduled: 65 | Done: 48 (green progress bar) | Pending: 12 | Overdue: 5 (red alert badge).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S08-07: Asset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Amber (#F59E0B) and Yellow (#FBBF24).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"FM Operations" label</w:t>
              <w:br/>
              <w:t xml:space="preserve">  Navigation:</w:t>
              <w:br/>
              <w:t xml:space="preserve">  Dashboard (grey text #4B5563, hover bg #F9FAFB)</w:t>
              <w:br/>
              <w:t xml:space="preserve">  Managed Contracts (grey text #4B5563, hover bg #F9FAFB)</w:t>
              <w:br/>
              <w:t xml:space="preserve">  Daily Activity (grey text #4B5563, hover bg #F9FAFB)</w:t>
              <w:br/>
              <w:t xml:space="preserve">  Staff Attendance (grey text #4B5563, hover bg #F9FAFB)</w:t>
              <w:br/>
              <w:t xml:space="preserve">  SLA Monitor (grey text #4B5563, hover bg #F9FAFB)</w:t>
              <w:br/>
              <w:t xml:space="preserve">  PPM Calendar (grey text #4B5563, hover bg #F9FAFB)</w:t>
              <w:br/>
              <w:t xml:space="preserve">  &gt;&gt; Asset Registry (ACTIVE: bg #FEF3C7, text #F59E0B, left-border 3px #F59E0B,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"Operations &gt; Asset Registry"</w:t>
              <w:br/>
              <w:t xml:space="preserve">  Right: Search input + notifications + profile avatar</w:t>
              <w:br/>
              <w:br/>
              <w:t>=== BLOCK 1: REGISTER TABLE ===</w:t>
              <w:br/>
              <w:t>- Metrics: Total Assets: 156 | Under Warranty: 89 | AMC Active: 112 | Needs Service: 8.</w:t>
              <w:br/>
              <w:t>- Digital Asset Registry Table: Asset ID | Name | Category | Property | Location | Install Date | Warranty Expiry | AMC Vendor | Next Service | Status. 3 Rows (DG Set, Chiller, Passenger Lift).</w:t>
              <w:br/>
              <w:t>- Asset Detail Drawer (slides from right): Model specs, warranty PDF, AMC terms, and printable Asset QR Code.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8B7D"/>
          <w:sz w:val="36"/>
        </w:rPr>
        <w:t>P09: Reporting Portal</w:t>
      </w:r>
    </w:p>
    <w:p>
      <w:pPr>
        <w:pStyle w:val="Heading2"/>
      </w:pPr>
      <w:r>
        <w:rPr>
          <w:rFonts w:ascii="Segoe UI" w:hAnsi="Segoe UI"/>
          <w:color w:val="0F172A"/>
          <w:sz w:val="24"/>
        </w:rPr>
        <w:t>S09-01: MIS Report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Blue (#3B82F6) and Cyan (#06B6D4).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"Reports &amp; Analytics" label</w:t>
              <w:br/>
              <w:t xml:space="preserve">  Navigation:</w:t>
              <w:br/>
              <w:t xml:space="preserve">  &gt;&gt; MIS Generator (ACTIVE: bg #EFF6FF, text #3B82F6, left-border 3px #3B82F6, weight-semibold)</w:t>
              <w:br/>
              <w:t xml:space="preserve">  Energy &amp; Utility (grey text #4B5563, hover bg #F9FAFB)</w:t>
              <w:br/>
              <w:t xml:space="preserve">  ESG Reports (grey text #4B5563, hover bg #F9FAFB)</w:t>
              <w:br/>
              <w:t xml:space="preserve">  Financial Reports (grey text #4B5563, hover bg #F9FAFB)</w:t>
              <w:br/>
              <w:t xml:space="preserve">  AI Summaries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"Reports &gt; MIS Generator"</w:t>
              <w:br/>
              <w:t xml:space="preserve">  Right: Search input + notifications + profile avatar</w:t>
              <w:br/>
              <w:br/>
              <w:t>=== BLOCK 1: CONFIG &amp; PREVIEW ===</w:t>
              <w:br/>
              <w:t>Left Column (40%):</w:t>
              <w:br/>
              <w:t>- Dropdowns: Property | Month &amp; Year.</w:t>
              <w:br/>
              <w:t>- Checklist: [✓] Executive Summary, [✓] Helpdesk SLA, [✓] PPM Completed, [✓] Utility readings, [✓] Invoices. Button: "Generate Report Preview".</w:t>
              <w:br/>
              <w:t>Right Column (60%):</w:t>
              <w:br/>
              <w:t>- Report Preview Canvas: A4-sized card floating showing generated report layout.</w:t>
              <w:br/>
              <w:t>- Distribution: Email recipients textbox | "Download PDF" button | "Schedule Auto-Send" toggle.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S09-02: Energy &amp; Utility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Blue (#3B82F6) and Cyan (#06B6D4).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"Reports &amp; Analytics" label</w:t>
              <w:br/>
              <w:t xml:space="preserve">  Navigation:</w:t>
              <w:br/>
              <w:t xml:space="preserve">  MIS Generator (grey text #4B5563, hover bg #F9FAFB)</w:t>
              <w:br/>
              <w:t xml:space="preserve">  &gt;&gt; Energy &amp; Utility (ACTIVE: bg #EFF6FF, text #3B82F6, left-border 3px #3B82F6, weight-semibold)</w:t>
              <w:br/>
              <w:t xml:space="preserve">  ESG Reports (grey text #4B5563, hover bg #F9FAFB)</w:t>
              <w:br/>
              <w:t xml:space="preserve">  Financial Reports (grey text #4B5563, hover bg #F9FAFB)</w:t>
              <w:br/>
              <w:t xml:space="preserve">  AI Summaries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"Reports &gt; Energy &amp; Utility"</w:t>
              <w:br/>
              <w:t xml:space="preserve">  Right: Search input + notifications + profile avatar</w:t>
              <w:br/>
              <w:br/>
              <w:t>=== BLOCK 1: UTIL MONITOR ===</w:t>
              <w:br/>
              <w:t>- 4 Utility Metrics: Electricity: 45,200 kWh | Water: 850 KL | DG Runtime: 42 hrs | Cost: ₹6,80,000.</w:t>
              <w:br/>
              <w:t>- Energy Performance Index (EPI): "EPI: 18.4 kWh/sqft/yr vs 20.0 industry average (8% more efficient, green checkmark)".</w:t>
              <w:br/>
              <w:t>- "Consumption Trend" Chart Card: 12-month utility cost bar chart SVG + cost breakdown donut.</w:t>
              <w:br/>
              <w:t>- Tenant Cost Allocation Table (TCS 38%, Wipro 22%, Infosys 18%, vacant 22%).</w:t>
              <w:br/>
              <w:t>- Meter Readings Table: Meter ID, Property, Month, Current, Previous, Cost, Status.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S09-03: ESG Sustainability 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Blue (#3B82F6) and Cyan (#06B6D4).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"Reports &amp; Analytics" label</w:t>
              <w:br/>
              <w:t xml:space="preserve">  Navigation:</w:t>
              <w:br/>
              <w:t xml:space="preserve">  MIS Generator (grey text #4B5563, hover bg #F9FAFB)</w:t>
              <w:br/>
              <w:t xml:space="preserve">  Energy &amp; Utility (grey text #4B5563, hover bg #F9FAFB)</w:t>
              <w:br/>
              <w:t xml:space="preserve">  &gt;&gt; ESG Reports (ACTIVE: bg #EFF6FF, text #3B82F6, left-border 3px #3B82F6, weight-semibold)</w:t>
              <w:br/>
              <w:t xml:space="preserve">  Financial Reports (grey text #4B5563, hover bg #F9FAFB)</w:t>
              <w:br/>
              <w:t xml:space="preserve">  AI Summaries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"Reports &gt; ESG Sustainability"</w:t>
              <w:br/>
              <w:t xml:space="preserve">  Right: Search input + notifications + profile avatar</w:t>
              <w:br/>
              <w:br/>
              <w:t>=== BLOCK 1: ESG Scorecard &amp; Initiatives ===</w:t>
              <w:br/>
              <w:t>- Overall ESG Score Card: circular progress circle showing "72 / 100". Sub-scores: Environmental: 75 | Social: 68 | Governance: 73.</w:t>
              <w:br/>
              <w:t>- Carbon Footprint: Carbon: 420 tCO2e | Energy: 18.4 EPI | Water: 2.1 KL/sqft | Waste: 85%.</w:t>
              <w:br/>
              <w:t>- Green Initiatives: Solar 45kW, Rainwater 12L, LED 100%, E-waste certified.</w:t>
              <w:br/>
              <w:t>- Environmental Compliance Table: 5 rows showing License, Authority, Expiry, Status, PDF links.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S09-04: Financial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Blue (#3B82F6) and Cyan (#06B6D4).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"Reports &amp; Analytics" label</w:t>
              <w:br/>
              <w:t xml:space="preserve">  Navigation:</w:t>
              <w:br/>
              <w:t xml:space="preserve">  MIS Generator (grey text #4B5563, hover bg #F9FAFB)</w:t>
              <w:br/>
              <w:t xml:space="preserve">  Energy &amp; Utility (grey text #4B5563, hover bg #F9FAFB)</w:t>
              <w:br/>
              <w:t xml:space="preserve">  ESG Reports (grey text #4B5563, hover bg #F9FAFB)</w:t>
              <w:br/>
              <w:t xml:space="preserve">  &gt;&gt; Financial Reports (ACTIVE: bg #EFF6FF, text #3B82F6, left-border 3px #3B82F6, weight-semibold)</w:t>
              <w:br/>
              <w:t xml:space="preserve">  AI Summaries (grey text #4B5563, hover bg #F9FAFB)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"Reports &gt; Financial Analytics"</w:t>
              <w:br/>
              <w:t xml:space="preserve">  Right: Search input + notifications + profile avatar</w:t>
              <w:br/>
              <w:br/>
              <w:t>=== BLOCK 1: REVENUES ===</w:t>
              <w:br/>
              <w:t>- KPI Cards: Total TCV: ₹2.4Cr | Marketplace Commission (10%): ₹24L | Brokerage: ₹12.6L | MRR: ₹3.8L.</w:t>
              <w:br/>
              <w:t>- "Revenue Trend" Chart Card: 12-month stacked area chart SVG (Monthly GTV vs Commissions earned).</w:t>
              <w:br/>
              <w:t>- Commission Ledger Table: Transaction ID | Client | Property | Total Rent | Commission Rate | Fee Earned | Invoice No | Status. 3 Rows.</w:t>
              <w:br/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  <w:sz w:val="24"/>
        </w:rPr>
        <w:t>S09-05: AI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bl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blBorders>
          </w:tcPr>
          <w:p>
            <w:pPr>
              <w:spacing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Design a 1440px wide DESKTOP web page for OfficeX. Use uploaded logos. Sidebar: white #FFFFFF. Page background: #F0F4F8. Cards: white, rounded, shadow. Accent: Blue (#3B82F6) and Cyan (#06B6D4).</w:t>
              <w:br/>
              <w:br/>
              <w:t>LEFT SIDEBAR (width 260px, fixed, background #FFFFFF, border-right 1px solid #E5E7EB):</w:t>
              <w:br/>
              <w:t xml:space="preserve">  Top: Uploaded OfficeX logos side-by-side (teal version, clearly visible on white) + "Reports &amp; Analytics" label</w:t>
              <w:br/>
              <w:t xml:space="preserve">  Navigation:</w:t>
              <w:br/>
              <w:t xml:space="preserve">  MIS Generator (grey text #4B5563, hover bg #F9FAFB)</w:t>
              <w:br/>
              <w:t xml:space="preserve">  Energy &amp; Utility (grey text #4B5563, hover bg #F9FAFB)</w:t>
              <w:br/>
              <w:t xml:space="preserve">  ESG Reports (grey text #4B5563, hover bg #F9FAFB)</w:t>
              <w:br/>
              <w:t xml:space="preserve">  Financial Reports (grey text #4B5563, hover bg #F9FAFB)</w:t>
              <w:br/>
              <w:t xml:space="preserve">  &gt;&gt; AI Summaries (ACTIVE: bg #EFF6FF, text #3B82F6, left-border 3px #3B82F6, weight-semibold)</w:t>
              <w:br/>
              <w:t xml:space="preserve">  Bottom: User profile card (avatar + name + designation)</w:t>
              <w:br/>
              <w:t>TOP BAR (sticky, white background, bottom border, height 60px):</w:t>
              <w:br/>
              <w:t xml:space="preserve">  Left: Breadcrumb "Reports &gt; AI Executive Summary"</w:t>
              <w:br/>
              <w:t xml:space="preserve">  Right: Search input + notifications + profile avatar</w:t>
              <w:br/>
              <w:br/>
              <w:t>=== BLOCK 1: GOVERNANCE SUMMARY ===</w:t>
              <w:br/>
              <w:t>- Inputs: Select Property | Focus areas checklist | Tone dropdown (Board Format).</w:t>
              <w:br/>
              <w:t>- Status Checklist: Gathering data → SLA stats → Financials → Formatting (Active).</w:t>
              <w:br/>
              <w:t>- AI Governance Alert: "Governance Rule (G-08): This summary is AI-generated and is in 'Pending Approval' state. It must be manually reviewed and approved by an administrator before sharing."</w:t>
              <w:br/>
              <w:t>- Summary Editor: Rich text editor containing generated summary paragraphs. "Approve &amp; Email Report" blue button | "Regenerate" outline.</w:t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