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CA65" w14:textId="77777777" w:rsidR="00CC0FDC" w:rsidRDefault="00CC0FDC" w:rsidP="00304D08">
      <w:pPr>
        <w:pStyle w:val="Title"/>
      </w:pPr>
    </w:p>
    <w:p w14:paraId="2B8F8831" w14:textId="77777777" w:rsidR="00DC2D90" w:rsidRDefault="000757C2" w:rsidP="00304D08">
      <w:pPr>
        <w:pStyle w:val="Title"/>
      </w:pPr>
      <w:r>
        <w:t>User Manual</w:t>
      </w:r>
    </w:p>
    <w:p w14:paraId="3C689140" w14:textId="77777777" w:rsidR="00DC2D90" w:rsidRDefault="00450274" w:rsidP="00FA5AB4">
      <w:pPr>
        <w:pStyle w:val="Title"/>
        <w:rPr>
          <w:i/>
          <w:sz w:val="24"/>
        </w:rPr>
      </w:pPr>
      <w:r>
        <w:rPr>
          <w:i/>
          <w:sz w:val="24"/>
        </w:rPr>
        <w:t xml:space="preserve"> </w:t>
      </w:r>
    </w:p>
    <w:p w14:paraId="129908BD" w14:textId="64ECB6DF" w:rsidR="00CC0FDC" w:rsidRDefault="00CC0FDC" w:rsidP="00CC0FDC">
      <w:pPr>
        <w:pStyle w:val="Title"/>
        <w:jc w:val="left"/>
        <w:rPr>
          <w:sz w:val="24"/>
        </w:rPr>
      </w:pPr>
      <w:r>
        <w:rPr>
          <w:sz w:val="24"/>
        </w:rPr>
        <w:t>Year:</w:t>
      </w:r>
      <w:r w:rsidR="000B1BF7">
        <w:rPr>
          <w:sz w:val="24"/>
        </w:rPr>
        <w:t xml:space="preserve"> 2022</w:t>
      </w:r>
      <w:r>
        <w:rPr>
          <w:sz w:val="24"/>
        </w:rPr>
        <w:t xml:space="preserve"> </w:t>
      </w:r>
      <w:r>
        <w:rPr>
          <w:sz w:val="24"/>
        </w:rPr>
        <w:tab/>
        <w:t xml:space="preserve">Semester: </w:t>
      </w:r>
      <w:r w:rsidR="000B1BF7">
        <w:rPr>
          <w:sz w:val="24"/>
        </w:rPr>
        <w:t>Spring</w:t>
      </w:r>
      <w:r>
        <w:rPr>
          <w:sz w:val="24"/>
        </w:rPr>
        <w:tab/>
        <w:t xml:space="preserve">Team: </w:t>
      </w:r>
      <w:r w:rsidR="000B1BF7">
        <w:rPr>
          <w:sz w:val="24"/>
        </w:rPr>
        <w:t xml:space="preserve">8         </w:t>
      </w:r>
      <w:r>
        <w:rPr>
          <w:sz w:val="24"/>
        </w:rPr>
        <w:t xml:space="preserve"> Project:</w:t>
      </w:r>
      <w:r w:rsidR="000B1BF7">
        <w:rPr>
          <w:sz w:val="24"/>
        </w:rPr>
        <w:t xml:space="preserve"> Gimbal Vehicle</w:t>
      </w:r>
    </w:p>
    <w:p w14:paraId="7B7C4FF8" w14:textId="77777777" w:rsidR="000B1BF7" w:rsidRDefault="00CC0FDC" w:rsidP="00CC0FDC">
      <w:pPr>
        <w:pStyle w:val="Title"/>
        <w:jc w:val="left"/>
        <w:rPr>
          <w:sz w:val="24"/>
        </w:rPr>
      </w:pPr>
      <w:r>
        <w:rPr>
          <w:sz w:val="24"/>
        </w:rPr>
        <w:t xml:space="preserve">Creation Date: </w:t>
      </w:r>
      <w:r w:rsidR="000B1BF7">
        <w:rPr>
          <w:sz w:val="24"/>
        </w:rPr>
        <w:t>4/10/2022</w:t>
      </w:r>
      <w:r>
        <w:rPr>
          <w:sz w:val="24"/>
        </w:rPr>
        <w:t xml:space="preserve"> </w:t>
      </w:r>
      <w:r>
        <w:rPr>
          <w:sz w:val="24"/>
        </w:rPr>
        <w:tab/>
      </w:r>
      <w:r>
        <w:rPr>
          <w:sz w:val="24"/>
        </w:rPr>
        <w:tab/>
        <w:t xml:space="preserve">Last Modified: </w:t>
      </w:r>
      <w:r w:rsidR="000B1BF7">
        <w:rPr>
          <w:sz w:val="24"/>
        </w:rPr>
        <w:t>4/1</w:t>
      </w:r>
      <w:r w:rsidR="000B1BF7">
        <w:rPr>
          <w:sz w:val="24"/>
        </w:rPr>
        <w:t>5</w:t>
      </w:r>
      <w:r w:rsidR="000B1BF7">
        <w:rPr>
          <w:sz w:val="24"/>
        </w:rPr>
        <w:t xml:space="preserve">/2022 </w:t>
      </w:r>
    </w:p>
    <w:p w14:paraId="1D094519" w14:textId="1232DFF5" w:rsidR="00CC0FDC" w:rsidRPr="00444A30" w:rsidRDefault="00CC0FDC" w:rsidP="00CC0FDC">
      <w:pPr>
        <w:pStyle w:val="Title"/>
        <w:jc w:val="left"/>
        <w:rPr>
          <w:sz w:val="24"/>
          <w:szCs w:val="24"/>
        </w:rPr>
      </w:pPr>
      <w:r w:rsidRPr="00444A30">
        <w:rPr>
          <w:sz w:val="24"/>
          <w:szCs w:val="24"/>
        </w:rPr>
        <w:t xml:space="preserve">Author:  </w:t>
      </w:r>
      <w:r w:rsidR="000B1BF7">
        <w:rPr>
          <w:sz w:val="24"/>
          <w:szCs w:val="24"/>
        </w:rPr>
        <w:t>Deyuan Sun &amp; team 8</w:t>
      </w:r>
      <w:r w:rsidRPr="00444A30">
        <w:rPr>
          <w:sz w:val="24"/>
          <w:szCs w:val="24"/>
        </w:rPr>
        <w:tab/>
        <w:t xml:space="preserve">Email: </w:t>
      </w:r>
      <w:r w:rsidR="000B1BF7">
        <w:rPr>
          <w:sz w:val="24"/>
          <w:szCs w:val="24"/>
        </w:rPr>
        <w:t>sun829@purdue.edu</w:t>
      </w:r>
    </w:p>
    <w:p w14:paraId="07AC8044" w14:textId="77777777" w:rsidR="00CC0FDC" w:rsidRDefault="00CC0FDC" w:rsidP="00CC0FDC">
      <w:pPr>
        <w:pStyle w:val="Title"/>
        <w:jc w:val="left"/>
        <w:rPr>
          <w:sz w:val="24"/>
        </w:rPr>
      </w:pPr>
    </w:p>
    <w:p w14:paraId="7FC15C4F" w14:textId="77777777" w:rsidR="00CC0FDC" w:rsidRPr="00FF1987" w:rsidRDefault="00CC0FDC" w:rsidP="00CC0FDC">
      <w:pPr>
        <w:pStyle w:val="Title"/>
        <w:jc w:val="left"/>
        <w:rPr>
          <w:sz w:val="24"/>
        </w:rPr>
      </w:pPr>
      <w:r>
        <w:rPr>
          <w:sz w:val="24"/>
        </w:rPr>
        <w:t>Assignment Evaluation:</w:t>
      </w:r>
    </w:p>
    <w:p w14:paraId="37FF37F6" w14:textId="77777777" w:rsidR="00CC0FDC" w:rsidRDefault="00CC0FDC" w:rsidP="00CC0FDC">
      <w:pPr>
        <w:pStyle w:val="Title"/>
        <w:jc w:val="left"/>
        <w:rPr>
          <w:sz w:val="24"/>
        </w:rPr>
      </w:pPr>
    </w:p>
    <w:tbl>
      <w:tblPr>
        <w:tblW w:w="10058" w:type="dxa"/>
        <w:tblInd w:w="93" w:type="dxa"/>
        <w:tblLook w:val="04A0" w:firstRow="1" w:lastRow="0" w:firstColumn="1" w:lastColumn="0" w:noHBand="0" w:noVBand="1"/>
      </w:tblPr>
      <w:tblGrid>
        <w:gridCol w:w="2985"/>
        <w:gridCol w:w="1260"/>
        <w:gridCol w:w="879"/>
        <w:gridCol w:w="900"/>
        <w:gridCol w:w="4034"/>
      </w:tblGrid>
      <w:tr w:rsidR="00CC0FDC" w:rsidRPr="00787F03" w14:paraId="76AFED28" w14:textId="77777777" w:rsidTr="002B419D">
        <w:trPr>
          <w:trHeight w:val="266"/>
        </w:trPr>
        <w:tc>
          <w:tcPr>
            <w:tcW w:w="298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512BC8C" w14:textId="77777777"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AD81B14" w14:textId="77777777"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Score (0-5)</w:t>
            </w:r>
          </w:p>
        </w:tc>
        <w:tc>
          <w:tcPr>
            <w:tcW w:w="879" w:type="dxa"/>
            <w:tcBorders>
              <w:top w:val="single" w:sz="4" w:space="0" w:color="auto"/>
              <w:left w:val="nil"/>
              <w:bottom w:val="single" w:sz="4" w:space="0" w:color="auto"/>
              <w:right w:val="single" w:sz="4" w:space="0" w:color="auto"/>
            </w:tcBorders>
            <w:shd w:val="clear" w:color="000000" w:fill="A6A6A6"/>
            <w:noWrap/>
            <w:vAlign w:val="bottom"/>
            <w:hideMark/>
          </w:tcPr>
          <w:p w14:paraId="5F93AE66" w14:textId="77777777"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3F965A9E" w14:textId="77777777"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061F37E5" w14:textId="77777777"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Notes</w:t>
            </w:r>
          </w:p>
        </w:tc>
      </w:tr>
      <w:tr w:rsidR="00CC0FDC" w:rsidRPr="00787F03" w14:paraId="276A5E38" w14:textId="77777777" w:rsidTr="002B419D">
        <w:trPr>
          <w:trHeight w:val="266"/>
        </w:trPr>
        <w:tc>
          <w:tcPr>
            <w:tcW w:w="10058"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62A14BC" w14:textId="77777777"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Assignment-Specific Items</w:t>
            </w:r>
          </w:p>
        </w:tc>
      </w:tr>
      <w:tr w:rsidR="00CC0FDC" w:rsidRPr="00787F03" w14:paraId="2358DF0F"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36AD4FBA" w14:textId="77777777" w:rsidR="00CC0FDC" w:rsidRPr="00787F03" w:rsidRDefault="00CC0FDC" w:rsidP="009667D1">
            <w:pPr>
              <w:rPr>
                <w:rFonts w:ascii="Calibri" w:hAnsi="Calibri"/>
                <w:b/>
                <w:bCs/>
                <w:color w:val="000000"/>
                <w:sz w:val="22"/>
                <w:szCs w:val="22"/>
              </w:rPr>
            </w:pPr>
            <w:r>
              <w:rPr>
                <w:rFonts w:ascii="Calibri" w:hAnsi="Calibri"/>
                <w:b/>
                <w:bCs/>
                <w:color w:val="000000"/>
                <w:sz w:val="22"/>
                <w:szCs w:val="22"/>
              </w:rPr>
              <w:t>Product Description</w:t>
            </w:r>
          </w:p>
        </w:tc>
        <w:tc>
          <w:tcPr>
            <w:tcW w:w="1260" w:type="dxa"/>
            <w:tcBorders>
              <w:top w:val="nil"/>
              <w:left w:val="nil"/>
              <w:bottom w:val="single" w:sz="4" w:space="0" w:color="auto"/>
              <w:right w:val="single" w:sz="4" w:space="0" w:color="auto"/>
            </w:tcBorders>
            <w:shd w:val="clear" w:color="auto" w:fill="auto"/>
            <w:noWrap/>
            <w:vAlign w:val="bottom"/>
            <w:hideMark/>
          </w:tcPr>
          <w:p w14:paraId="31D8740E" w14:textId="77777777"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57E8FCA0" w14:textId="77777777" w:rsidR="00CC0FDC" w:rsidRPr="00787F03" w:rsidRDefault="002B419D" w:rsidP="002B419D">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2030612A" w14:textId="77777777"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B0C5654" w14:textId="77777777"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14:paraId="7FC99053"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237216BF" w14:textId="77777777" w:rsidR="00CC0FDC" w:rsidRPr="00787F03" w:rsidRDefault="00CC0FDC" w:rsidP="009667D1">
            <w:pPr>
              <w:rPr>
                <w:rFonts w:ascii="Calibri" w:hAnsi="Calibri"/>
                <w:b/>
                <w:bCs/>
                <w:color w:val="000000"/>
                <w:sz w:val="22"/>
                <w:szCs w:val="22"/>
              </w:rPr>
            </w:pPr>
            <w:r>
              <w:rPr>
                <w:rFonts w:ascii="Calibri" w:hAnsi="Calibri"/>
                <w:b/>
                <w:bCs/>
                <w:color w:val="000000"/>
                <w:sz w:val="22"/>
                <w:szCs w:val="22"/>
              </w:rPr>
              <w:t>Product Illustration</w:t>
            </w:r>
          </w:p>
        </w:tc>
        <w:tc>
          <w:tcPr>
            <w:tcW w:w="1260" w:type="dxa"/>
            <w:tcBorders>
              <w:top w:val="nil"/>
              <w:left w:val="nil"/>
              <w:bottom w:val="single" w:sz="4" w:space="0" w:color="auto"/>
              <w:right w:val="single" w:sz="4" w:space="0" w:color="auto"/>
            </w:tcBorders>
            <w:shd w:val="clear" w:color="auto" w:fill="auto"/>
            <w:noWrap/>
            <w:vAlign w:val="bottom"/>
            <w:hideMark/>
          </w:tcPr>
          <w:p w14:paraId="6ADF5E1F" w14:textId="77777777"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162AC912" w14:textId="77777777" w:rsidR="00CC0FDC" w:rsidRPr="00787F03" w:rsidRDefault="002B419D" w:rsidP="002B419D">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02706A1F" w14:textId="77777777"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DA3CBAE" w14:textId="77777777"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14:paraId="39A21037"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72B2C73F" w14:textId="77777777" w:rsidR="00CC0FDC" w:rsidRPr="00787F03" w:rsidRDefault="00CC0FDC" w:rsidP="009667D1">
            <w:pPr>
              <w:rPr>
                <w:rFonts w:ascii="Calibri" w:hAnsi="Calibri"/>
                <w:b/>
                <w:bCs/>
                <w:color w:val="000000"/>
                <w:sz w:val="22"/>
                <w:szCs w:val="22"/>
              </w:rPr>
            </w:pPr>
            <w:r>
              <w:rPr>
                <w:rFonts w:ascii="Calibri" w:hAnsi="Calibri"/>
                <w:b/>
                <w:bCs/>
                <w:color w:val="000000"/>
                <w:sz w:val="22"/>
                <w:szCs w:val="22"/>
              </w:rPr>
              <w:t>Setup Instructions</w:t>
            </w:r>
          </w:p>
        </w:tc>
        <w:tc>
          <w:tcPr>
            <w:tcW w:w="1260" w:type="dxa"/>
            <w:tcBorders>
              <w:top w:val="nil"/>
              <w:left w:val="nil"/>
              <w:bottom w:val="single" w:sz="4" w:space="0" w:color="auto"/>
              <w:right w:val="single" w:sz="4" w:space="0" w:color="auto"/>
            </w:tcBorders>
            <w:shd w:val="clear" w:color="auto" w:fill="auto"/>
            <w:noWrap/>
            <w:vAlign w:val="bottom"/>
            <w:hideMark/>
          </w:tcPr>
          <w:p w14:paraId="4F92A8E8" w14:textId="77777777"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4866B136" w14:textId="77777777"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6A931CC" w14:textId="77777777"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3E81608" w14:textId="77777777"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14:paraId="5787102C"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1954E99F" w14:textId="77777777" w:rsidR="00CC0FDC" w:rsidRPr="00787F03" w:rsidRDefault="00CC0FDC" w:rsidP="009667D1">
            <w:pPr>
              <w:rPr>
                <w:rFonts w:ascii="Calibri" w:hAnsi="Calibri"/>
                <w:b/>
                <w:bCs/>
                <w:color w:val="000000"/>
                <w:sz w:val="22"/>
                <w:szCs w:val="22"/>
              </w:rPr>
            </w:pPr>
            <w:r>
              <w:rPr>
                <w:rFonts w:ascii="Calibri" w:hAnsi="Calibri"/>
                <w:b/>
                <w:bCs/>
                <w:color w:val="000000"/>
                <w:sz w:val="22"/>
                <w:szCs w:val="22"/>
              </w:rPr>
              <w:t>Usage Instructions</w:t>
            </w:r>
          </w:p>
        </w:tc>
        <w:tc>
          <w:tcPr>
            <w:tcW w:w="1260" w:type="dxa"/>
            <w:tcBorders>
              <w:top w:val="nil"/>
              <w:left w:val="nil"/>
              <w:bottom w:val="single" w:sz="4" w:space="0" w:color="auto"/>
              <w:right w:val="single" w:sz="4" w:space="0" w:color="auto"/>
            </w:tcBorders>
            <w:shd w:val="clear" w:color="auto" w:fill="auto"/>
            <w:noWrap/>
            <w:vAlign w:val="bottom"/>
            <w:hideMark/>
          </w:tcPr>
          <w:p w14:paraId="699331DB" w14:textId="77777777"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4EEC8822" w14:textId="77777777"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32F5791" w14:textId="77777777"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A3F4000" w14:textId="77777777"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14:paraId="38416A51"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73844F75" w14:textId="77777777" w:rsidR="00CC0FDC" w:rsidRPr="00787F03" w:rsidRDefault="00CC0FDC" w:rsidP="009667D1">
            <w:pPr>
              <w:rPr>
                <w:rFonts w:ascii="Calibri" w:hAnsi="Calibri"/>
                <w:b/>
                <w:bCs/>
                <w:color w:val="000000"/>
                <w:sz w:val="22"/>
                <w:szCs w:val="22"/>
              </w:rPr>
            </w:pPr>
            <w:r>
              <w:rPr>
                <w:rFonts w:ascii="Calibri" w:hAnsi="Calibri"/>
                <w:b/>
                <w:bCs/>
                <w:color w:val="000000"/>
                <w:sz w:val="22"/>
                <w:szCs w:val="22"/>
              </w:rPr>
              <w:t>Troubleshooting Instructions</w:t>
            </w:r>
          </w:p>
        </w:tc>
        <w:tc>
          <w:tcPr>
            <w:tcW w:w="1260" w:type="dxa"/>
            <w:tcBorders>
              <w:top w:val="nil"/>
              <w:left w:val="nil"/>
              <w:bottom w:val="single" w:sz="4" w:space="0" w:color="auto"/>
              <w:right w:val="single" w:sz="4" w:space="0" w:color="auto"/>
            </w:tcBorders>
            <w:shd w:val="clear" w:color="auto" w:fill="auto"/>
            <w:noWrap/>
            <w:vAlign w:val="bottom"/>
            <w:hideMark/>
          </w:tcPr>
          <w:p w14:paraId="35E935CA" w14:textId="77777777"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4EC14AA4" w14:textId="77777777"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859619F" w14:textId="77777777"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8030E1E" w14:textId="77777777"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14:paraId="35BEA0B8" w14:textId="77777777" w:rsidTr="002B419D">
        <w:trPr>
          <w:trHeight w:val="266"/>
        </w:trPr>
        <w:tc>
          <w:tcPr>
            <w:tcW w:w="10058"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09881F6" w14:textId="77777777"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Writing-Specific Items</w:t>
            </w:r>
          </w:p>
        </w:tc>
      </w:tr>
      <w:tr w:rsidR="002B419D" w:rsidRPr="00787F03" w14:paraId="49ECEB37"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6D289153" w14:textId="77777777"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485C1F3A" w14:textId="77777777"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1126DA80" w14:textId="77777777" w:rsidR="002B419D" w:rsidRPr="00FF1987" w:rsidRDefault="002B419D"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1A991F98" w14:textId="77777777"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F5DBB71" w14:textId="77777777"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14:paraId="49546750"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21087EEA" w14:textId="77777777"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5DF999FE" w14:textId="77777777"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4B958DF3" w14:textId="77777777" w:rsidR="002B419D" w:rsidRPr="00FF1987" w:rsidRDefault="002B419D"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4373739A" w14:textId="77777777"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F26A9FF" w14:textId="77777777"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14:paraId="5695C40B"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460C536F" w14:textId="77777777"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61E9AE53" w14:textId="77777777"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5CD1A0A9" w14:textId="77777777" w:rsidR="002B419D" w:rsidRPr="00FF1987" w:rsidRDefault="002B419D"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10D4C8E" w14:textId="77777777"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63EE9A2" w14:textId="77777777"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14:paraId="7E428300" w14:textId="77777777"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14:paraId="4A8EABD1" w14:textId="77777777"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5E625840" w14:textId="77777777"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14:paraId="7DE07B98" w14:textId="77777777" w:rsidR="002B419D" w:rsidRPr="00FF1987" w:rsidRDefault="002B419D"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7F26916" w14:textId="77777777"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9B63601" w14:textId="77777777"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14:paraId="4B136A19" w14:textId="77777777" w:rsidTr="002B419D">
        <w:trPr>
          <w:trHeight w:val="266"/>
        </w:trPr>
        <w:tc>
          <w:tcPr>
            <w:tcW w:w="2985" w:type="dxa"/>
            <w:tcBorders>
              <w:top w:val="nil"/>
              <w:left w:val="single" w:sz="4" w:space="0" w:color="auto"/>
              <w:bottom w:val="single" w:sz="4" w:space="0" w:color="auto"/>
              <w:right w:val="single" w:sz="4" w:space="0" w:color="auto"/>
            </w:tcBorders>
            <w:shd w:val="clear" w:color="000000" w:fill="FFC000"/>
            <w:noWrap/>
            <w:vAlign w:val="bottom"/>
            <w:hideMark/>
          </w:tcPr>
          <w:p w14:paraId="58A89182" w14:textId="77777777"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Total Score</w:t>
            </w:r>
          </w:p>
        </w:tc>
        <w:tc>
          <w:tcPr>
            <w:tcW w:w="303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5E30177" w14:textId="77777777"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00BC18E3" w14:textId="77777777"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bl>
    <w:p w14:paraId="42DA0C50" w14:textId="77777777" w:rsidR="00CC0FDC" w:rsidRDefault="00CC0FDC" w:rsidP="00CC0FDC">
      <w:pPr>
        <w:pStyle w:val="Title"/>
        <w:jc w:val="left"/>
        <w:rPr>
          <w:sz w:val="24"/>
        </w:rPr>
      </w:pPr>
    </w:p>
    <w:p w14:paraId="42172617" w14:textId="77777777" w:rsidR="00CC0FDC" w:rsidRDefault="00CC0FDC" w:rsidP="00CC0FDC">
      <w:pPr>
        <w:pStyle w:val="Title"/>
        <w:jc w:val="left"/>
        <w:rPr>
          <w:sz w:val="24"/>
        </w:rPr>
      </w:pPr>
      <w:r>
        <w:rPr>
          <w:sz w:val="24"/>
        </w:rPr>
        <w:t xml:space="preserve">5: Excellent </w:t>
      </w:r>
      <w:r>
        <w:rPr>
          <w:sz w:val="24"/>
        </w:rPr>
        <w:tab/>
        <w:t>4: Good     3: Acceptable    2: Poor     1: Very Poor    0: Not attempted</w:t>
      </w:r>
    </w:p>
    <w:p w14:paraId="0D1D0FB5" w14:textId="77777777" w:rsidR="00CC0FDC" w:rsidRDefault="00CC0FDC" w:rsidP="00CC0FDC">
      <w:pPr>
        <w:pStyle w:val="Title"/>
        <w:jc w:val="left"/>
        <w:rPr>
          <w:sz w:val="24"/>
        </w:rPr>
      </w:pPr>
    </w:p>
    <w:p w14:paraId="2EF053F1" w14:textId="77777777" w:rsidR="00CC0FDC" w:rsidRDefault="00CC0FDC" w:rsidP="00CC0FDC">
      <w:pPr>
        <w:pStyle w:val="Title"/>
        <w:jc w:val="left"/>
        <w:rPr>
          <w:sz w:val="24"/>
        </w:rPr>
      </w:pPr>
      <w:r>
        <w:rPr>
          <w:sz w:val="24"/>
        </w:rPr>
        <w:t>Comments:</w:t>
      </w:r>
    </w:p>
    <w:p w14:paraId="54D11F70" w14:textId="77777777" w:rsidR="00CC0FDC" w:rsidRPr="00360472" w:rsidRDefault="00CC0FDC" w:rsidP="00CC0FDC">
      <w:pPr>
        <w:pStyle w:val="Title"/>
        <w:jc w:val="left"/>
        <w:rPr>
          <w:b w:val="0"/>
          <w:i/>
          <w:color w:val="FF0000"/>
          <w:sz w:val="24"/>
        </w:rPr>
      </w:pPr>
      <w:r>
        <w:rPr>
          <w:b w:val="0"/>
          <w:i/>
          <w:color w:val="FF0000"/>
          <w:sz w:val="24"/>
        </w:rPr>
        <w:t>Comments from the grader will be inserted here.</w:t>
      </w:r>
    </w:p>
    <w:p w14:paraId="75AFF230" w14:textId="77777777" w:rsidR="00DC2D90" w:rsidRDefault="00DC2D90">
      <w:pPr>
        <w:pStyle w:val="Title"/>
        <w:rPr>
          <w:i/>
          <w:sz w:val="24"/>
        </w:rPr>
      </w:pPr>
    </w:p>
    <w:p w14:paraId="79EB07DB" w14:textId="77777777" w:rsidR="00CC0FDC" w:rsidRDefault="00CC0FDC">
      <w:pPr>
        <w:pStyle w:val="Title"/>
        <w:rPr>
          <w:i/>
          <w:sz w:val="24"/>
        </w:rPr>
      </w:pPr>
    </w:p>
    <w:p w14:paraId="48995677" w14:textId="77777777" w:rsidR="00CC0FDC" w:rsidRDefault="00CC0FDC">
      <w:pPr>
        <w:pStyle w:val="Title"/>
        <w:rPr>
          <w:i/>
          <w:sz w:val="24"/>
        </w:rPr>
      </w:pPr>
    </w:p>
    <w:p w14:paraId="3D970173" w14:textId="77777777" w:rsidR="00CC0FDC" w:rsidRDefault="00CC0FDC">
      <w:pPr>
        <w:pStyle w:val="Title"/>
        <w:rPr>
          <w:i/>
          <w:sz w:val="24"/>
        </w:rPr>
      </w:pPr>
    </w:p>
    <w:p w14:paraId="651F7A08" w14:textId="77777777" w:rsidR="00CC0FDC" w:rsidRDefault="00CC0FDC">
      <w:pPr>
        <w:pStyle w:val="Title"/>
        <w:rPr>
          <w:i/>
          <w:sz w:val="24"/>
        </w:rPr>
      </w:pPr>
    </w:p>
    <w:p w14:paraId="03997C45" w14:textId="77777777" w:rsidR="00CC0FDC" w:rsidRDefault="00CC0FDC">
      <w:pPr>
        <w:pStyle w:val="Title"/>
        <w:rPr>
          <w:i/>
          <w:sz w:val="24"/>
        </w:rPr>
      </w:pPr>
    </w:p>
    <w:p w14:paraId="3241241B" w14:textId="77777777" w:rsidR="00CC0FDC" w:rsidRDefault="00CC0FDC">
      <w:pPr>
        <w:pStyle w:val="Title"/>
        <w:rPr>
          <w:i/>
          <w:sz w:val="24"/>
        </w:rPr>
      </w:pPr>
    </w:p>
    <w:p w14:paraId="0812ECC4" w14:textId="77777777" w:rsidR="00CC0FDC" w:rsidRDefault="00CC0FDC">
      <w:pPr>
        <w:pStyle w:val="Title"/>
        <w:rPr>
          <w:i/>
          <w:sz w:val="24"/>
        </w:rPr>
      </w:pPr>
    </w:p>
    <w:p w14:paraId="5911BD38" w14:textId="77777777" w:rsidR="00CC0FDC" w:rsidRDefault="00CC0FDC">
      <w:pPr>
        <w:pStyle w:val="Title"/>
        <w:rPr>
          <w:i/>
          <w:sz w:val="24"/>
        </w:rPr>
      </w:pPr>
    </w:p>
    <w:p w14:paraId="1894F905" w14:textId="77777777" w:rsidR="00CC0FDC" w:rsidRDefault="00CC0FDC">
      <w:pPr>
        <w:pStyle w:val="Title"/>
        <w:rPr>
          <w:i/>
          <w:sz w:val="24"/>
        </w:rPr>
      </w:pPr>
    </w:p>
    <w:p w14:paraId="2621E8F8" w14:textId="77777777" w:rsidR="00CC0FDC" w:rsidRDefault="00CC0FDC">
      <w:pPr>
        <w:pStyle w:val="Title"/>
        <w:rPr>
          <w:i/>
          <w:sz w:val="24"/>
        </w:rPr>
      </w:pPr>
    </w:p>
    <w:p w14:paraId="7DF335C0" w14:textId="77777777" w:rsidR="00CC0FDC" w:rsidRDefault="00CC0FDC">
      <w:pPr>
        <w:pStyle w:val="Title"/>
        <w:rPr>
          <w:i/>
          <w:sz w:val="24"/>
        </w:rPr>
      </w:pPr>
    </w:p>
    <w:p w14:paraId="766207C6" w14:textId="77777777" w:rsidR="00CC0FDC" w:rsidRDefault="00CC0FDC">
      <w:pPr>
        <w:pStyle w:val="Title"/>
        <w:rPr>
          <w:i/>
          <w:sz w:val="24"/>
        </w:rPr>
      </w:pPr>
    </w:p>
    <w:p w14:paraId="29D12F0B" w14:textId="77777777" w:rsidR="00CC0FDC" w:rsidRDefault="00CC0FDC">
      <w:pPr>
        <w:pStyle w:val="Title"/>
        <w:rPr>
          <w:i/>
          <w:sz w:val="24"/>
        </w:rPr>
      </w:pPr>
    </w:p>
    <w:p w14:paraId="59067310" w14:textId="77777777" w:rsidR="00CC0FDC" w:rsidRDefault="00CC0FDC">
      <w:pPr>
        <w:pStyle w:val="Title"/>
        <w:rPr>
          <w:i/>
          <w:sz w:val="24"/>
        </w:rPr>
      </w:pPr>
    </w:p>
    <w:p w14:paraId="6779243F" w14:textId="77777777" w:rsidR="00CC0FDC" w:rsidRDefault="00CC0FDC">
      <w:pPr>
        <w:pStyle w:val="Title"/>
        <w:rPr>
          <w:i/>
          <w:sz w:val="24"/>
        </w:rPr>
      </w:pPr>
    </w:p>
    <w:p w14:paraId="2D707342" w14:textId="77777777" w:rsidR="00CC0FDC" w:rsidRDefault="00CC0FDC">
      <w:pPr>
        <w:pStyle w:val="Title"/>
        <w:rPr>
          <w:i/>
          <w:sz w:val="24"/>
        </w:rPr>
      </w:pPr>
    </w:p>
    <w:p w14:paraId="4E0273CE" w14:textId="77777777" w:rsidR="00CC0FDC" w:rsidRDefault="00CC0FDC">
      <w:pPr>
        <w:pStyle w:val="Title"/>
        <w:rPr>
          <w:i/>
          <w:sz w:val="24"/>
        </w:rPr>
      </w:pPr>
    </w:p>
    <w:p w14:paraId="4F2194F4" w14:textId="77777777" w:rsidR="00CC0FDC" w:rsidRDefault="00CC0FDC">
      <w:pPr>
        <w:pStyle w:val="Title"/>
        <w:rPr>
          <w:i/>
          <w:sz w:val="24"/>
        </w:rPr>
      </w:pPr>
    </w:p>
    <w:p w14:paraId="565C3CCA" w14:textId="77777777" w:rsidR="00DC2D90" w:rsidRDefault="00DC2D90">
      <w:pPr>
        <w:pStyle w:val="Title"/>
        <w:jc w:val="left"/>
        <w:rPr>
          <w:sz w:val="24"/>
        </w:rPr>
      </w:pPr>
    </w:p>
    <w:p w14:paraId="2B94FDA8" w14:textId="77777777" w:rsidR="00CC0FDC" w:rsidRDefault="00CC0FDC">
      <w:pPr>
        <w:pStyle w:val="Title"/>
        <w:jc w:val="left"/>
        <w:rPr>
          <w:sz w:val="24"/>
          <w:szCs w:val="24"/>
        </w:rPr>
      </w:pPr>
    </w:p>
    <w:p w14:paraId="0DD3DB91" w14:textId="77777777" w:rsidR="00CC0FDC" w:rsidRDefault="00CC0FDC">
      <w:pPr>
        <w:pStyle w:val="Title"/>
        <w:jc w:val="left"/>
        <w:rPr>
          <w:sz w:val="24"/>
          <w:szCs w:val="24"/>
        </w:rPr>
      </w:pPr>
    </w:p>
    <w:p w14:paraId="3F2A6D98" w14:textId="64C290DB" w:rsidR="00CC0FDC" w:rsidRPr="00752B90" w:rsidRDefault="00CC0FDC" w:rsidP="0029759E">
      <w:pPr>
        <w:pStyle w:val="Title"/>
        <w:numPr>
          <w:ilvl w:val="0"/>
          <w:numId w:val="18"/>
        </w:numPr>
        <w:spacing w:line="480" w:lineRule="auto"/>
        <w:jc w:val="left"/>
        <w:rPr>
          <w:sz w:val="24"/>
        </w:rPr>
      </w:pPr>
      <w:r w:rsidRPr="00752B90">
        <w:rPr>
          <w:sz w:val="24"/>
        </w:rPr>
        <w:t>Product Description</w:t>
      </w:r>
      <w:r w:rsidRPr="00752B90">
        <w:rPr>
          <w:sz w:val="24"/>
        </w:rPr>
        <w:br/>
      </w:r>
    </w:p>
    <w:p w14:paraId="09C4EBFB" w14:textId="67ACB9C0" w:rsidR="000B1BF7" w:rsidRPr="00752B90" w:rsidRDefault="000B1BF7" w:rsidP="0029759E">
      <w:pPr>
        <w:pStyle w:val="Title"/>
        <w:spacing w:line="480" w:lineRule="auto"/>
        <w:jc w:val="left"/>
        <w:rPr>
          <w:b w:val="0"/>
          <w:bCs/>
          <w:sz w:val="24"/>
        </w:rPr>
      </w:pPr>
      <w:r w:rsidRPr="00752B90">
        <w:rPr>
          <w:b w:val="0"/>
          <w:bCs/>
          <w:sz w:val="24"/>
        </w:rPr>
        <w:t xml:space="preserve">This is a gimbal vehicle infrastructure. </w:t>
      </w:r>
      <w:r w:rsidR="00752B90" w:rsidRPr="00752B90">
        <w:rPr>
          <w:b w:val="0"/>
          <w:bCs/>
          <w:color w:val="000000"/>
          <w:sz w:val="21"/>
          <w:szCs w:val="21"/>
        </w:rPr>
        <w:t>This vehicle is capable of omnidirectional moving by using omni wheels (</w:t>
      </w:r>
      <w:proofErr w:type="spellStart"/>
      <w:r w:rsidR="00752B90" w:rsidRPr="00752B90">
        <w:rPr>
          <w:b w:val="0"/>
          <w:bCs/>
          <w:color w:val="000000"/>
          <w:sz w:val="21"/>
          <w:szCs w:val="21"/>
        </w:rPr>
        <w:t>mecanum</w:t>
      </w:r>
      <w:proofErr w:type="spellEnd"/>
      <w:r w:rsidR="00752B90" w:rsidRPr="00752B90">
        <w:rPr>
          <w:b w:val="0"/>
          <w:bCs/>
          <w:color w:val="000000"/>
          <w:sz w:val="21"/>
          <w:szCs w:val="21"/>
        </w:rPr>
        <w:t xml:space="preserve"> or other wheel can achieve the function). This vehicle’s gimbal is capable to maintain a horizontal and vertical stable regardless of the status of chassis. We can manually set the direction that the gimbal is facing or let it faces to a default direction. Also, users can monitor IMU parameters of the vehicle in real time from the LCD screen on the controller. Other users are capable to add more functionality to our infrastructure. I.e., adding water gun to become a fire extinguisher, adding a camera to become a video recorder.</w:t>
      </w:r>
    </w:p>
    <w:p w14:paraId="590959CE" w14:textId="77777777" w:rsidR="000B1BF7" w:rsidRDefault="000B1BF7" w:rsidP="00CC0FDC">
      <w:pPr>
        <w:pStyle w:val="Title"/>
        <w:jc w:val="left"/>
        <w:rPr>
          <w:sz w:val="24"/>
        </w:rPr>
      </w:pPr>
    </w:p>
    <w:p w14:paraId="59BB3C01" w14:textId="77777777" w:rsidR="00CC0FDC" w:rsidRDefault="00CC0FDC" w:rsidP="00CC0FDC">
      <w:pPr>
        <w:pStyle w:val="Title"/>
        <w:numPr>
          <w:ilvl w:val="0"/>
          <w:numId w:val="18"/>
        </w:numPr>
        <w:jc w:val="left"/>
        <w:rPr>
          <w:sz w:val="24"/>
        </w:rPr>
      </w:pPr>
      <w:r>
        <w:rPr>
          <w:sz w:val="24"/>
        </w:rPr>
        <w:t>Product Illustrations</w:t>
      </w:r>
    </w:p>
    <w:p w14:paraId="5309F6CF" w14:textId="7BEFB00C" w:rsidR="00CC0FDC" w:rsidRDefault="00752B90" w:rsidP="00CC0FDC">
      <w:pPr>
        <w:pStyle w:val="Title"/>
        <w:jc w:val="left"/>
        <w:rPr>
          <w:rFonts w:eastAsiaTheme="minorEastAsia"/>
          <w:sz w:val="24"/>
          <w:lang w:eastAsia="zh-CN"/>
        </w:rPr>
      </w:pPr>
      <w:r>
        <w:rPr>
          <w:rFonts w:eastAsiaTheme="minorEastAsia" w:hint="eastAsia"/>
          <w:noProof/>
          <w:sz w:val="24"/>
          <w:lang w:eastAsia="zh-CN"/>
        </w:rPr>
        <w:lastRenderedPageBreak/>
        <w:drawing>
          <wp:inline distT="0" distB="0" distL="0" distR="0" wp14:anchorId="21C6F45B" wp14:editId="72D4A68B">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3541AEB3" w14:textId="38A4A45B" w:rsidR="00752B90" w:rsidRDefault="00752B90" w:rsidP="00CC0FDC">
      <w:pPr>
        <w:pStyle w:val="Title"/>
        <w:jc w:val="left"/>
        <w:rPr>
          <w:rFonts w:eastAsiaTheme="minorEastAsia"/>
          <w:b w:val="0"/>
          <w:bCs/>
          <w:sz w:val="24"/>
          <w:lang w:eastAsia="zh-CN"/>
        </w:rPr>
      </w:pPr>
      <w:r>
        <w:rPr>
          <w:rFonts w:eastAsiaTheme="minorEastAsia"/>
          <w:b w:val="0"/>
          <w:bCs/>
          <w:sz w:val="24"/>
          <w:lang w:eastAsia="zh-CN"/>
        </w:rPr>
        <w:lastRenderedPageBreak/>
        <w:t xml:space="preserve">The overall chassis and the general gimbal part of the vehicle. </w:t>
      </w:r>
      <w:r w:rsidR="0029759E">
        <w:rPr>
          <w:rFonts w:eastAsiaTheme="minorEastAsia"/>
          <w:b w:val="0"/>
          <w:bCs/>
          <w:noProof/>
          <w:sz w:val="24"/>
          <w:lang w:eastAsia="zh-CN"/>
        </w:rPr>
        <w:drawing>
          <wp:inline distT="0" distB="0" distL="0" distR="0" wp14:anchorId="09849E27" wp14:editId="44D84A3B">
            <wp:extent cx="6019800" cy="3784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635" cy="3787899"/>
                    </a:xfrm>
                    <a:prstGeom prst="rect">
                      <a:avLst/>
                    </a:prstGeom>
                    <a:noFill/>
                    <a:ln>
                      <a:noFill/>
                    </a:ln>
                  </pic:spPr>
                </pic:pic>
              </a:graphicData>
            </a:graphic>
          </wp:inline>
        </w:drawing>
      </w:r>
    </w:p>
    <w:p w14:paraId="1F42189E" w14:textId="54E3B671" w:rsidR="0029759E" w:rsidRDefault="0029759E" w:rsidP="00CC0FDC">
      <w:pPr>
        <w:pStyle w:val="Title"/>
        <w:jc w:val="left"/>
        <w:rPr>
          <w:rFonts w:eastAsiaTheme="minorEastAsia"/>
          <w:b w:val="0"/>
          <w:bCs/>
          <w:sz w:val="24"/>
          <w:lang w:eastAsia="zh-CN"/>
        </w:rPr>
      </w:pPr>
      <w:r>
        <w:rPr>
          <w:rFonts w:eastAsiaTheme="minorEastAsia"/>
          <w:b w:val="0"/>
          <w:bCs/>
          <w:sz w:val="24"/>
          <w:lang w:eastAsia="zh-CN"/>
        </w:rPr>
        <w:t>The feature to detect a human using open-source software – OPENPOSE</w:t>
      </w:r>
    </w:p>
    <w:p w14:paraId="00004131" w14:textId="77777777" w:rsidR="0029759E" w:rsidRPr="00752B90" w:rsidRDefault="0029759E" w:rsidP="00CC0FDC">
      <w:pPr>
        <w:pStyle w:val="Title"/>
        <w:jc w:val="left"/>
        <w:rPr>
          <w:rFonts w:eastAsiaTheme="minorEastAsia" w:hint="eastAsia"/>
          <w:b w:val="0"/>
          <w:bCs/>
          <w:sz w:val="24"/>
          <w:lang w:eastAsia="zh-CN"/>
        </w:rPr>
      </w:pPr>
    </w:p>
    <w:p w14:paraId="404E3B3E" w14:textId="77777777" w:rsidR="00CC0FDC" w:rsidRPr="00CC0FDC" w:rsidRDefault="00CC0FDC" w:rsidP="00CC0FDC">
      <w:pPr>
        <w:pStyle w:val="Title"/>
        <w:numPr>
          <w:ilvl w:val="0"/>
          <w:numId w:val="18"/>
        </w:numPr>
        <w:jc w:val="left"/>
        <w:rPr>
          <w:sz w:val="24"/>
        </w:rPr>
      </w:pPr>
      <w:r>
        <w:rPr>
          <w:sz w:val="24"/>
        </w:rPr>
        <w:t>Setup Instructions</w:t>
      </w:r>
    </w:p>
    <w:p w14:paraId="024858D7" w14:textId="439AEF3A" w:rsidR="0029759E" w:rsidRPr="0029759E" w:rsidRDefault="0029759E" w:rsidP="0029759E">
      <w:pPr>
        <w:pStyle w:val="Title"/>
        <w:jc w:val="left"/>
        <w:rPr>
          <w:b w:val="0"/>
          <w:bCs/>
          <w:iCs/>
          <w:color w:val="FF0000"/>
          <w:sz w:val="24"/>
        </w:rPr>
      </w:pPr>
    </w:p>
    <w:p w14:paraId="6DE4F650" w14:textId="7CB4DEDA" w:rsidR="0029759E" w:rsidRPr="0029759E" w:rsidRDefault="0029759E" w:rsidP="009850BA">
      <w:pPr>
        <w:pStyle w:val="Title"/>
        <w:spacing w:line="480" w:lineRule="auto"/>
        <w:jc w:val="left"/>
        <w:rPr>
          <w:b w:val="0"/>
          <w:bCs/>
          <w:sz w:val="24"/>
        </w:rPr>
      </w:pPr>
      <w:r>
        <w:rPr>
          <w:b w:val="0"/>
          <w:bCs/>
          <w:sz w:val="24"/>
        </w:rPr>
        <w:t xml:space="preserve">One good thing is that </w:t>
      </w:r>
      <w:r>
        <w:rPr>
          <w:b w:val="0"/>
          <w:bCs/>
          <w:sz w:val="24"/>
          <w:lang w:eastAsia="zh-CN"/>
        </w:rPr>
        <w:t xml:space="preserve">using this project do not require any extra set up. Everything </w:t>
      </w:r>
      <w:r w:rsidR="00A22176">
        <w:rPr>
          <w:rFonts w:hint="eastAsia"/>
          <w:b w:val="0"/>
          <w:bCs/>
          <w:sz w:val="24"/>
          <w:lang w:eastAsia="zh-CN"/>
        </w:rPr>
        <w:t>is</w:t>
      </w:r>
      <w:r w:rsidR="00A22176">
        <w:rPr>
          <w:b w:val="0"/>
          <w:bCs/>
          <w:sz w:val="24"/>
          <w:lang w:eastAsia="zh-CN"/>
        </w:rPr>
        <w:t xml:space="preserve"> </w:t>
      </w:r>
      <w:r>
        <w:rPr>
          <w:b w:val="0"/>
          <w:bCs/>
          <w:sz w:val="24"/>
          <w:lang w:eastAsia="zh-CN"/>
        </w:rPr>
        <w:t>rather self-explanatory. Turn on the switches on the controller and on the gimbal vehicle</w:t>
      </w:r>
      <w:r w:rsidR="00A22176">
        <w:rPr>
          <w:b w:val="0"/>
          <w:bCs/>
          <w:sz w:val="24"/>
          <w:lang w:eastAsia="zh-CN"/>
        </w:rPr>
        <w:t xml:space="preserve">, the user shall be ready to use. </w:t>
      </w:r>
      <w:r>
        <w:rPr>
          <w:b w:val="0"/>
          <w:bCs/>
          <w:sz w:val="24"/>
          <w:lang w:eastAsia="zh-CN"/>
        </w:rPr>
        <w:t xml:space="preserve">However, since we promise to make this </w:t>
      </w:r>
      <w:proofErr w:type="gramStart"/>
      <w:r w:rsidR="009850BA">
        <w:rPr>
          <w:b w:val="0"/>
          <w:bCs/>
          <w:sz w:val="24"/>
          <w:lang w:eastAsia="zh-CN"/>
        </w:rPr>
        <w:t>a</w:t>
      </w:r>
      <w:proofErr w:type="gramEnd"/>
      <w:r w:rsidR="009850BA">
        <w:rPr>
          <w:b w:val="0"/>
          <w:bCs/>
          <w:sz w:val="24"/>
          <w:lang w:eastAsia="zh-CN"/>
        </w:rPr>
        <w:t xml:space="preserve"> infrastructure. We have put every code on </w:t>
      </w:r>
      <w:proofErr w:type="spellStart"/>
      <w:r w:rsidR="009850BA">
        <w:rPr>
          <w:b w:val="0"/>
          <w:bCs/>
          <w:sz w:val="24"/>
          <w:lang w:eastAsia="zh-CN"/>
        </w:rPr>
        <w:t>Github</w:t>
      </w:r>
      <w:proofErr w:type="spellEnd"/>
      <w:r w:rsidR="009850BA">
        <w:rPr>
          <w:b w:val="0"/>
          <w:bCs/>
          <w:sz w:val="24"/>
          <w:lang w:eastAsia="zh-CN"/>
        </w:rPr>
        <w:t xml:space="preserve"> for more students and researchers to use, so that they can do their own modification and mode switch.</w:t>
      </w:r>
    </w:p>
    <w:p w14:paraId="2F7AB7EE" w14:textId="21CBF439" w:rsidR="00CC0FDC" w:rsidRDefault="0015195D" w:rsidP="0029759E">
      <w:pPr>
        <w:pStyle w:val="Title"/>
        <w:jc w:val="left"/>
        <w:rPr>
          <w:sz w:val="24"/>
        </w:rPr>
      </w:pPr>
      <w:r>
        <w:rPr>
          <w:sz w:val="24"/>
        </w:rPr>
        <w:t>4</w:t>
      </w:r>
      <w:r w:rsidR="00155CE0">
        <w:rPr>
          <w:sz w:val="24"/>
        </w:rPr>
        <w:t xml:space="preserve">.0 </w:t>
      </w:r>
      <w:r w:rsidR="00CC0FDC">
        <w:rPr>
          <w:sz w:val="24"/>
        </w:rPr>
        <w:t>Usage Instructions</w:t>
      </w:r>
    </w:p>
    <w:p w14:paraId="5A6252EE" w14:textId="608CD870" w:rsidR="00565962" w:rsidRDefault="00565962" w:rsidP="0029759E">
      <w:pPr>
        <w:pStyle w:val="Title"/>
        <w:jc w:val="left"/>
        <w:rPr>
          <w:b w:val="0"/>
          <w:bCs/>
          <w:sz w:val="24"/>
        </w:rPr>
      </w:pPr>
    </w:p>
    <w:p w14:paraId="16581ECD" w14:textId="360394C0" w:rsidR="00565962" w:rsidRDefault="00565962" w:rsidP="0029759E">
      <w:pPr>
        <w:pStyle w:val="Title"/>
        <w:jc w:val="left"/>
        <w:rPr>
          <w:b w:val="0"/>
          <w:bCs/>
          <w:sz w:val="24"/>
        </w:rPr>
      </w:pPr>
      <w:r>
        <w:rPr>
          <w:b w:val="0"/>
          <w:bCs/>
          <w:sz w:val="24"/>
        </w:rPr>
        <w:t>The user will need to choose from three modes, manual control mode, self-stabilizing mode, and stiff mode.</w:t>
      </w:r>
    </w:p>
    <w:p w14:paraId="426E59D9" w14:textId="1E79BA58" w:rsidR="00565962" w:rsidRDefault="00565962" w:rsidP="0029759E">
      <w:pPr>
        <w:pStyle w:val="Title"/>
        <w:jc w:val="left"/>
        <w:rPr>
          <w:b w:val="0"/>
          <w:bCs/>
          <w:sz w:val="24"/>
        </w:rPr>
      </w:pPr>
    </w:p>
    <w:p w14:paraId="3EEE73A6" w14:textId="20C9A698" w:rsidR="00565962" w:rsidRDefault="00565962" w:rsidP="0029759E">
      <w:pPr>
        <w:pStyle w:val="Title"/>
        <w:jc w:val="left"/>
        <w:rPr>
          <w:b w:val="0"/>
          <w:bCs/>
          <w:sz w:val="24"/>
        </w:rPr>
      </w:pPr>
      <w:r>
        <w:rPr>
          <w:b w:val="0"/>
          <w:bCs/>
          <w:sz w:val="24"/>
        </w:rPr>
        <w:t>There is different feature available under 3 modes.</w:t>
      </w:r>
    </w:p>
    <w:p w14:paraId="49A4CFE8" w14:textId="52C8C714" w:rsidR="00565962" w:rsidRDefault="00565962" w:rsidP="0029759E">
      <w:pPr>
        <w:pStyle w:val="Title"/>
        <w:jc w:val="left"/>
        <w:rPr>
          <w:b w:val="0"/>
          <w:bCs/>
          <w:sz w:val="24"/>
        </w:rPr>
      </w:pPr>
    </w:p>
    <w:p w14:paraId="7B8A3543" w14:textId="3A720CB5" w:rsidR="00565962" w:rsidRDefault="00565962" w:rsidP="0029759E">
      <w:pPr>
        <w:pStyle w:val="Title"/>
        <w:jc w:val="left"/>
        <w:rPr>
          <w:b w:val="0"/>
          <w:bCs/>
          <w:sz w:val="24"/>
        </w:rPr>
      </w:pPr>
      <w:r>
        <w:rPr>
          <w:b w:val="0"/>
          <w:bCs/>
          <w:sz w:val="24"/>
        </w:rPr>
        <w:t>Manual control mode:</w:t>
      </w:r>
    </w:p>
    <w:p w14:paraId="445E52E5" w14:textId="7CA6F897" w:rsidR="00565962" w:rsidRDefault="00565962" w:rsidP="0029759E">
      <w:pPr>
        <w:pStyle w:val="Title"/>
        <w:jc w:val="left"/>
        <w:rPr>
          <w:b w:val="0"/>
          <w:bCs/>
          <w:sz w:val="24"/>
        </w:rPr>
      </w:pPr>
      <w:r>
        <w:rPr>
          <w:b w:val="0"/>
          <w:bCs/>
          <w:sz w:val="24"/>
        </w:rPr>
        <w:tab/>
        <w:t>We are allowed to control the chassis using the left joystick, x1 and y1. Also, we are allowed to control the gimbal using the</w:t>
      </w:r>
      <w:r w:rsidR="00BD0357">
        <w:rPr>
          <w:b w:val="0"/>
          <w:bCs/>
          <w:sz w:val="24"/>
        </w:rPr>
        <w:t xml:space="preserve"> </w:t>
      </w:r>
      <w:proofErr w:type="gramStart"/>
      <w:r w:rsidR="00BD0357">
        <w:rPr>
          <w:b w:val="0"/>
          <w:bCs/>
          <w:sz w:val="24"/>
        </w:rPr>
        <w:t>right side</w:t>
      </w:r>
      <w:proofErr w:type="gramEnd"/>
      <w:r w:rsidR="00BD0357">
        <w:rPr>
          <w:b w:val="0"/>
          <w:bCs/>
          <w:sz w:val="24"/>
        </w:rPr>
        <w:t xml:space="preserve"> joystick.</w:t>
      </w:r>
    </w:p>
    <w:p w14:paraId="2C9BBA42" w14:textId="6D454420" w:rsidR="00BD0357" w:rsidRDefault="00BD0357" w:rsidP="0029759E">
      <w:pPr>
        <w:pStyle w:val="Title"/>
        <w:jc w:val="left"/>
        <w:rPr>
          <w:b w:val="0"/>
          <w:bCs/>
          <w:sz w:val="24"/>
        </w:rPr>
      </w:pPr>
    </w:p>
    <w:p w14:paraId="15536AC7" w14:textId="457296C6" w:rsidR="00BD0357" w:rsidRDefault="00BD0357" w:rsidP="0029759E">
      <w:pPr>
        <w:pStyle w:val="Title"/>
        <w:jc w:val="left"/>
        <w:rPr>
          <w:b w:val="0"/>
          <w:bCs/>
          <w:sz w:val="24"/>
        </w:rPr>
      </w:pPr>
      <w:proofErr w:type="spellStart"/>
      <w:r>
        <w:rPr>
          <w:b w:val="0"/>
          <w:bCs/>
          <w:sz w:val="24"/>
        </w:rPr>
        <w:t>Self stabilized</w:t>
      </w:r>
      <w:proofErr w:type="spellEnd"/>
      <w:r>
        <w:rPr>
          <w:b w:val="0"/>
          <w:bCs/>
          <w:sz w:val="24"/>
        </w:rPr>
        <w:t xml:space="preserve"> mode:</w:t>
      </w:r>
    </w:p>
    <w:p w14:paraId="580EF1B6" w14:textId="336F4D06" w:rsidR="00BD0357" w:rsidRDefault="00BD0357" w:rsidP="0029759E">
      <w:pPr>
        <w:pStyle w:val="Title"/>
        <w:jc w:val="left"/>
        <w:rPr>
          <w:b w:val="0"/>
          <w:bCs/>
          <w:sz w:val="24"/>
        </w:rPr>
      </w:pPr>
      <w:r>
        <w:rPr>
          <w:b w:val="0"/>
          <w:bCs/>
          <w:sz w:val="24"/>
        </w:rPr>
        <w:lastRenderedPageBreak/>
        <w:tab/>
        <w:t xml:space="preserve">We are allowed to control the chassis using left joystick just like previous mode. However, the gimbal itself will stay in the </w:t>
      </w:r>
      <w:r w:rsidR="0015195D">
        <w:rPr>
          <w:b w:val="0"/>
          <w:bCs/>
          <w:sz w:val="24"/>
        </w:rPr>
        <w:t xml:space="preserve">same </w:t>
      </w:r>
      <w:r>
        <w:rPr>
          <w:b w:val="0"/>
          <w:bCs/>
          <w:sz w:val="24"/>
        </w:rPr>
        <w:t>spatial position.</w:t>
      </w:r>
    </w:p>
    <w:p w14:paraId="4FEAA47D" w14:textId="7C162CC1" w:rsidR="0015195D" w:rsidRDefault="0015195D" w:rsidP="0029759E">
      <w:pPr>
        <w:pStyle w:val="Title"/>
        <w:jc w:val="left"/>
        <w:rPr>
          <w:b w:val="0"/>
          <w:bCs/>
          <w:sz w:val="24"/>
        </w:rPr>
      </w:pPr>
      <w:r>
        <w:rPr>
          <w:b w:val="0"/>
          <w:bCs/>
          <w:sz w:val="24"/>
        </w:rPr>
        <w:tab/>
      </w:r>
    </w:p>
    <w:p w14:paraId="79BFE936" w14:textId="7EFC9036" w:rsidR="0015195D" w:rsidRDefault="0015195D" w:rsidP="0029759E">
      <w:pPr>
        <w:pStyle w:val="Title"/>
        <w:jc w:val="left"/>
        <w:rPr>
          <w:b w:val="0"/>
          <w:bCs/>
          <w:sz w:val="24"/>
        </w:rPr>
      </w:pPr>
      <w:r>
        <w:rPr>
          <w:b w:val="0"/>
          <w:bCs/>
          <w:sz w:val="24"/>
        </w:rPr>
        <w:t>Stiff mode:</w:t>
      </w:r>
    </w:p>
    <w:p w14:paraId="3A356127" w14:textId="46DF7319" w:rsidR="0015195D" w:rsidRPr="00565962" w:rsidRDefault="0015195D" w:rsidP="0029759E">
      <w:pPr>
        <w:pStyle w:val="Title"/>
        <w:jc w:val="left"/>
        <w:rPr>
          <w:b w:val="0"/>
          <w:bCs/>
          <w:sz w:val="24"/>
        </w:rPr>
      </w:pPr>
      <w:r>
        <w:rPr>
          <w:b w:val="0"/>
          <w:bCs/>
          <w:sz w:val="24"/>
        </w:rPr>
        <w:tab/>
        <w:t xml:space="preserve">We are not allowed to control the gimbal anymore, and it will point at the same direction forever. However, are gain more control toward the chassis part, making it possible to rotate freely, achieving true omnidirectional. </w:t>
      </w:r>
    </w:p>
    <w:p w14:paraId="682E5C2E" w14:textId="02DA1DCC" w:rsidR="00565962" w:rsidRPr="00C466E6" w:rsidRDefault="00A335C2" w:rsidP="00C466E6">
      <w:pPr>
        <w:pStyle w:val="Title"/>
        <w:jc w:val="left"/>
        <w:rPr>
          <w:b w:val="0"/>
          <w:i/>
          <w:color w:val="FF0000"/>
          <w:sz w:val="24"/>
        </w:rPr>
      </w:pPr>
      <w:r>
        <w:rPr>
          <w:noProof/>
        </w:rPr>
        <w:drawing>
          <wp:inline distT="0" distB="0" distL="0" distR="0" wp14:anchorId="04B5D30C" wp14:editId="4E6E2A79">
            <wp:extent cx="5133975" cy="49244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133975" cy="4924425"/>
                    </a:xfrm>
                    <a:prstGeom prst="rect">
                      <a:avLst/>
                    </a:prstGeom>
                  </pic:spPr>
                </pic:pic>
              </a:graphicData>
            </a:graphic>
          </wp:inline>
        </w:drawing>
      </w:r>
    </w:p>
    <w:p w14:paraId="5216E749" w14:textId="2BCDAB25" w:rsidR="0015195D" w:rsidRDefault="00CC0FDC" w:rsidP="0015195D">
      <w:pPr>
        <w:pStyle w:val="Title"/>
        <w:numPr>
          <w:ilvl w:val="0"/>
          <w:numId w:val="19"/>
        </w:numPr>
        <w:jc w:val="left"/>
        <w:rPr>
          <w:sz w:val="24"/>
        </w:rPr>
      </w:pPr>
      <w:r>
        <w:rPr>
          <w:sz w:val="24"/>
        </w:rPr>
        <w:t>Troubleshooting Instructions</w:t>
      </w:r>
    </w:p>
    <w:p w14:paraId="124453F7" w14:textId="6255F37C" w:rsidR="0015195D" w:rsidRDefault="0015195D" w:rsidP="0015195D">
      <w:pPr>
        <w:pStyle w:val="Title"/>
        <w:ind w:left="360"/>
        <w:jc w:val="left"/>
        <w:rPr>
          <w:sz w:val="24"/>
        </w:rPr>
      </w:pPr>
    </w:p>
    <w:p w14:paraId="166AC433" w14:textId="77777777" w:rsidR="0015195D" w:rsidRPr="0015195D" w:rsidRDefault="0015195D" w:rsidP="0015195D">
      <w:pPr>
        <w:pStyle w:val="Title"/>
        <w:ind w:left="360"/>
        <w:jc w:val="left"/>
        <w:rPr>
          <w:sz w:val="24"/>
        </w:rPr>
      </w:pPr>
    </w:p>
    <w:p w14:paraId="4CE2E726" w14:textId="146E6538" w:rsidR="00C06B9C" w:rsidRDefault="00025D91" w:rsidP="005A1E31">
      <w:pPr>
        <w:pStyle w:val="Title"/>
        <w:jc w:val="left"/>
        <w:rPr>
          <w:b w:val="0"/>
          <w:bCs/>
          <w:sz w:val="24"/>
        </w:rPr>
      </w:pPr>
      <w:r>
        <w:rPr>
          <w:b w:val="0"/>
          <w:bCs/>
          <w:sz w:val="24"/>
        </w:rPr>
        <w:t xml:space="preserve">Under any circumstances for any trouble, I </w:t>
      </w:r>
      <w:r w:rsidRPr="00947ACE">
        <w:rPr>
          <w:sz w:val="24"/>
        </w:rPr>
        <w:t>highly recommend restarting</w:t>
      </w:r>
      <w:r>
        <w:rPr>
          <w:b w:val="0"/>
          <w:bCs/>
          <w:sz w:val="24"/>
        </w:rPr>
        <w:t xml:space="preserve"> the whole vehicle, if that doesn’t work, </w:t>
      </w:r>
      <w:r w:rsidRPr="00947ACE">
        <w:rPr>
          <w:sz w:val="24"/>
        </w:rPr>
        <w:t>recompile</w:t>
      </w:r>
      <w:r>
        <w:rPr>
          <w:b w:val="0"/>
          <w:bCs/>
          <w:sz w:val="24"/>
        </w:rPr>
        <w:t xml:space="preserve"> the code from IDE.</w:t>
      </w:r>
    </w:p>
    <w:p w14:paraId="4791F44C" w14:textId="4555E81E" w:rsidR="00025D91" w:rsidRDefault="00025D91" w:rsidP="005A1E31">
      <w:pPr>
        <w:pStyle w:val="Title"/>
        <w:jc w:val="left"/>
        <w:rPr>
          <w:b w:val="0"/>
          <w:bCs/>
          <w:sz w:val="24"/>
        </w:rPr>
      </w:pPr>
    </w:p>
    <w:p w14:paraId="5841215C" w14:textId="4F06084D" w:rsidR="00025D91" w:rsidRDefault="00025D91" w:rsidP="005A1E31">
      <w:pPr>
        <w:pStyle w:val="Title"/>
        <w:jc w:val="left"/>
        <w:rPr>
          <w:b w:val="0"/>
          <w:bCs/>
          <w:sz w:val="24"/>
        </w:rPr>
      </w:pPr>
      <w:r>
        <w:rPr>
          <w:b w:val="0"/>
          <w:bCs/>
          <w:sz w:val="24"/>
        </w:rPr>
        <w:t xml:space="preserve">If that doesn’t </w:t>
      </w:r>
      <w:r w:rsidR="0047763E">
        <w:rPr>
          <w:b w:val="0"/>
          <w:bCs/>
          <w:sz w:val="24"/>
        </w:rPr>
        <w:t>work</w:t>
      </w:r>
      <w:r>
        <w:rPr>
          <w:b w:val="0"/>
          <w:bCs/>
          <w:sz w:val="24"/>
        </w:rPr>
        <w:t xml:space="preserve"> that means the </w:t>
      </w:r>
      <w:r w:rsidRPr="00947ACE">
        <w:rPr>
          <w:sz w:val="24"/>
        </w:rPr>
        <w:t>software would not do any help</w:t>
      </w:r>
      <w:r>
        <w:rPr>
          <w:b w:val="0"/>
          <w:bCs/>
          <w:sz w:val="24"/>
        </w:rPr>
        <w:t xml:space="preserve"> on solving the program.</w:t>
      </w:r>
    </w:p>
    <w:p w14:paraId="37CA79CB" w14:textId="35728B50" w:rsidR="00C06B9C" w:rsidRDefault="00C06B9C" w:rsidP="005A1E31">
      <w:pPr>
        <w:pStyle w:val="Title"/>
        <w:jc w:val="left"/>
        <w:rPr>
          <w:b w:val="0"/>
          <w:bCs/>
          <w:sz w:val="24"/>
        </w:rPr>
      </w:pPr>
    </w:p>
    <w:p w14:paraId="06575E72" w14:textId="526A8BC9" w:rsidR="0047763E" w:rsidRDefault="0047763E" w:rsidP="005A1E31">
      <w:pPr>
        <w:pStyle w:val="Title"/>
        <w:jc w:val="left"/>
        <w:rPr>
          <w:b w:val="0"/>
          <w:bCs/>
          <w:sz w:val="24"/>
        </w:rPr>
      </w:pPr>
      <w:r>
        <w:rPr>
          <w:b w:val="0"/>
          <w:bCs/>
          <w:sz w:val="24"/>
        </w:rPr>
        <w:t xml:space="preserve">In the most cases that means we will have to deal with the </w:t>
      </w:r>
      <w:r w:rsidRPr="00947ACE">
        <w:rPr>
          <w:sz w:val="24"/>
        </w:rPr>
        <w:t>hardware issue</w:t>
      </w:r>
      <w:r>
        <w:rPr>
          <w:b w:val="0"/>
          <w:bCs/>
          <w:sz w:val="24"/>
        </w:rPr>
        <w:t xml:space="preserve"> now.</w:t>
      </w:r>
    </w:p>
    <w:p w14:paraId="5A1AADDD" w14:textId="4C8CDCE3" w:rsidR="0047763E" w:rsidRDefault="0047763E" w:rsidP="005A1E31">
      <w:pPr>
        <w:pStyle w:val="Title"/>
        <w:jc w:val="left"/>
        <w:rPr>
          <w:b w:val="0"/>
          <w:bCs/>
          <w:sz w:val="24"/>
        </w:rPr>
      </w:pPr>
    </w:p>
    <w:p w14:paraId="5302D5FE" w14:textId="4D35D84C" w:rsidR="0047763E" w:rsidRDefault="0047763E" w:rsidP="005A1E31">
      <w:pPr>
        <w:pStyle w:val="Title"/>
        <w:jc w:val="left"/>
        <w:rPr>
          <w:b w:val="0"/>
          <w:bCs/>
          <w:sz w:val="24"/>
        </w:rPr>
      </w:pPr>
      <w:r>
        <w:rPr>
          <w:sz w:val="24"/>
        </w:rPr>
        <w:t xml:space="preserve">First, </w:t>
      </w:r>
      <w:r>
        <w:rPr>
          <w:b w:val="0"/>
          <w:bCs/>
          <w:sz w:val="24"/>
        </w:rPr>
        <w:t xml:space="preserve">check the moss provided on the battery, if the </w:t>
      </w:r>
      <w:r w:rsidRPr="00947ACE">
        <w:rPr>
          <w:sz w:val="24"/>
        </w:rPr>
        <w:t>moss</w:t>
      </w:r>
      <w:r>
        <w:rPr>
          <w:b w:val="0"/>
          <w:bCs/>
          <w:sz w:val="24"/>
        </w:rPr>
        <w:t xml:space="preserve"> is down, that means the current had been up to 20A at one point. Change the moss and see what part are short.</w:t>
      </w:r>
    </w:p>
    <w:p w14:paraId="25B7CCFA" w14:textId="173F65D8" w:rsidR="0047763E" w:rsidRDefault="0047763E" w:rsidP="005A1E31">
      <w:pPr>
        <w:pStyle w:val="Title"/>
        <w:jc w:val="left"/>
        <w:rPr>
          <w:b w:val="0"/>
          <w:bCs/>
          <w:sz w:val="24"/>
        </w:rPr>
      </w:pPr>
    </w:p>
    <w:p w14:paraId="7632CCD5" w14:textId="3C6B1162" w:rsidR="0047763E" w:rsidRDefault="0047763E" w:rsidP="005A1E31">
      <w:pPr>
        <w:pStyle w:val="Title"/>
        <w:jc w:val="left"/>
        <w:rPr>
          <w:b w:val="0"/>
          <w:bCs/>
          <w:sz w:val="24"/>
        </w:rPr>
      </w:pPr>
      <w:r>
        <w:rPr>
          <w:b w:val="0"/>
          <w:bCs/>
          <w:sz w:val="24"/>
        </w:rPr>
        <w:lastRenderedPageBreak/>
        <w:t xml:space="preserve">If moss </w:t>
      </w:r>
      <w:r w:rsidR="00947ACE">
        <w:rPr>
          <w:b w:val="0"/>
          <w:bCs/>
          <w:sz w:val="24"/>
        </w:rPr>
        <w:t>is</w:t>
      </w:r>
      <w:r>
        <w:rPr>
          <w:b w:val="0"/>
          <w:bCs/>
          <w:sz w:val="24"/>
        </w:rPr>
        <w:t xml:space="preserve"> still here but</w:t>
      </w:r>
      <w:r w:rsidR="00947ACE">
        <w:rPr>
          <w:b w:val="0"/>
          <w:bCs/>
          <w:sz w:val="24"/>
        </w:rPr>
        <w:t xml:space="preserve"> error persist</w:t>
      </w:r>
      <w:r>
        <w:rPr>
          <w:b w:val="0"/>
          <w:bCs/>
          <w:sz w:val="24"/>
        </w:rPr>
        <w:t xml:space="preserve">, check components of the circuitry. </w:t>
      </w:r>
    </w:p>
    <w:p w14:paraId="7F7F56FF" w14:textId="53396CD2" w:rsidR="00947ACE" w:rsidRDefault="00947ACE" w:rsidP="005A1E31">
      <w:pPr>
        <w:pStyle w:val="Title"/>
        <w:jc w:val="left"/>
        <w:rPr>
          <w:b w:val="0"/>
          <w:bCs/>
          <w:sz w:val="24"/>
        </w:rPr>
      </w:pPr>
    </w:p>
    <w:p w14:paraId="5D109B9D" w14:textId="16E4FE5C" w:rsidR="00947ACE" w:rsidRDefault="00947ACE" w:rsidP="005A1E31">
      <w:pPr>
        <w:pStyle w:val="Title"/>
        <w:jc w:val="left"/>
        <w:rPr>
          <w:b w:val="0"/>
          <w:bCs/>
          <w:sz w:val="24"/>
        </w:rPr>
      </w:pPr>
      <w:r>
        <w:rPr>
          <w:rFonts w:hint="eastAsia"/>
          <w:b w:val="0"/>
          <w:bCs/>
          <w:sz w:val="24"/>
          <w:lang w:eastAsia="zh-CN"/>
        </w:rPr>
        <w:t>If</w:t>
      </w:r>
      <w:r>
        <w:rPr>
          <w:b w:val="0"/>
          <w:bCs/>
          <w:sz w:val="24"/>
        </w:rPr>
        <w:t xml:space="preserve"> any of the circuitry emit more than regular amount of heat, I recommend immediate change of the component.</w:t>
      </w:r>
    </w:p>
    <w:p w14:paraId="69FED2A1" w14:textId="6FE36811" w:rsidR="00947ACE" w:rsidRDefault="00947ACE" w:rsidP="005A1E31">
      <w:pPr>
        <w:pStyle w:val="Title"/>
        <w:jc w:val="left"/>
        <w:rPr>
          <w:b w:val="0"/>
          <w:bCs/>
          <w:sz w:val="24"/>
        </w:rPr>
      </w:pPr>
    </w:p>
    <w:p w14:paraId="021C3E81" w14:textId="6F7B0C6D" w:rsidR="00947ACE" w:rsidRDefault="00947ACE" w:rsidP="005A1E31">
      <w:pPr>
        <w:pStyle w:val="Title"/>
        <w:jc w:val="left"/>
        <w:rPr>
          <w:b w:val="0"/>
          <w:bCs/>
          <w:sz w:val="24"/>
        </w:rPr>
      </w:pPr>
      <w:r>
        <w:rPr>
          <w:b w:val="0"/>
          <w:bCs/>
          <w:sz w:val="24"/>
        </w:rPr>
        <w:t>NOTE: 12V -&gt; 5V Buck convert is very likely to burned out, wireless module has the similar issue.</w:t>
      </w:r>
    </w:p>
    <w:p w14:paraId="5E989E2B" w14:textId="1FF8B91B" w:rsidR="00947ACE" w:rsidRDefault="00947ACE" w:rsidP="005A1E31">
      <w:pPr>
        <w:pStyle w:val="Title"/>
        <w:jc w:val="left"/>
        <w:rPr>
          <w:b w:val="0"/>
          <w:bCs/>
          <w:sz w:val="24"/>
          <w:lang w:eastAsia="zh-CN"/>
        </w:rPr>
      </w:pPr>
    </w:p>
    <w:p w14:paraId="23E2005A" w14:textId="6F751E82" w:rsidR="00947ACE" w:rsidRPr="0047763E" w:rsidRDefault="00947ACE" w:rsidP="005A1E31">
      <w:pPr>
        <w:pStyle w:val="Title"/>
        <w:jc w:val="left"/>
        <w:rPr>
          <w:rFonts w:hint="eastAsia"/>
          <w:b w:val="0"/>
          <w:bCs/>
          <w:sz w:val="24"/>
          <w:lang w:eastAsia="zh-CN"/>
        </w:rPr>
      </w:pPr>
      <w:r>
        <w:rPr>
          <w:b w:val="0"/>
          <w:bCs/>
          <w:sz w:val="24"/>
          <w:lang w:eastAsia="zh-CN"/>
        </w:rPr>
        <w:t>If above potential solutions don’t work, I expect future engineers to isolate each component and test individually.</w:t>
      </w:r>
    </w:p>
    <w:sectPr w:rsidR="00947ACE" w:rsidRPr="0047763E" w:rsidSect="00C06B9C">
      <w:headerReference w:type="even" r:id="rId10"/>
      <w:headerReference w:type="default" r:id="rId11"/>
      <w:footerReference w:type="even" r:id="rId12"/>
      <w:footerReference w:type="default" r:id="rId13"/>
      <w:headerReference w:type="first" r:id="rId14"/>
      <w:footerReference w:type="first" r:id="rId15"/>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EEF0" w14:textId="77777777" w:rsidR="00E243AD" w:rsidRDefault="00E243AD">
      <w:r>
        <w:separator/>
      </w:r>
    </w:p>
  </w:endnote>
  <w:endnote w:type="continuationSeparator" w:id="0">
    <w:p w14:paraId="611C67FA" w14:textId="77777777" w:rsidR="00E243AD" w:rsidRDefault="00E2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0992" w14:textId="77777777" w:rsidR="00DB6422" w:rsidRDefault="00DB6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4A96" w14:textId="77777777" w:rsidR="003C234A" w:rsidRDefault="003C234A">
    <w:pPr>
      <w:pStyle w:val="Footer"/>
    </w:pPr>
  </w:p>
  <w:p w14:paraId="09611BE3" w14:textId="77777777" w:rsidR="008E3C17" w:rsidRDefault="00515021">
    <w:pPr>
      <w:pStyle w:val="Footer"/>
      <w:tabs>
        <w:tab w:val="clear" w:pos="4320"/>
        <w:tab w:val="center" w:pos="4680"/>
      </w:tabs>
    </w:pPr>
    <w:hyperlink r:id="rId1" w:history="1">
      <w:r w:rsidR="003C234A" w:rsidRPr="00F77BD4">
        <w:rPr>
          <w:rStyle w:val="Hyperlink"/>
        </w:rPr>
        <w:t>https://engineering.purdue.edu/ece477</w:t>
      </w:r>
    </w:hyperlink>
    <w:r w:rsidR="003C234A">
      <w:t xml:space="preserve"> </w:t>
    </w:r>
    <w:r w:rsidR="003C234A">
      <w:tab/>
    </w:r>
    <w:r w:rsidR="003C234A">
      <w:tab/>
      <w:t xml:space="preserve">Page </w:t>
    </w:r>
    <w:r w:rsidR="003C234A">
      <w:fldChar w:fldCharType="begin"/>
    </w:r>
    <w:r w:rsidR="003C234A">
      <w:instrText xml:space="preserve"> PAGE   \* MERGEFORMAT </w:instrText>
    </w:r>
    <w:r w:rsidR="003C234A">
      <w:fldChar w:fldCharType="separate"/>
    </w:r>
    <w:r w:rsidR="00DB6422">
      <w:rPr>
        <w:noProof/>
      </w:rPr>
      <w:t>1</w:t>
    </w:r>
    <w:r w:rsidR="003C234A">
      <w:fldChar w:fldCharType="end"/>
    </w:r>
    <w:r w:rsidR="003C234A">
      <w:t xml:space="preserve"> of </w:t>
    </w:r>
    <w:r>
      <w:fldChar w:fldCharType="begin"/>
    </w:r>
    <w:r>
      <w:instrText xml:space="preserve"> NUMPAGES   \* MERGEFORMAT </w:instrText>
    </w:r>
    <w:r>
      <w:fldChar w:fldCharType="separate"/>
    </w:r>
    <w:r w:rsidR="00DB6422">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E3D7" w14:textId="77777777" w:rsidR="00DB6422" w:rsidRDefault="00DB6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E4D4" w14:textId="77777777" w:rsidR="00E243AD" w:rsidRDefault="00E243AD">
      <w:r>
        <w:separator/>
      </w:r>
    </w:p>
  </w:footnote>
  <w:footnote w:type="continuationSeparator" w:id="0">
    <w:p w14:paraId="57E1C3D9" w14:textId="77777777" w:rsidR="00E243AD" w:rsidRDefault="00E24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B1DB" w14:textId="77777777" w:rsidR="00DB6422" w:rsidRDefault="00DB6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01DF" w14:textId="77777777" w:rsidR="00167E93" w:rsidRPr="003C234A" w:rsidRDefault="00DC7787" w:rsidP="00FA5AB4">
    <w:pPr>
      <w:pStyle w:val="Header"/>
      <w:tabs>
        <w:tab w:val="clear" w:pos="4320"/>
        <w:tab w:val="clear" w:pos="8640"/>
        <w:tab w:val="center" w:pos="4680"/>
        <w:tab w:val="right" w:pos="9360"/>
      </w:tabs>
    </w:pPr>
    <w:r>
      <w:t>ECE</w:t>
    </w:r>
    <w:r w:rsidR="00167E93">
      <w:t xml:space="preserve"> 477</w:t>
    </w:r>
    <w:r w:rsidR="003C234A">
      <w:t xml:space="preserve">: </w:t>
    </w:r>
    <w:r w:rsidR="00167E93" w:rsidRPr="003C234A">
      <w:t>Digital Systems Senior Design</w:t>
    </w:r>
    <w:r w:rsidR="003C234A">
      <w:tab/>
    </w:r>
    <w:r w:rsidR="003C234A">
      <w:tab/>
      <w:t xml:space="preserve">Last Modified: </w:t>
    </w:r>
    <w:r w:rsidR="003C234A">
      <w:fldChar w:fldCharType="begin"/>
    </w:r>
    <w:r w:rsidR="003C234A">
      <w:instrText xml:space="preserve"> SAVEDATE  \@ "MM-dd-yyyy"  \* MERGEFORMAT </w:instrText>
    </w:r>
    <w:r w:rsidR="003C234A">
      <w:fldChar w:fldCharType="separate"/>
    </w:r>
    <w:r w:rsidR="000B1BF7">
      <w:rPr>
        <w:noProof/>
      </w:rPr>
      <w:t>03-03-2015</w:t>
    </w:r>
    <w:r w:rsidR="003C234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F336" w14:textId="77777777" w:rsidR="00DB6422" w:rsidRDefault="00DB6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0C94D16"/>
    <w:multiLevelType w:val="multilevel"/>
    <w:tmpl w:val="37BC94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E009C3"/>
    <w:multiLevelType w:val="multilevel"/>
    <w:tmpl w:val="7A24349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31905542">
    <w:abstractNumId w:val="3"/>
  </w:num>
  <w:num w:numId="2" w16cid:durableId="1586377835">
    <w:abstractNumId w:val="16"/>
  </w:num>
  <w:num w:numId="3" w16cid:durableId="1488087748">
    <w:abstractNumId w:val="2"/>
  </w:num>
  <w:num w:numId="4" w16cid:durableId="675815058">
    <w:abstractNumId w:val="8"/>
  </w:num>
  <w:num w:numId="5" w16cid:durableId="1642733902">
    <w:abstractNumId w:val="4"/>
  </w:num>
  <w:num w:numId="6" w16cid:durableId="1690638937">
    <w:abstractNumId w:val="18"/>
  </w:num>
  <w:num w:numId="7" w16cid:durableId="1153838150">
    <w:abstractNumId w:val="7"/>
  </w:num>
  <w:num w:numId="8" w16cid:durableId="1462074206">
    <w:abstractNumId w:val="13"/>
  </w:num>
  <w:num w:numId="9" w16cid:durableId="1924679912">
    <w:abstractNumId w:val="9"/>
  </w:num>
  <w:num w:numId="10" w16cid:durableId="454296881">
    <w:abstractNumId w:val="6"/>
  </w:num>
  <w:num w:numId="11" w16cid:durableId="1116755282">
    <w:abstractNumId w:val="1"/>
  </w:num>
  <w:num w:numId="12" w16cid:durableId="527565431">
    <w:abstractNumId w:val="17"/>
  </w:num>
  <w:num w:numId="13" w16cid:durableId="1473214155">
    <w:abstractNumId w:val="0"/>
  </w:num>
  <w:num w:numId="14" w16cid:durableId="1275988921">
    <w:abstractNumId w:val="12"/>
  </w:num>
  <w:num w:numId="15" w16cid:durableId="891623868">
    <w:abstractNumId w:val="15"/>
  </w:num>
  <w:num w:numId="16" w16cid:durableId="616105763">
    <w:abstractNumId w:val="11"/>
  </w:num>
  <w:num w:numId="17" w16cid:durableId="513570881">
    <w:abstractNumId w:val="10"/>
  </w:num>
  <w:num w:numId="18" w16cid:durableId="1813059933">
    <w:abstractNumId w:val="5"/>
  </w:num>
  <w:num w:numId="19" w16cid:durableId="418252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20F0"/>
    <w:rsid w:val="00025D91"/>
    <w:rsid w:val="0004692D"/>
    <w:rsid w:val="00051D7B"/>
    <w:rsid w:val="0005732A"/>
    <w:rsid w:val="000708E7"/>
    <w:rsid w:val="000757C2"/>
    <w:rsid w:val="00077C6E"/>
    <w:rsid w:val="000B1BF7"/>
    <w:rsid w:val="000F66C9"/>
    <w:rsid w:val="0015195D"/>
    <w:rsid w:val="00155CE0"/>
    <w:rsid w:val="00155D72"/>
    <w:rsid w:val="00167E93"/>
    <w:rsid w:val="001C2727"/>
    <w:rsid w:val="00253657"/>
    <w:rsid w:val="00293F4F"/>
    <w:rsid w:val="0029759E"/>
    <w:rsid w:val="002B419D"/>
    <w:rsid w:val="002E106F"/>
    <w:rsid w:val="00302D0C"/>
    <w:rsid w:val="00304D08"/>
    <w:rsid w:val="003842E8"/>
    <w:rsid w:val="003C234A"/>
    <w:rsid w:val="003E5273"/>
    <w:rsid w:val="00413C66"/>
    <w:rsid w:val="00450274"/>
    <w:rsid w:val="00466430"/>
    <w:rsid w:val="0047763E"/>
    <w:rsid w:val="00494418"/>
    <w:rsid w:val="004D0F25"/>
    <w:rsid w:val="0056245F"/>
    <w:rsid w:val="00565962"/>
    <w:rsid w:val="00583465"/>
    <w:rsid w:val="005A1E31"/>
    <w:rsid w:val="005A75C5"/>
    <w:rsid w:val="005B4BEF"/>
    <w:rsid w:val="00611436"/>
    <w:rsid w:val="006132FC"/>
    <w:rsid w:val="006822F6"/>
    <w:rsid w:val="006A2681"/>
    <w:rsid w:val="006A4AF2"/>
    <w:rsid w:val="00700B1C"/>
    <w:rsid w:val="00752B90"/>
    <w:rsid w:val="007547E4"/>
    <w:rsid w:val="007F2E75"/>
    <w:rsid w:val="007F3D33"/>
    <w:rsid w:val="00827D8C"/>
    <w:rsid w:val="00870108"/>
    <w:rsid w:val="008D0F3C"/>
    <w:rsid w:val="008E3C17"/>
    <w:rsid w:val="008F0AFE"/>
    <w:rsid w:val="008F0BD0"/>
    <w:rsid w:val="008F61B3"/>
    <w:rsid w:val="00947ACE"/>
    <w:rsid w:val="009743A7"/>
    <w:rsid w:val="009850BA"/>
    <w:rsid w:val="009F470D"/>
    <w:rsid w:val="00A22176"/>
    <w:rsid w:val="00A335C2"/>
    <w:rsid w:val="00A37FBD"/>
    <w:rsid w:val="00A81241"/>
    <w:rsid w:val="00AB186A"/>
    <w:rsid w:val="00AE24B1"/>
    <w:rsid w:val="00B40D74"/>
    <w:rsid w:val="00B83CD5"/>
    <w:rsid w:val="00BD0357"/>
    <w:rsid w:val="00BE16D1"/>
    <w:rsid w:val="00BF6572"/>
    <w:rsid w:val="00C00BE5"/>
    <w:rsid w:val="00C06B9C"/>
    <w:rsid w:val="00C466E6"/>
    <w:rsid w:val="00C620F0"/>
    <w:rsid w:val="00CB684C"/>
    <w:rsid w:val="00CC0FDC"/>
    <w:rsid w:val="00D943D6"/>
    <w:rsid w:val="00DB6422"/>
    <w:rsid w:val="00DC2D90"/>
    <w:rsid w:val="00DC7787"/>
    <w:rsid w:val="00E23E50"/>
    <w:rsid w:val="00E243AD"/>
    <w:rsid w:val="00E247BF"/>
    <w:rsid w:val="00E3503D"/>
    <w:rsid w:val="00EA62B7"/>
    <w:rsid w:val="00F27E3B"/>
    <w:rsid w:val="00F6586D"/>
    <w:rsid w:val="00FA5AB4"/>
    <w:rsid w:val="00FC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9C93F"/>
  <w15:docId w15:val="{CFD29DCF-E567-459D-8F5F-0D47E1DF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67E93"/>
  </w:style>
  <w:style w:type="character" w:customStyle="1" w:styleId="TitleChar">
    <w:name w:val="Title Char"/>
    <w:basedOn w:val="DefaultParagraphFont"/>
    <w:link w:val="Title"/>
    <w:rsid w:val="00CC0FDC"/>
    <w:rPr>
      <w:b/>
      <w:sz w:val="28"/>
    </w:rPr>
  </w:style>
  <w:style w:type="paragraph" w:styleId="BalloonText">
    <w:name w:val="Balloon Text"/>
    <w:basedOn w:val="Normal"/>
    <w:link w:val="BalloonTextChar"/>
    <w:rsid w:val="00CC0FDC"/>
    <w:rPr>
      <w:rFonts w:ascii="Tahoma" w:hAnsi="Tahoma" w:cs="Tahoma"/>
      <w:sz w:val="16"/>
      <w:szCs w:val="16"/>
    </w:rPr>
  </w:style>
  <w:style w:type="character" w:customStyle="1" w:styleId="BalloonTextChar">
    <w:name w:val="Balloon Text Char"/>
    <w:basedOn w:val="DefaultParagraphFont"/>
    <w:link w:val="BalloonText"/>
    <w:rsid w:val="00CC0FDC"/>
    <w:rPr>
      <w:rFonts w:ascii="Tahoma" w:hAnsi="Tahoma" w:cs="Tahoma"/>
      <w:sz w:val="16"/>
      <w:szCs w:val="16"/>
    </w:rPr>
  </w:style>
  <w:style w:type="paragraph" w:styleId="ListParagraph">
    <w:name w:val="List Paragraph"/>
    <w:basedOn w:val="Normal"/>
    <w:uiPriority w:val="34"/>
    <w:qFormat/>
    <w:rsid w:val="00CC0FDC"/>
    <w:pPr>
      <w:ind w:left="720"/>
      <w:contextualSpacing/>
    </w:pPr>
  </w:style>
  <w:style w:type="character" w:customStyle="1" w:styleId="FooterChar">
    <w:name w:val="Footer Char"/>
    <w:basedOn w:val="DefaultParagraphFont"/>
    <w:link w:val="Footer"/>
    <w:uiPriority w:val="99"/>
    <w:rsid w:val="003C234A"/>
    <w:rPr>
      <w:sz w:val="24"/>
    </w:rPr>
  </w:style>
  <w:style w:type="character" w:styleId="Hyperlink">
    <w:name w:val="Hyperlink"/>
    <w:basedOn w:val="DefaultParagraphFont"/>
    <w:unhideWhenUsed/>
    <w:rsid w:val="003C2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Deyuan Sun</cp:lastModifiedBy>
  <cp:revision>2</cp:revision>
  <cp:lastPrinted>2003-03-27T13:55:00Z</cp:lastPrinted>
  <dcterms:created xsi:type="dcterms:W3CDTF">2022-04-16T02:28:00Z</dcterms:created>
  <dcterms:modified xsi:type="dcterms:W3CDTF">2022-04-16T02:28:00Z</dcterms:modified>
</cp:coreProperties>
</file>