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一、设有一数据库，包括四个表：学生表（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）、课程表（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Course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）、成绩表（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）以及教师信息表（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Teacher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）。四个表的结构分别如表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1-1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~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表（四）所示，数据如表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1-2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~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表（四）所示。用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语句创建四个表并完成相关题目。</w:t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表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1-1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数据库的表结构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 (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学生表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21"/>
        <w:gridCol w:w="1751"/>
        <w:gridCol w:w="2042"/>
        <w:gridCol w:w="2626"/>
      </w:tblGrid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学号（主码）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Sname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学生姓名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Ssex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学生性别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Sbirthday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学生出生年月</w:t>
            </w:r>
          </w:p>
        </w:tc>
      </w:tr>
      <w:tr w:rsidR="002E1402" w:rsidRPr="002E1402" w:rsidTr="002E1402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Class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学生所在班级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表（二）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Course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（课程表）</w:t>
      </w:r>
    </w:p>
    <w:tbl>
      <w:tblPr>
        <w:tblW w:w="6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48"/>
        <w:gridCol w:w="1690"/>
        <w:gridCol w:w="1448"/>
        <w:gridCol w:w="2414"/>
      </w:tblGrid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课程号（主码）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课程名称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教工编号（外码）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表（三）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Score(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成绩表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5"/>
        <w:gridCol w:w="1335"/>
        <w:gridCol w:w="1185"/>
        <w:gridCol w:w="1620"/>
      </w:tblGrid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学号（外码）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课程号（外码）</w:t>
            </w:r>
          </w:p>
        </w:tc>
      </w:tr>
      <w:tr w:rsidR="002E1402" w:rsidRPr="002E1402" w:rsidTr="002E140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Decimal(4,1)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成绩</w:t>
            </w:r>
          </w:p>
        </w:tc>
      </w:tr>
      <w:tr w:rsidR="002E1402" w:rsidRPr="002E1402" w:rsidTr="002E1402">
        <w:tc>
          <w:tcPr>
            <w:tcW w:w="514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主码：Sno+ Cno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Teacher(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0"/>
        <w:gridCol w:w="1230"/>
        <w:gridCol w:w="1260"/>
        <w:gridCol w:w="1800"/>
      </w:tblGrid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含 义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教工编号（主码）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Tname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教工姓名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Tsex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教工性别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Tbirthday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教工出生年月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Prof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职称</w:t>
            </w:r>
          </w:p>
        </w:tc>
      </w:tr>
      <w:tr w:rsidR="002E1402" w:rsidRPr="002E1402" w:rsidTr="002E140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Depart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教工所在部门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表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1-2</w:t>
      </w:r>
      <w:r w:rsidRPr="002E1402">
        <w:rPr>
          <w:rFonts w:ascii="Verdana" w:eastAsia="宋体" w:hAnsi="Verdana" w:cs="宋体"/>
          <w:b/>
          <w:bCs/>
          <w:color w:val="000000"/>
          <w:kern w:val="0"/>
          <w:sz w:val="20"/>
        </w:rPr>
        <w:t>数据库中的数据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表（一）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900"/>
        <w:gridCol w:w="1440"/>
        <w:gridCol w:w="1260"/>
      </w:tblGrid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Sbirthday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class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曾华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1977-09-01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95033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匡明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1975-10-02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95031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王丽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1976-01-23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95033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李军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1976-02-20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95033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王芳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1975-02-10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95031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陆君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1974-06-03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95031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表（二）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Course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05"/>
        <w:gridCol w:w="1380"/>
        <w:gridCol w:w="900"/>
      </w:tblGrid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计算机导论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825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804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数字电路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856</w:t>
            </w:r>
          </w:p>
        </w:tc>
      </w:tr>
      <w:tr w:rsidR="002E1402" w:rsidRPr="002E1402" w:rsidTr="002E140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9-888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高等数学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831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表（三）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1080"/>
      </w:tblGrid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Degree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92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88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76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78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85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2E1402" w:rsidRPr="002E1402" w:rsidTr="002E140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表（四）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Teacher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25"/>
        <w:gridCol w:w="900"/>
        <w:gridCol w:w="720"/>
        <w:gridCol w:w="1440"/>
        <w:gridCol w:w="900"/>
        <w:gridCol w:w="1440"/>
      </w:tblGrid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Tname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Tbirthday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Prof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Depart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804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李诚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1958-12-02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副教授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计算机系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856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张旭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1969-03-12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讲师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电子工程系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825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王萍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1972-05-05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计算机系</w:t>
            </w:r>
          </w:p>
        </w:tc>
      </w:tr>
      <w:tr w:rsidR="002E1402" w:rsidRPr="002E1402" w:rsidTr="002E140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刘冰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1977-08-14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1402" w:rsidRPr="002E1402" w:rsidRDefault="002E1402" w:rsidP="002E1402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E140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电子工程系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2E1402">
        <w:rPr>
          <w:rFonts w:ascii="Verdana" w:eastAsia="宋体" w:hAnsi="Verdana" w:cs="宋体"/>
          <w:b/>
          <w:bCs/>
          <w:color w:val="000000"/>
          <w:kern w:val="36"/>
          <w:szCs w:val="21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362825" cy="1257300"/>
            <wp:effectExtent l="19050" t="0" r="9525" b="0"/>
            <wp:docPr id="1" name="图片 1" descr="http://images2015.cnblogs.com/blog/1038205/201612/1038205-20161205133540991-1920578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38205/201612/1038205-20161205133540991-19205786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6275" cy="2276475"/>
            <wp:effectExtent l="19050" t="0" r="9525" b="0"/>
            <wp:docPr id="2" name="图片 2" descr="http://images2015.cnblogs.com/blog/1038205/201612/1038205-20161205133605554-1269799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38205/201612/1038205-20161205133605554-12697994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6275" cy="981075"/>
            <wp:effectExtent l="19050" t="0" r="9525" b="0"/>
            <wp:docPr id="3" name="图片 3" descr="http://images2015.cnblogs.com/blog/1038205/201612/1038205-20161205133630476-269416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38205/201612/1038205-20161205133630476-2694166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8829675" cy="933450"/>
            <wp:effectExtent l="19050" t="0" r="9525" b="0"/>
            <wp:docPr id="4" name="图片 4" descr="http://images2015.cnblogs.com/blog/1038205/201612/1038205-20161205133651319-1393230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038205/201612/1038205-20161205133651319-13932302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#建学生信息表student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create table student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sno varchar(20) not null primary key,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sname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ssex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sbirthday datetime,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class varchar(20)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#建立教师表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create table teacher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tno varchar(20) not null primary key,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tname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tsex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tbirthday datetime,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prof varchar(20),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depart varchar(20) not null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#建立课程表course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create table course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cno varchar(20) not null primary key,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cname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tno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foreign key(tno) references teacher(tno)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#建立成绩表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create table score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sno varchar(20) not null primary key,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foreign key(sno) references student(sno),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cno varchar(20) not null,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foreign key(cno) references course(cno),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degree decimal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#添加学生信息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values('108','曾华','男','1977-09-01','95033');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values('105','匡明','男','1975-10-02','95031');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values('107','王丽','女','1976-01-23','95033');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values('101','李军','男','1976-02-20','95033');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values('109','王芳','女','1975-02-10','95031');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 values('103','陆君','男','1974-06-03','95031');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#添加教师表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values('804','李诚','男','1958-12-02','副教授','计算机系');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values('856','张旭','男','1969-03-12','讲师','电子工程系');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values('825','王萍','女','1972-05-05','助教','计算机系');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teacher values('831','刘冰','女','1977-08-14','助教','电子工程系');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#添加课程表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values('3-105','计算机导论','825');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values('3-245','操作系统','804');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values('6-166','数字电路','856');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course values('9-888','高等数学','831');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#添加成绩表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values('103','3-245','86');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values('105','3-245','75');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values('109','3-245','68');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values('103','3-105','92');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values('105','3-105','88');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values('109','3-105','76');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values('103','3-105','64');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values('105','3-105','91');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values('109','3-105','78');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values('103','6-166','85');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values('105','6-166','79');</w:t>
      </w:r>
    </w:p>
    <w:p w:rsidR="002E1402" w:rsidRPr="002E1402" w:rsidRDefault="002E1402" w:rsidP="002E140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1402">
        <w:rPr>
          <w:rFonts w:ascii="宋体" w:eastAsia="宋体" w:hAnsi="宋体" w:cs="宋体"/>
          <w:color w:val="000000"/>
          <w:kern w:val="0"/>
          <w:sz w:val="24"/>
          <w:szCs w:val="24"/>
        </w:rPr>
        <w:t>insert into score values('109','6-166','81');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表中的所有记录的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Ssex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87"/>
        <w:gridCol w:w="13343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Sname,Ssex,Class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查询教师所有的单位即不重复的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Depart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87"/>
        <w:gridCol w:w="13343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distinct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Depart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表的所有记录。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55"/>
        <w:gridCol w:w="13075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表中成绩在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60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之间的所有记录。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84"/>
        <w:gridCol w:w="13546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between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60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80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表中成绩为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9"/>
        <w:gridCol w:w="13491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in(85,86,88)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“95031”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班或性别为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2"/>
        <w:gridCol w:w="13558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class='95031'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or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Ssex='女'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降序查询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表的所有记录。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64"/>
        <w:gridCol w:w="13466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 desc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升序、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降序查询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表的所有记录。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03"/>
        <w:gridCol w:w="13527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asc,degree desc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“95031”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班的学生人数。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24"/>
        <w:gridCol w:w="13506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class='95031'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10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FFFF"/>
          <w:kern w:val="0"/>
          <w:sz w:val="20"/>
          <w:szCs w:val="20"/>
        </w:rPr>
        <w:t>表中的最高分的学生学号和课程号。（子查询或者排序）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13635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Degree=(select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max(Degree)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Score)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desc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limit 0,1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查询每门课的平均成绩。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7"/>
        <w:gridCol w:w="13483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Cno,avg(degree)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表中至少有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名学生选修的并以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开头的课程的平均分数。</w:t>
      </w:r>
    </w:p>
    <w:tbl>
      <w:tblPr>
        <w:tblW w:w="149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629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avg(Degree)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like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'3%'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having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count(*)&gt;=5) 用in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不用= 是因为可能会有多个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简单写法：select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avg(Degree)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like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'3%'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having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count(*)&gt;=5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查询分数大于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70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，小于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03"/>
        <w:gridCol w:w="13527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degree&gt;70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degree&lt;90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13635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 Cno,Degree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 , 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Score.Sno=student.Sno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07"/>
        <w:gridCol w:w="13623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Sno,Cname,Degree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 , Course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Score.Cno=Course.Cno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461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Sname,Cname,Degree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student,course,score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student.Sno=score.Sno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course.Cno=score.Cno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join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.. on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写法：select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Sname,Cname,Degree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join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on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student.Sno=score.Sno join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on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course.Cno=score.Cno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“95033”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班学生的平均分。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485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avg(degree) as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'class=95033'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Class='95033'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 xml:space="preserve">) 　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假设使用如下命令建立了一个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grade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表：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create table grade(low  int(3),upp  int(3),rank  char(1))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values(90,100,’A’)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values(80,89,’B’)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values(70,79,’C’)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values(60,69,’D’)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insert into grade values(0,59,’E’)</w:t>
      </w:r>
    </w:p>
    <w:p w:rsidR="002E1402" w:rsidRPr="002E1402" w:rsidRDefault="002E1402" w:rsidP="002E140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现查询所有同学的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rank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03"/>
        <w:gridCol w:w="13627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Sno,Cno,rank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Score,grade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between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low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upp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19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、查询选修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“3-105”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课程的成绩高于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“109”</w:t>
      </w:r>
      <w:r w:rsidRPr="002E1402">
        <w:rPr>
          <w:rFonts w:ascii="Verdana" w:eastAsia="宋体" w:hAnsi="Verdana" w:cs="宋体"/>
          <w:color w:val="993366"/>
          <w:kern w:val="0"/>
          <w:sz w:val="20"/>
          <w:szCs w:val="20"/>
        </w:rPr>
        <w:t>号同学成绩的所有同学的记录。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557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&lt;span style="color: #000000; font-size: 15px"&gt;109同学，选修是3-105课的&lt;/span&gt;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degree&gt;(select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max(degree 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Sno='109'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vanish/>
          <w:color w:val="000000"/>
          <w:kern w:val="0"/>
          <w:sz w:val="20"/>
          <w:szCs w:val="20"/>
        </w:rPr>
      </w:pP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9"/>
        <w:gridCol w:w="13711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&lt;span style="font-size: 15px"&gt;109同学，没有选修3-105课&lt;/span&gt;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degree&gt;(select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max(degree 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Sno='109')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and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degree&lt;( select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max(degree ) from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Score where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sno in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(select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Sno from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score group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by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Sno having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宋体" w:eastAsia="宋体" w:hAnsi="宋体" w:cs="宋体"/>
          <w:color w:val="000000"/>
          <w:kern w:val="0"/>
          <w:sz w:val="24"/>
        </w:rPr>
        <w:t>count(*)&gt;1))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581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选了多门课程并且是这个课程下不是最高分的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 a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having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count(*)&gt;1)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degree&lt;(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max(degree 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 b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b.cno = a.cno)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、查询成绩高于学号为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“109”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、课程号为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“3-105”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的成绩的所有记录。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27"/>
        <w:gridCol w:w="13703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degree&gt;(select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Sno='109'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、查询和学号为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108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101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的同学同年出生的所有学生的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Sbirthday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372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sno,sname,sbirthday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year(sbirthday) =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year(sbirthday)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sno='108')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sno,sname,sbirthday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year(sbirthday) =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year(sbirthday)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sno='101')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张旭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教师任课的学生成绩。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372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score,Course 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score.Cno=Course.Cno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Course.Tno=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Tname='张旭'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Tno=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Tname='张旭'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 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、查询选修某课程的同学人数多于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人的教师姓名。</w:t>
      </w:r>
    </w:p>
    <w:tbl>
      <w:tblPr>
        <w:tblW w:w="13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785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Teacher,  Course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Teacher.Tno=Course.Tno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Course.Cno =(select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having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count(*)&gt;5)</w:t>
            </w:r>
          </w:p>
        </w:tc>
      </w:tr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tno=(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having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count(*)&gt;5 ))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95033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95031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班全体学生的记录。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61"/>
        <w:gridCol w:w="13569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('95033','95031')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查询存在有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85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分以上成绩的课程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Cno.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48"/>
        <w:gridCol w:w="13382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degree&gt;85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计算机系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教师所教课程的成绩表。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605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Depart='计算机系'))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计算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机系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电子工程系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不同职称的教师的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Prof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372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Tname,Prof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Depart ='计算机系'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Prof  not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in(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Prof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Depart ='电子工程系')&lt;br&gt;union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&lt;br&gt;select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Tname,Prof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Depart ='电子工程系'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Prof  not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in(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Prof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Depart ='计算机系')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29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“3-105“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课程且成绩至少高于选修编号为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“3-245”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Degree,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并按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从高到低次序排序。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any: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代表括号中任意一个成绩就可以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821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Cno,Sno,Degree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 &gt;any(select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cno='3-245'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 desc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“3-105”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且成绩高于选修编号为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“3-245”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课程的同学的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Degree.</w:t>
      </w:r>
    </w:p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all: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代表括号中的所有成绩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797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Cno,Sno,Degree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cno='3-105'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 &gt;all(select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cno='3-245'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desc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查询所有教师和同学的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sex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birthday.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0"/>
        <w:gridCol w:w="1368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tname,tsex,tbirthday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union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sname,ssex,sbirthday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、查询所有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sex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birthday.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372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Tname,Tsex,Tbirthday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Tsex='女'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union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Sname,Ssex,Sbirthday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Ssex='女'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查询成绩比该课程平均成绩低的同学的成绩表。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38"/>
        <w:gridCol w:w="13692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 a 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 &lt;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avg(degree)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 b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b.cno=a.cno)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查询所有任课教师的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Depart.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2"/>
        <w:gridCol w:w="13638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Tname,Depart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 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35 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查询所有未讲课的教师的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Tname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Depart.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593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Tname,Depart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not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 ))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36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、查询至少有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名男生的班号。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2"/>
        <w:gridCol w:w="13648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ssex='男'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group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 having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count(*)&gt;1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37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表中不姓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王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的同学记录。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6"/>
        <w:gridCol w:w="13534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 not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like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'王%%'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38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表中每个学生的姓名和年龄。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0"/>
        <w:gridCol w:w="1354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Sname, year(now())-year(sbirthday) 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39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表中最大和最小的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Sbirthday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日期值。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1"/>
        <w:gridCol w:w="13499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Max(Sbirthday ),Min(Sbirthday 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40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、以班号和年龄从大到小的顺序查询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Student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表中的全部记录。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2"/>
        <w:gridCol w:w="13558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*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 desc, Sbirthday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41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男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教师及其所上的课程。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5"/>
        <w:gridCol w:w="13685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Tname,Cname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course,teacher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course.tno= teacher.tno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teacher.Tsex='男'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42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、查询最高分同学的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Cno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Degree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列。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9"/>
        <w:gridCol w:w="13651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degree=(select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max(degree)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排序写法：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2"/>
        <w:gridCol w:w="13598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order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by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degree desc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limit 0,1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43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李军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同性别的所有同学的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Sname.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3"/>
        <w:gridCol w:w="13677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 =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Sname='李军')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44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、查询和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李军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同性别并同班的同学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Sname.</w:t>
      </w:r>
    </w:p>
    <w:tbl>
      <w:tblPr>
        <w:tblW w:w="147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455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 = 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Sname='李军'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)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class=(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class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Sname='李军')</w:t>
            </w:r>
          </w:p>
        </w:tc>
      </w:tr>
    </w:tbl>
    <w:p w:rsidR="002E1402" w:rsidRPr="002E1402" w:rsidRDefault="002E1402" w:rsidP="002E140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45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、查询所有选修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计算机导论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课程的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男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E1402">
        <w:rPr>
          <w:rFonts w:ascii="Verdana" w:eastAsia="宋体" w:hAnsi="Verdana" w:cs="宋体"/>
          <w:color w:val="000000"/>
          <w:kern w:val="0"/>
          <w:sz w:val="20"/>
          <w:szCs w:val="20"/>
        </w:rPr>
        <w:t>同学的成绩表。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3720"/>
      </w:tblGrid>
      <w:tr w:rsidR="002E1402" w:rsidRPr="002E1402" w:rsidTr="002E14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1402" w:rsidRPr="002E1402" w:rsidRDefault="002E1402" w:rsidP="002E14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1402">
              <w:rPr>
                <w:rFonts w:ascii="宋体" w:eastAsia="宋体" w:hAnsi="宋体" w:cs="宋体"/>
                <w:kern w:val="0"/>
                <w:sz w:val="24"/>
              </w:rPr>
              <w:t>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Sno,Cno,degree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score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Cno=( 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course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Cname='计算机导论') and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in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(select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Sno from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student where</w:t>
            </w:r>
            <w:r w:rsidRPr="002E14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E1402">
              <w:rPr>
                <w:rFonts w:ascii="宋体" w:eastAsia="宋体" w:hAnsi="宋体" w:cs="宋体"/>
                <w:kern w:val="0"/>
                <w:sz w:val="24"/>
              </w:rPr>
              <w:t>Ssex='男')</w:t>
            </w:r>
          </w:p>
        </w:tc>
      </w:tr>
    </w:tbl>
    <w:p w:rsidR="00615D31" w:rsidRPr="002E1402" w:rsidRDefault="00615D31"/>
    <w:sectPr w:rsidR="00615D31" w:rsidRPr="002E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D31" w:rsidRDefault="00615D31" w:rsidP="002E1402">
      <w:r>
        <w:separator/>
      </w:r>
    </w:p>
  </w:endnote>
  <w:endnote w:type="continuationSeparator" w:id="1">
    <w:p w:rsidR="00615D31" w:rsidRDefault="00615D31" w:rsidP="002E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D31" w:rsidRDefault="00615D31" w:rsidP="002E1402">
      <w:r>
        <w:separator/>
      </w:r>
    </w:p>
  </w:footnote>
  <w:footnote w:type="continuationSeparator" w:id="1">
    <w:p w:rsidR="00615D31" w:rsidRDefault="00615D31" w:rsidP="002E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402"/>
    <w:rsid w:val="002E1402"/>
    <w:rsid w:val="0061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14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4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40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2E1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1402"/>
    <w:rPr>
      <w:b/>
      <w:bCs/>
    </w:rPr>
  </w:style>
  <w:style w:type="character" w:customStyle="1" w:styleId="cnblogscodecopy">
    <w:name w:val="cnblogs_code_copy"/>
    <w:basedOn w:val="a0"/>
    <w:rsid w:val="002E1402"/>
  </w:style>
  <w:style w:type="paragraph" w:styleId="HTML">
    <w:name w:val="HTML Preformatted"/>
    <w:basedOn w:val="a"/>
    <w:link w:val="HTMLChar"/>
    <w:uiPriority w:val="99"/>
    <w:semiHidden/>
    <w:unhideWhenUsed/>
    <w:rsid w:val="002E1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14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1402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E140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E140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1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9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3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8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2017-10-19T08:48:00Z</dcterms:created>
  <dcterms:modified xsi:type="dcterms:W3CDTF">2017-10-19T08:48:00Z</dcterms:modified>
</cp:coreProperties>
</file>