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9C978" w14:textId="37ECE6F6" w:rsidR="00643803" w:rsidRPr="0093651C" w:rsidRDefault="00997968" w:rsidP="00997968">
      <w:pPr>
        <w:jc w:val="center"/>
        <w:rPr>
          <w:rFonts w:cs="B Titr" w:hint="cs"/>
          <w:sz w:val="24"/>
          <w:szCs w:val="24"/>
          <w:rtl/>
          <w:lang w:bidi="fa-IR"/>
        </w:rPr>
      </w:pPr>
      <w:r w:rsidRPr="0093651C">
        <w:rPr>
          <w:rFonts w:cs="B Titr" w:hint="cs"/>
          <w:sz w:val="24"/>
          <w:szCs w:val="24"/>
          <w:rtl/>
          <w:lang w:bidi="fa-IR"/>
        </w:rPr>
        <w:t>فرم شناسنامه و ورود اطلاعات محصول</w:t>
      </w:r>
      <w:r w:rsidR="00BE2835">
        <w:rPr>
          <w:rFonts w:cs="B Titr" w:hint="cs"/>
          <w:sz w:val="24"/>
          <w:szCs w:val="24"/>
          <w:rtl/>
          <w:lang w:bidi="fa-IR"/>
        </w:rPr>
        <w:t>ات</w:t>
      </w:r>
      <w:r w:rsidRPr="0093651C">
        <w:rPr>
          <w:rFonts w:cs="B Titr" w:hint="cs"/>
          <w:sz w:val="24"/>
          <w:szCs w:val="24"/>
          <w:rtl/>
          <w:lang w:bidi="fa-IR"/>
        </w:rPr>
        <w:t xml:space="preserve"> </w:t>
      </w:r>
      <w:r w:rsidR="00BE2835">
        <w:rPr>
          <w:rFonts w:cs="B Titr" w:hint="cs"/>
          <w:sz w:val="24"/>
          <w:szCs w:val="24"/>
          <w:rtl/>
          <w:lang w:bidi="fa-IR"/>
        </w:rPr>
        <w:t>کیلینو</w:t>
      </w:r>
    </w:p>
    <w:p w14:paraId="2C3A23B6" w14:textId="675FC225" w:rsidR="00997968" w:rsidRPr="0093651C" w:rsidRDefault="00997968" w:rsidP="00997968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اول : هویت پایه</w:t>
      </w:r>
    </w:p>
    <w:p w14:paraId="3AE994AA" w14:textId="1FD85BF3" w:rsidR="002E6FF3" w:rsidRPr="0093651C" w:rsidRDefault="00997968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نام کامل محصول : دستگیره فر 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>کد سفارش :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>017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>دسته بندی اصلی : ست فر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تعداد عکس : 12 </w:t>
      </w:r>
    </w:p>
    <w:p w14:paraId="2E9D47B3" w14:textId="2E6183B0" w:rsidR="00997968" w:rsidRPr="0093651C" w:rsidRDefault="00997968" w:rsidP="00997968">
      <w:pPr>
        <w:jc w:val="right"/>
        <w:rPr>
          <w:rFonts w:cs="B Nazanin"/>
          <w:sz w:val="24"/>
          <w:szCs w:val="24"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فرمت اسم</w:t>
      </w:r>
      <w:r w:rsidR="009F092E" w:rsidRPr="0093651C">
        <w:rPr>
          <w:rFonts w:cs="B Nazanin" w:hint="cs"/>
          <w:sz w:val="24"/>
          <w:szCs w:val="24"/>
          <w:rtl/>
          <w:lang w:bidi="fa-IR"/>
        </w:rPr>
        <w:t xml:space="preserve"> عکس ها : </w:t>
      </w:r>
      <w:r w:rsidR="009F092E" w:rsidRPr="0093651C">
        <w:rPr>
          <w:rFonts w:cs="B Nazanin"/>
          <w:sz w:val="24"/>
          <w:szCs w:val="24"/>
          <w:lang w:bidi="fa-IR"/>
        </w:rPr>
        <w:t xml:space="preserve"> </w:t>
      </w:r>
    </w:p>
    <w:p w14:paraId="767B87AD" w14:textId="0B07783F" w:rsidR="009F092E" w:rsidRPr="0093651C" w:rsidRDefault="009F092E" w:rsidP="009F092E">
      <w:pPr>
        <w:jc w:val="right"/>
        <w:rPr>
          <w:rFonts w:cs="B Nazanin"/>
          <w:sz w:val="24"/>
          <w:szCs w:val="24"/>
          <w:lang w:bidi="fa-IR"/>
        </w:rPr>
      </w:pPr>
      <w:r w:rsidRPr="0093651C">
        <w:rPr>
          <w:rFonts w:cs="B Nazanin"/>
          <w:sz w:val="24"/>
          <w:szCs w:val="24"/>
          <w:lang w:bidi="fa-IR"/>
        </w:rPr>
        <w:t>Dastgire-fer-1</w:t>
      </w:r>
    </w:p>
    <w:p w14:paraId="4987EA60" w14:textId="4A168D5D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دوم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مارکتینگ</w:t>
      </w:r>
    </w:p>
    <w:p w14:paraId="272B5FFF" w14:textId="389CC189" w:rsidR="009F092E" w:rsidRPr="0093651C" w:rsidRDefault="009F092E" w:rsidP="009F092E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توضیح کوتاه : </w:t>
      </w:r>
      <w:r w:rsidRPr="0093651C">
        <w:rPr>
          <w:rFonts w:cs="B Nazanin" w:hint="cs"/>
          <w:sz w:val="24"/>
          <w:szCs w:val="24"/>
          <w:rtl/>
          <w:lang w:bidi="fa-IR"/>
        </w:rPr>
        <w:t>ی</w:t>
      </w:r>
      <w:r w:rsidRPr="0093651C">
        <w:rPr>
          <w:rFonts w:cs="B Nazanin" w:hint="eastAsia"/>
          <w:sz w:val="24"/>
          <w:szCs w:val="24"/>
          <w:rtl/>
          <w:lang w:bidi="fa-IR"/>
        </w:rPr>
        <w:t>ک</w:t>
      </w:r>
      <w:r w:rsidRPr="0093651C">
        <w:rPr>
          <w:rFonts w:cs="B Nazanin"/>
          <w:sz w:val="24"/>
          <w:szCs w:val="24"/>
          <w:rtl/>
          <w:lang w:bidi="fa-IR"/>
        </w:rPr>
        <w:t xml:space="preserve"> جفت دستگ</w:t>
      </w:r>
      <w:r w:rsidRPr="0093651C">
        <w:rPr>
          <w:rFonts w:cs="B Nazanin" w:hint="cs"/>
          <w:sz w:val="24"/>
          <w:szCs w:val="24"/>
          <w:rtl/>
          <w:lang w:bidi="fa-IR"/>
        </w:rPr>
        <w:t>ی</w:t>
      </w:r>
      <w:r w:rsidRPr="0093651C">
        <w:rPr>
          <w:rFonts w:cs="B Nazanin" w:hint="eastAsia"/>
          <w:sz w:val="24"/>
          <w:szCs w:val="24"/>
          <w:rtl/>
          <w:lang w:bidi="fa-IR"/>
        </w:rPr>
        <w:t>ره</w:t>
      </w:r>
      <w:r w:rsidRPr="0093651C">
        <w:rPr>
          <w:rFonts w:cs="B Nazanin"/>
          <w:sz w:val="24"/>
          <w:szCs w:val="24"/>
          <w:rtl/>
          <w:lang w:bidi="fa-IR"/>
        </w:rPr>
        <w:t xml:space="preserve"> فر (۱۷×۱۷)</w:t>
      </w:r>
      <w:r w:rsidRPr="0093651C">
        <w:rPr>
          <w:rFonts w:cs="B Nazanin" w:hint="cs"/>
          <w:sz w:val="24"/>
          <w:szCs w:val="24"/>
          <w:rtl/>
          <w:lang w:bidi="fa-IR"/>
        </w:rPr>
        <w:t xml:space="preserve"> ، </w:t>
      </w:r>
      <w:r w:rsidRPr="0093651C">
        <w:rPr>
          <w:rFonts w:cs="B Nazanin"/>
          <w:sz w:val="24"/>
          <w:szCs w:val="24"/>
          <w:rtl/>
          <w:lang w:bidi="fa-IR"/>
        </w:rPr>
        <w:t>ترک</w:t>
      </w:r>
      <w:r w:rsidRPr="0093651C">
        <w:rPr>
          <w:rFonts w:cs="B Nazanin" w:hint="cs"/>
          <w:sz w:val="24"/>
          <w:szCs w:val="24"/>
          <w:rtl/>
          <w:lang w:bidi="fa-IR"/>
        </w:rPr>
        <w:t>ی</w:t>
      </w:r>
      <w:r w:rsidRPr="0093651C">
        <w:rPr>
          <w:rFonts w:cs="B Nazanin" w:hint="eastAsia"/>
          <w:sz w:val="24"/>
          <w:szCs w:val="24"/>
          <w:rtl/>
          <w:lang w:bidi="fa-IR"/>
        </w:rPr>
        <w:t>بِ</w:t>
      </w:r>
      <w:r w:rsidRPr="0093651C">
        <w:rPr>
          <w:rFonts w:cs="B Nazanin"/>
          <w:sz w:val="24"/>
          <w:szCs w:val="24"/>
          <w:rtl/>
          <w:lang w:bidi="fa-IR"/>
        </w:rPr>
        <w:t xml:space="preserve"> پارچه‌</w:t>
      </w:r>
      <w:r w:rsidRPr="0093651C">
        <w:rPr>
          <w:rFonts w:cs="B Nazanin" w:hint="cs"/>
          <w:sz w:val="24"/>
          <w:szCs w:val="24"/>
          <w:rtl/>
          <w:lang w:bidi="fa-IR"/>
        </w:rPr>
        <w:t>ی</w:t>
      </w:r>
      <w:r w:rsidRPr="0093651C">
        <w:rPr>
          <w:rFonts w:cs="B Nazanin"/>
          <w:sz w:val="24"/>
          <w:szCs w:val="24"/>
          <w:rtl/>
          <w:lang w:bidi="fa-IR"/>
        </w:rPr>
        <w:t xml:space="preserve"> بادوام و لا</w:t>
      </w:r>
      <w:r w:rsidRPr="0093651C">
        <w:rPr>
          <w:rFonts w:cs="B Nazanin" w:hint="cs"/>
          <w:sz w:val="24"/>
          <w:szCs w:val="24"/>
          <w:rtl/>
          <w:lang w:bidi="fa-IR"/>
        </w:rPr>
        <w:t>ی</w:t>
      </w:r>
      <w:r w:rsidRPr="0093651C">
        <w:rPr>
          <w:rFonts w:cs="B Nazanin" w:hint="eastAsia"/>
          <w:sz w:val="24"/>
          <w:szCs w:val="24"/>
          <w:rtl/>
          <w:lang w:bidi="fa-IR"/>
        </w:rPr>
        <w:t>ه‌</w:t>
      </w:r>
      <w:r w:rsidRPr="0093651C">
        <w:rPr>
          <w:rFonts w:cs="B Nazanin" w:hint="cs"/>
          <w:sz w:val="24"/>
          <w:szCs w:val="24"/>
          <w:rtl/>
          <w:lang w:bidi="fa-IR"/>
        </w:rPr>
        <w:t>ی</w:t>
      </w:r>
      <w:r w:rsidRPr="0093651C">
        <w:rPr>
          <w:rFonts w:cs="B Nazanin"/>
          <w:sz w:val="24"/>
          <w:szCs w:val="24"/>
          <w:rtl/>
          <w:lang w:bidi="fa-IR"/>
        </w:rPr>
        <w:t xml:space="preserve"> م</w:t>
      </w:r>
      <w:r w:rsidRPr="0093651C">
        <w:rPr>
          <w:rFonts w:cs="B Nazanin" w:hint="cs"/>
          <w:sz w:val="24"/>
          <w:szCs w:val="24"/>
          <w:rtl/>
          <w:lang w:bidi="fa-IR"/>
        </w:rPr>
        <w:t>ی</w:t>
      </w:r>
      <w:r w:rsidRPr="0093651C">
        <w:rPr>
          <w:rFonts w:cs="B Nazanin" w:hint="eastAsia"/>
          <w:sz w:val="24"/>
          <w:szCs w:val="24"/>
          <w:rtl/>
          <w:lang w:bidi="fa-IR"/>
        </w:rPr>
        <w:t>ان</w:t>
      </w:r>
      <w:r w:rsidRPr="0093651C">
        <w:rPr>
          <w:rFonts w:cs="B Nazanin" w:hint="cs"/>
          <w:sz w:val="24"/>
          <w:szCs w:val="24"/>
          <w:rtl/>
          <w:lang w:bidi="fa-IR"/>
        </w:rPr>
        <w:t>ی</w:t>
      </w:r>
      <w:r w:rsidRPr="0093651C">
        <w:rPr>
          <w:rFonts w:cs="B Nazanin"/>
          <w:sz w:val="24"/>
          <w:szCs w:val="24"/>
          <w:rtl/>
          <w:lang w:bidi="fa-IR"/>
        </w:rPr>
        <w:t xml:space="preserve"> پشم‌ش</w:t>
      </w:r>
      <w:r w:rsidRPr="0093651C">
        <w:rPr>
          <w:rFonts w:cs="B Nazanin" w:hint="cs"/>
          <w:sz w:val="24"/>
          <w:szCs w:val="24"/>
          <w:rtl/>
          <w:lang w:bidi="fa-IR"/>
        </w:rPr>
        <w:t>ی</w:t>
      </w:r>
      <w:r w:rsidRPr="0093651C">
        <w:rPr>
          <w:rFonts w:cs="B Nazanin" w:hint="eastAsia"/>
          <w:sz w:val="24"/>
          <w:szCs w:val="24"/>
          <w:rtl/>
          <w:lang w:bidi="fa-IR"/>
        </w:rPr>
        <w:t>شه؛</w:t>
      </w:r>
      <w:r w:rsidRPr="0093651C">
        <w:rPr>
          <w:rFonts w:cs="B Nazanin"/>
          <w:sz w:val="24"/>
          <w:szCs w:val="24"/>
          <w:rtl/>
          <w:lang w:bidi="fa-IR"/>
        </w:rPr>
        <w:t xml:space="preserve"> طراح</w:t>
      </w:r>
      <w:r w:rsidRPr="0093651C">
        <w:rPr>
          <w:rFonts w:cs="B Nazanin" w:hint="cs"/>
          <w:sz w:val="24"/>
          <w:szCs w:val="24"/>
          <w:rtl/>
          <w:lang w:bidi="fa-IR"/>
        </w:rPr>
        <w:t>ی</w:t>
      </w:r>
      <w:r w:rsidRPr="0093651C">
        <w:rPr>
          <w:rFonts w:cs="B Nazanin"/>
          <w:sz w:val="24"/>
          <w:szCs w:val="24"/>
          <w:rtl/>
          <w:lang w:bidi="fa-IR"/>
        </w:rPr>
        <w:t xml:space="preserve"> شده</w:t>
      </w:r>
      <w:r w:rsidRPr="0093651C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93651C">
        <w:rPr>
          <w:rFonts w:cs="B Nazanin"/>
          <w:sz w:val="24"/>
          <w:szCs w:val="24"/>
          <w:rtl/>
          <w:lang w:bidi="fa-IR"/>
        </w:rPr>
        <w:t>منحصراً برا</w:t>
      </w:r>
      <w:r w:rsidRPr="0093651C">
        <w:rPr>
          <w:rFonts w:cs="B Nazanin" w:hint="cs"/>
          <w:sz w:val="24"/>
          <w:szCs w:val="24"/>
          <w:rtl/>
          <w:lang w:bidi="fa-IR"/>
        </w:rPr>
        <w:t>ی</w:t>
      </w:r>
      <w:r w:rsidRPr="0093651C">
        <w:rPr>
          <w:rFonts w:cs="B Nazanin"/>
          <w:sz w:val="24"/>
          <w:szCs w:val="24"/>
          <w:rtl/>
          <w:lang w:bidi="fa-IR"/>
        </w:rPr>
        <w:t xml:space="preserve"> محافظت حرارت</w:t>
      </w:r>
      <w:r w:rsidRPr="0093651C">
        <w:rPr>
          <w:rFonts w:cs="B Nazanin" w:hint="cs"/>
          <w:sz w:val="24"/>
          <w:szCs w:val="24"/>
          <w:rtl/>
          <w:lang w:bidi="fa-IR"/>
        </w:rPr>
        <w:t>ی</w:t>
      </w:r>
      <w:r w:rsidRPr="0093651C">
        <w:rPr>
          <w:rFonts w:cs="B Nazanin"/>
          <w:sz w:val="24"/>
          <w:szCs w:val="24"/>
          <w:rtl/>
          <w:lang w:bidi="fa-IR"/>
        </w:rPr>
        <w:t xml:space="preserve"> هنگام جابجا</w:t>
      </w:r>
      <w:r w:rsidRPr="0093651C">
        <w:rPr>
          <w:rFonts w:cs="B Nazanin" w:hint="cs"/>
          <w:sz w:val="24"/>
          <w:szCs w:val="24"/>
          <w:rtl/>
          <w:lang w:bidi="fa-IR"/>
        </w:rPr>
        <w:t>یی</w:t>
      </w:r>
      <w:r w:rsidRPr="0093651C">
        <w:rPr>
          <w:rFonts w:cs="B Nazanin"/>
          <w:sz w:val="24"/>
          <w:szCs w:val="24"/>
          <w:rtl/>
          <w:lang w:bidi="fa-IR"/>
        </w:rPr>
        <w:t xml:space="preserve"> ظروف داغ در آشپزخانه</w:t>
      </w:r>
    </w:p>
    <w:p w14:paraId="4119731F" w14:textId="4FD61845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سوم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رنگبندی</w:t>
      </w:r>
    </w:p>
    <w:p w14:paraId="6475EE4E" w14:textId="37AE6864" w:rsidR="009F092E" w:rsidRPr="0093651C" w:rsidRDefault="009F092E" w:rsidP="009F092E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رنگ های موجود : سبز ، کرم ، مشکی ، صورتی ، زرد ، سرمه ای</w:t>
      </w:r>
    </w:p>
    <w:p w14:paraId="15A42333" w14:textId="42C36228" w:rsidR="0093651C" w:rsidRP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چهارم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اطلاعات تجاری و فروش عمده</w:t>
      </w:r>
    </w:p>
    <w:p w14:paraId="44D228B6" w14:textId="231CBC71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حداقل سفارش : 1 کارتن</w:t>
      </w:r>
    </w:p>
    <w:p w14:paraId="44D2BFFF" w14:textId="6FAB99F5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بسته بندی اولیه : 1 پک دو عددی</w:t>
      </w:r>
    </w:p>
    <w:p w14:paraId="253E38BA" w14:textId="49DE38A7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بسته بندی اصلی : 12 پک در هر کارتن</w:t>
      </w:r>
    </w:p>
    <w:p w14:paraId="6D3037E8" w14:textId="78B6391A" w:rsidR="0093651C" w:rsidRDefault="0093651C" w:rsidP="0093651C">
      <w:pPr>
        <w:jc w:val="right"/>
        <w:rPr>
          <w:rFonts w:cs="B Nazanin"/>
          <w:sz w:val="28"/>
          <w:szCs w:val="28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ابعاد کارتن : 20-30-</w:t>
      </w:r>
      <w:r>
        <w:rPr>
          <w:rFonts w:cs="B Nazanin" w:hint="cs"/>
          <w:sz w:val="28"/>
          <w:szCs w:val="28"/>
          <w:rtl/>
          <w:lang w:bidi="fa-IR"/>
        </w:rPr>
        <w:t>40</w:t>
      </w:r>
    </w:p>
    <w:p w14:paraId="1688B7D1" w14:textId="5888A72B" w:rsid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پنجم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فنی و متریال</w:t>
      </w:r>
    </w:p>
    <w:p w14:paraId="0D81F617" w14:textId="76C571AC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>ابعاد محصول : 17 در 17</w:t>
      </w:r>
    </w:p>
    <w:p w14:paraId="0FA6BB0A" w14:textId="02AD9973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>جنس رویه : پارچه تترون</w:t>
      </w:r>
    </w:p>
    <w:p w14:paraId="58E4744B" w14:textId="3BEAD157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لایه میانی : پشم شیشه </w:t>
      </w:r>
    </w:p>
    <w:p w14:paraId="3A6DB792" w14:textId="3F5D7A59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>جنس لایه داخلی : ندارد</w:t>
      </w:r>
    </w:p>
    <w:p w14:paraId="002B85C6" w14:textId="4A4C4E2C" w:rsidR="0093651C" w:rsidRPr="002E6FF3" w:rsidRDefault="0093651C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>توضیحات تکمیلی</w:t>
      </w:r>
      <w:r w:rsidR="00CC7F70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: </w:t>
      </w:r>
      <w:r w:rsidR="00CC7F70" w:rsidRPr="00CC7F70">
        <w:rPr>
          <w:rFonts w:cs="B Nazanin"/>
          <w:sz w:val="24"/>
          <w:szCs w:val="24"/>
          <w:rtl/>
          <w:lang w:bidi="fa-IR"/>
        </w:rPr>
        <w:t>طراح</w:t>
      </w:r>
      <w:r w:rsidR="00CC7F70" w:rsidRPr="00CC7F70">
        <w:rPr>
          <w:rFonts w:cs="B Nazanin" w:hint="cs"/>
          <w:sz w:val="24"/>
          <w:szCs w:val="24"/>
          <w:rtl/>
          <w:lang w:bidi="fa-IR"/>
        </w:rPr>
        <w:t>ی</w:t>
      </w:r>
      <w:r w:rsidR="00CC7F70" w:rsidRPr="00CC7F70">
        <w:rPr>
          <w:rFonts w:cs="B Nazanin"/>
          <w:sz w:val="24"/>
          <w:szCs w:val="24"/>
          <w:rtl/>
          <w:lang w:bidi="fa-IR"/>
        </w:rPr>
        <w:t xml:space="preserve"> انحصار</w:t>
      </w:r>
      <w:r w:rsidR="00CC7F70" w:rsidRPr="00CC7F70">
        <w:rPr>
          <w:rFonts w:cs="B Nazanin" w:hint="cs"/>
          <w:sz w:val="24"/>
          <w:szCs w:val="24"/>
          <w:rtl/>
          <w:lang w:bidi="fa-IR"/>
        </w:rPr>
        <w:t>ی</w:t>
      </w:r>
      <w:r w:rsidR="00CC7F70" w:rsidRPr="00CC7F70">
        <w:rPr>
          <w:rFonts w:cs="B Nazanin"/>
          <w:sz w:val="24"/>
          <w:szCs w:val="24"/>
          <w:rtl/>
          <w:lang w:bidi="fa-IR"/>
        </w:rPr>
        <w:t xml:space="preserve"> با ۳ کنج گرد و ۱ کنج ت</w:t>
      </w:r>
      <w:r w:rsidR="00CC7F70" w:rsidRPr="00CC7F70">
        <w:rPr>
          <w:rFonts w:cs="B Nazanin" w:hint="cs"/>
          <w:sz w:val="24"/>
          <w:szCs w:val="24"/>
          <w:rtl/>
          <w:lang w:bidi="fa-IR"/>
        </w:rPr>
        <w:t>ی</w:t>
      </w:r>
      <w:r w:rsidR="00CC7F70" w:rsidRPr="00CC7F70">
        <w:rPr>
          <w:rFonts w:cs="B Nazanin" w:hint="eastAsia"/>
          <w:sz w:val="24"/>
          <w:szCs w:val="24"/>
          <w:rtl/>
          <w:lang w:bidi="fa-IR"/>
        </w:rPr>
        <w:t>ز</w:t>
      </w:r>
      <w:r w:rsidR="00CC7F70" w:rsidRPr="00CC7F70">
        <w:rPr>
          <w:rFonts w:cs="B Nazanin"/>
          <w:sz w:val="24"/>
          <w:szCs w:val="24"/>
          <w:rtl/>
          <w:lang w:bidi="fa-IR"/>
        </w:rPr>
        <w:t xml:space="preserve"> (۹۰ درجه). دارا</w:t>
      </w:r>
      <w:r w:rsidR="00CC7F70" w:rsidRPr="00CC7F70">
        <w:rPr>
          <w:rFonts w:cs="B Nazanin" w:hint="cs"/>
          <w:sz w:val="24"/>
          <w:szCs w:val="24"/>
          <w:rtl/>
          <w:lang w:bidi="fa-IR"/>
        </w:rPr>
        <w:t>ی</w:t>
      </w:r>
      <w:r w:rsidR="00CC7F70" w:rsidRPr="00CC7F70">
        <w:rPr>
          <w:rFonts w:cs="B Nazanin"/>
          <w:sz w:val="24"/>
          <w:szCs w:val="24"/>
          <w:rtl/>
          <w:lang w:bidi="fa-IR"/>
        </w:rPr>
        <w:t xml:space="preserve"> لوپ آو</w:t>
      </w:r>
      <w:r w:rsidR="00CC7F70" w:rsidRPr="00CC7F70">
        <w:rPr>
          <w:rFonts w:cs="B Nazanin" w:hint="cs"/>
          <w:sz w:val="24"/>
          <w:szCs w:val="24"/>
          <w:rtl/>
          <w:lang w:bidi="fa-IR"/>
        </w:rPr>
        <w:t>ی</w:t>
      </w:r>
      <w:r w:rsidR="00CC7F70" w:rsidRPr="00CC7F70">
        <w:rPr>
          <w:rFonts w:cs="B Nazanin" w:hint="eastAsia"/>
          <w:sz w:val="24"/>
          <w:szCs w:val="24"/>
          <w:rtl/>
          <w:lang w:bidi="fa-IR"/>
        </w:rPr>
        <w:t>ز</w:t>
      </w:r>
      <w:r w:rsidR="00CC7F70" w:rsidRPr="00CC7F70">
        <w:rPr>
          <w:rFonts w:cs="B Nazanin"/>
          <w:sz w:val="24"/>
          <w:szCs w:val="24"/>
          <w:rtl/>
          <w:lang w:bidi="fa-IR"/>
        </w:rPr>
        <w:t xml:space="preserve"> مورب متصل به کنج زاو</w:t>
      </w:r>
      <w:r w:rsidR="00CC7F70" w:rsidRPr="00CC7F70">
        <w:rPr>
          <w:rFonts w:cs="B Nazanin" w:hint="cs"/>
          <w:sz w:val="24"/>
          <w:szCs w:val="24"/>
          <w:rtl/>
          <w:lang w:bidi="fa-IR"/>
        </w:rPr>
        <w:t>ی</w:t>
      </w:r>
      <w:r w:rsidR="00CC7F70" w:rsidRPr="00CC7F70">
        <w:rPr>
          <w:rFonts w:cs="B Nazanin" w:hint="eastAsia"/>
          <w:sz w:val="24"/>
          <w:szCs w:val="24"/>
          <w:rtl/>
          <w:lang w:bidi="fa-IR"/>
        </w:rPr>
        <w:t>ه‌دار</w:t>
      </w:r>
      <w:r w:rsidR="00CC7F70" w:rsidRPr="00CC7F70">
        <w:rPr>
          <w:rFonts w:cs="B Nazanin"/>
          <w:sz w:val="24"/>
          <w:szCs w:val="24"/>
          <w:rtl/>
          <w:lang w:bidi="fa-IR"/>
        </w:rPr>
        <w:t xml:space="preserve"> و لبه‌دوز</w:t>
      </w:r>
      <w:r w:rsidR="00CC7F70" w:rsidRPr="00CC7F70">
        <w:rPr>
          <w:rFonts w:cs="B Nazanin" w:hint="cs"/>
          <w:sz w:val="24"/>
          <w:szCs w:val="24"/>
          <w:rtl/>
          <w:lang w:bidi="fa-IR"/>
        </w:rPr>
        <w:t>ی</w:t>
      </w:r>
      <w:r w:rsidR="00CC7F70" w:rsidRPr="00CC7F70">
        <w:rPr>
          <w:rFonts w:cs="B Nazanin"/>
          <w:sz w:val="24"/>
          <w:szCs w:val="24"/>
          <w:rtl/>
          <w:lang w:bidi="fa-IR"/>
        </w:rPr>
        <w:t xml:space="preserve"> شده با نوار </w:t>
      </w:r>
      <w:r w:rsidR="00CC7F70" w:rsidRPr="00CC7F70">
        <w:rPr>
          <w:rFonts w:cs="B Nazanin" w:hint="cs"/>
          <w:sz w:val="24"/>
          <w:szCs w:val="24"/>
          <w:rtl/>
          <w:lang w:bidi="fa-IR"/>
        </w:rPr>
        <w:t>ی</w:t>
      </w:r>
      <w:r w:rsidR="00CC7F70" w:rsidRPr="00CC7F70">
        <w:rPr>
          <w:rFonts w:cs="B Nazanin" w:hint="eastAsia"/>
          <w:sz w:val="24"/>
          <w:szCs w:val="24"/>
          <w:rtl/>
          <w:lang w:bidi="fa-IR"/>
        </w:rPr>
        <w:t>کپارچه</w:t>
      </w:r>
      <w:r w:rsidR="00CC7F70" w:rsidRPr="00CC7F70">
        <w:rPr>
          <w:rFonts w:cs="B Nazanin"/>
          <w:sz w:val="24"/>
          <w:szCs w:val="24"/>
          <w:rtl/>
          <w:lang w:bidi="fa-IR"/>
        </w:rPr>
        <w:t xml:space="preserve"> تترون</w:t>
      </w:r>
    </w:p>
    <w:p w14:paraId="4F1BF2A4" w14:textId="640E3104" w:rsidR="00CC7F70" w:rsidRDefault="00CC7F70" w:rsidP="00CC7F70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ششم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مشخصات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نگهداری و دوام</w:t>
      </w:r>
    </w:p>
    <w:p w14:paraId="0F7B659C" w14:textId="56AB4410" w:rsidR="00CC7F70" w:rsidRPr="002E6FF3" w:rsidRDefault="00CC7F70" w:rsidP="00CC7F70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شرایط شستوشو : </w:t>
      </w:r>
      <w:r w:rsidRPr="002E6FF3">
        <w:rPr>
          <w:rFonts w:cs="B Nazanin"/>
          <w:sz w:val="24"/>
          <w:szCs w:val="24"/>
          <w:rtl/>
          <w:lang w:bidi="fa-IR"/>
        </w:rPr>
        <w:t>ماش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ن</w:t>
      </w:r>
      <w:r w:rsidRPr="002E6FF3">
        <w:rPr>
          <w:rFonts w:cs="B Nazanin"/>
          <w:sz w:val="24"/>
          <w:szCs w:val="24"/>
          <w:rtl/>
          <w:lang w:bidi="fa-IR"/>
        </w:rPr>
        <w:t xml:space="preserve"> لباسشو</w:t>
      </w:r>
      <w:r w:rsidRPr="002E6FF3">
        <w:rPr>
          <w:rFonts w:cs="B Nazanin" w:hint="cs"/>
          <w:sz w:val="24"/>
          <w:szCs w:val="24"/>
          <w:rtl/>
          <w:lang w:bidi="fa-IR"/>
        </w:rPr>
        <w:t>یی</w:t>
      </w:r>
      <w:r w:rsidRPr="002E6FF3">
        <w:rPr>
          <w:rFonts w:cs="B Nazanin"/>
          <w:sz w:val="24"/>
          <w:szCs w:val="24"/>
          <w:rtl/>
          <w:lang w:bidi="fa-IR"/>
        </w:rPr>
        <w:t xml:space="preserve"> (آب سرد، حداکثر ۳۰ درجه)</w:t>
      </w:r>
    </w:p>
    <w:p w14:paraId="5C9969FA" w14:textId="35588FA3" w:rsidR="0093651C" w:rsidRPr="002E6FF3" w:rsidRDefault="00CC7F70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نکات دوام و مصرف : </w:t>
      </w:r>
      <w:r w:rsidRPr="002E6FF3">
        <w:rPr>
          <w:rFonts w:cs="B Nazanin"/>
          <w:sz w:val="24"/>
          <w:szCs w:val="24"/>
          <w:rtl/>
          <w:lang w:bidi="fa-IR"/>
        </w:rPr>
        <w:t>عدم تغ</w:t>
      </w:r>
      <w:r w:rsidRPr="002E6FF3">
        <w:rPr>
          <w:rFonts w:cs="B Nazanin" w:hint="cs"/>
          <w:sz w:val="24"/>
          <w:szCs w:val="24"/>
          <w:rtl/>
          <w:lang w:bidi="fa-IR"/>
        </w:rPr>
        <w:t>یی</w:t>
      </w:r>
      <w:r w:rsidRPr="002E6FF3">
        <w:rPr>
          <w:rFonts w:cs="B Nazanin" w:hint="eastAsia"/>
          <w:sz w:val="24"/>
          <w:szCs w:val="24"/>
          <w:rtl/>
          <w:lang w:bidi="fa-IR"/>
        </w:rPr>
        <w:t>ر</w:t>
      </w:r>
      <w:r w:rsidRPr="002E6FF3">
        <w:rPr>
          <w:rFonts w:cs="B Nazanin"/>
          <w:sz w:val="24"/>
          <w:szCs w:val="24"/>
          <w:rtl/>
          <w:lang w:bidi="fa-IR"/>
        </w:rPr>
        <w:t xml:space="preserve"> فرم هندس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پس از شستشو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مکرر</w:t>
      </w:r>
      <w:r w:rsidRPr="002E6FF3">
        <w:rPr>
          <w:rFonts w:cs="B Nazanin" w:hint="cs"/>
          <w:sz w:val="24"/>
          <w:szCs w:val="24"/>
          <w:rtl/>
          <w:lang w:bidi="fa-IR"/>
        </w:rPr>
        <w:t xml:space="preserve"> / </w:t>
      </w:r>
      <w:r w:rsidRPr="002E6FF3">
        <w:rPr>
          <w:rFonts w:cs="B Nazanin"/>
          <w:sz w:val="24"/>
          <w:szCs w:val="24"/>
          <w:rtl/>
          <w:lang w:bidi="fa-IR"/>
        </w:rPr>
        <w:t>جهت حفظ ک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ف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ت</w:t>
      </w:r>
      <w:r w:rsidRPr="002E6FF3">
        <w:rPr>
          <w:rFonts w:cs="B Nazanin"/>
          <w:sz w:val="24"/>
          <w:szCs w:val="24"/>
          <w:rtl/>
          <w:lang w:bidi="fa-IR"/>
        </w:rPr>
        <w:t xml:space="preserve"> رنگ و بافت پارچه، اک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داً</w:t>
      </w:r>
      <w:r w:rsidRPr="002E6FF3">
        <w:rPr>
          <w:rFonts w:cs="B Nazanin"/>
          <w:sz w:val="24"/>
          <w:szCs w:val="24"/>
          <w:rtl/>
          <w:lang w:bidi="fa-IR"/>
        </w:rPr>
        <w:t xml:space="preserve"> از مصرف مواد سف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دکننده</w:t>
      </w:r>
      <w:r w:rsidRPr="002E6FF3">
        <w:rPr>
          <w:rFonts w:cs="B Nazanin"/>
          <w:sz w:val="24"/>
          <w:szCs w:val="24"/>
          <w:rtl/>
          <w:lang w:bidi="fa-IR"/>
        </w:rPr>
        <w:t xml:space="preserve"> قو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خوددار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نما</w:t>
      </w:r>
      <w:r w:rsidRPr="002E6FF3">
        <w:rPr>
          <w:rFonts w:cs="B Nazanin" w:hint="cs"/>
          <w:sz w:val="24"/>
          <w:szCs w:val="24"/>
          <w:rtl/>
          <w:lang w:bidi="fa-IR"/>
        </w:rPr>
        <w:t>یی</w:t>
      </w:r>
      <w:r w:rsidR="00BE2835">
        <w:rPr>
          <w:rFonts w:cs="B Nazanin" w:hint="cs"/>
          <w:sz w:val="24"/>
          <w:szCs w:val="24"/>
          <w:rtl/>
          <w:lang w:bidi="fa-IR"/>
        </w:rPr>
        <w:t>د</w:t>
      </w:r>
    </w:p>
    <w:p w14:paraId="38E79E78" w14:textId="77777777" w:rsidR="0093651C" w:rsidRDefault="0093651C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4B9193E2" w14:textId="2AE3229D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6B3AEE2" w14:textId="77777777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36DFDF5" w14:textId="77777777" w:rsidR="009F092E" w:rsidRDefault="009F092E" w:rsidP="009F092E">
      <w:pPr>
        <w:jc w:val="right"/>
        <w:rPr>
          <w:rFonts w:cs="B Nazanin"/>
          <w:b/>
          <w:bCs/>
          <w:sz w:val="28"/>
          <w:szCs w:val="28"/>
          <w:rtl/>
          <w:lang w:bidi="fa-IR"/>
        </w:rPr>
      </w:pPr>
    </w:p>
    <w:p w14:paraId="5C1916AE" w14:textId="77777777" w:rsidR="009F092E" w:rsidRPr="00997968" w:rsidRDefault="009F092E" w:rsidP="0093651C">
      <w:pPr>
        <w:rPr>
          <w:rFonts w:cs="B Nazanin" w:hint="cs"/>
          <w:sz w:val="28"/>
          <w:szCs w:val="28"/>
          <w:lang w:bidi="fa-IR"/>
        </w:rPr>
      </w:pPr>
    </w:p>
    <w:sectPr w:rsidR="009F092E" w:rsidRPr="00997968" w:rsidSect="009F09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4E"/>
    <w:rsid w:val="002E6FF3"/>
    <w:rsid w:val="00643803"/>
    <w:rsid w:val="00924D4E"/>
    <w:rsid w:val="0093651C"/>
    <w:rsid w:val="00997968"/>
    <w:rsid w:val="009F092E"/>
    <w:rsid w:val="00BE2835"/>
    <w:rsid w:val="00CC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60F82452"/>
  <w15:chartTrackingRefBased/>
  <w15:docId w15:val="{82A7E684-3FE3-4E71-AF63-5375C88C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7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</dc:creator>
  <cp:keywords/>
  <dc:description/>
  <cp:lastModifiedBy>account</cp:lastModifiedBy>
  <cp:revision>3</cp:revision>
  <dcterms:created xsi:type="dcterms:W3CDTF">2026-09-22T06:25:00Z</dcterms:created>
  <dcterms:modified xsi:type="dcterms:W3CDTF">2026-09-22T06:46:00Z</dcterms:modified>
</cp:coreProperties>
</file>