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41E4" w14:textId="77777777" w:rsidR="00A40576" w:rsidRPr="005D131C" w:rsidRDefault="00000000" w:rsidP="005D131C">
      <w:pPr>
        <w:pStyle w:val="Title"/>
        <w:jc w:val="center"/>
        <w:rPr>
          <w:b/>
          <w:bCs/>
          <w:sz w:val="32"/>
          <w:szCs w:val="32"/>
        </w:rPr>
      </w:pPr>
      <w:r w:rsidRPr="005D131C">
        <w:rPr>
          <w:b/>
          <w:bCs/>
          <w:sz w:val="32"/>
          <w:szCs w:val="32"/>
        </w:rPr>
        <w:t>Crawford County IL Survey Results</w:t>
      </w:r>
    </w:p>
    <w:p w14:paraId="319FA664" w14:textId="77777777" w:rsidR="00A40576" w:rsidRDefault="00000000" w:rsidP="005D131C">
      <w:pPr>
        <w:spacing w:after="180"/>
        <w:jc w:val="center"/>
      </w:pPr>
      <w:r>
        <w:t>Spring 2026</w:t>
      </w:r>
    </w:p>
    <w:p w14:paraId="54BF06A5" w14:textId="7B517526" w:rsidR="00A40576" w:rsidRDefault="00000000" w:rsidP="00F8211C">
      <w:pPr>
        <w:spacing w:before="240" w:after="180"/>
      </w:pPr>
      <w:r>
        <w:t>All individuals active with the Crawford County Independent Living Program had the opportunity to participate in a survey in spring 2026. Surveys could be completed on paper or online through SurveyMonkey. Respondents had the option to provide their name for a raffle drawing, but they could also complete the survey anonymously.</w:t>
      </w:r>
    </w:p>
    <w:p w14:paraId="3F6ECA3F" w14:textId="7EA2209F" w:rsidR="00A40576" w:rsidRDefault="00000000">
      <w:pPr>
        <w:spacing w:before="180" w:after="180"/>
      </w:pPr>
      <w:r>
        <w:t xml:space="preserve">31 unique youth responded to the survey out of </w:t>
      </w:r>
      <w:r>
        <w:rPr>
          <w:b/>
          <w:bCs/>
          <w:highlight w:val="yellow"/>
        </w:rPr>
        <w:t>[TOTAL ACTIVE IL PARTICIPANTS]</w:t>
      </w:r>
      <w:r>
        <w:t xml:space="preserve">, for a response rate of </w:t>
      </w:r>
      <w:r>
        <w:rPr>
          <w:b/>
          <w:bCs/>
          <w:highlight w:val="yellow"/>
        </w:rPr>
        <w:t>[RESPONSE RATE]</w:t>
      </w:r>
      <w:r>
        <w:t xml:space="preserve">. Most respondents were White and between the ages of 14 and 20. Among respondents who reported their age, 59% were 14-17, 41% were 18-20, and 0% were 21-23. Among respondents who reported gender, 55% identified as female and 45% as male. About 30% of respondents who answered the sexual orientation question identified as LGBTQ, </w:t>
      </w:r>
      <w:proofErr w:type="gramStart"/>
      <w:r>
        <w:t>similar to</w:t>
      </w:r>
      <w:proofErr w:type="gramEnd"/>
      <w:r>
        <w:t xml:space="preserve"> the roughly one-third reported in </w:t>
      </w:r>
      <w:r w:rsidR="002433EC">
        <w:t>2025</w:t>
      </w:r>
      <w:r>
        <w:t>.</w:t>
      </w:r>
    </w:p>
    <w:p w14:paraId="1228188E" w14:textId="2F463468" w:rsidR="00A40576" w:rsidRPr="005D131C" w:rsidRDefault="00000000" w:rsidP="00EF6C0C">
      <w:pPr>
        <w:pStyle w:val="Heading2"/>
      </w:pPr>
      <w:r w:rsidRPr="005D131C">
        <w:t>Survey Respondent Demographics</w:t>
      </w:r>
    </w:p>
    <w:tbl>
      <w:tblPr>
        <w:tblpPr w:leftFromText="180" w:rightFromText="180" w:vertAnchor="text" w:tblpY="1"/>
        <w:tblOverlap w:val="never"/>
        <w:tblW w:w="1627" w:type="pct"/>
        <w:tblBorders>
          <w:bottom w:val="single" w:sz="4" w:space="0" w:color="ADADAD" w:themeColor="background2" w:themeShade="BF"/>
        </w:tblBorders>
        <w:tblCellMar>
          <w:left w:w="10" w:type="dxa"/>
          <w:right w:w="10" w:type="dxa"/>
        </w:tblCellMar>
        <w:tblLook w:val="04A0" w:firstRow="1" w:lastRow="0" w:firstColumn="1" w:lastColumn="0" w:noHBand="0" w:noVBand="1"/>
      </w:tblPr>
      <w:tblGrid>
        <w:gridCol w:w="2117"/>
        <w:gridCol w:w="929"/>
      </w:tblGrid>
      <w:tr w:rsidR="00A40576" w14:paraId="6047C396" w14:textId="77777777" w:rsidTr="00ED1855">
        <w:tblPrEx>
          <w:tblCellMar>
            <w:top w:w="0" w:type="dxa"/>
            <w:bottom w:w="0" w:type="dxa"/>
          </w:tblCellMar>
        </w:tblPrEx>
        <w:trPr>
          <w:trHeight w:val="237"/>
        </w:trPr>
        <w:tc>
          <w:tcPr>
            <w:tcW w:w="0" w:type="auto"/>
            <w:shd w:val="clear" w:color="auto" w:fill="DCE6F1"/>
            <w:tcMar>
              <w:top w:w="70" w:type="dxa"/>
              <w:left w:w="90" w:type="dxa"/>
              <w:bottom w:w="70" w:type="dxa"/>
              <w:right w:w="90" w:type="dxa"/>
            </w:tcMar>
            <w:vAlign w:val="center"/>
          </w:tcPr>
          <w:p w14:paraId="2742AB6C" w14:textId="77777777" w:rsidR="00A40576" w:rsidRDefault="00000000" w:rsidP="005D131C">
            <w:r>
              <w:rPr>
                <w:b/>
                <w:bCs/>
                <w:sz w:val="21"/>
                <w:szCs w:val="21"/>
              </w:rPr>
              <w:t>Age</w:t>
            </w:r>
          </w:p>
        </w:tc>
        <w:tc>
          <w:tcPr>
            <w:tcW w:w="0" w:type="auto"/>
            <w:shd w:val="clear" w:color="auto" w:fill="DCE6F1"/>
            <w:tcMar>
              <w:top w:w="70" w:type="dxa"/>
              <w:left w:w="90" w:type="dxa"/>
              <w:bottom w:w="70" w:type="dxa"/>
              <w:right w:w="90" w:type="dxa"/>
            </w:tcMar>
            <w:vAlign w:val="center"/>
          </w:tcPr>
          <w:p w14:paraId="43B70BAD" w14:textId="77777777" w:rsidR="00A40576" w:rsidRDefault="00000000" w:rsidP="00EF6C0C">
            <w:pPr>
              <w:jc w:val="center"/>
            </w:pPr>
            <w:r>
              <w:rPr>
                <w:b/>
                <w:bCs/>
                <w:sz w:val="21"/>
                <w:szCs w:val="21"/>
              </w:rPr>
              <w:t>Count</w:t>
            </w:r>
          </w:p>
        </w:tc>
      </w:tr>
      <w:tr w:rsidR="00A40576" w14:paraId="1DBCD25D" w14:textId="77777777" w:rsidTr="00ED1855">
        <w:tblPrEx>
          <w:tblCellMar>
            <w:top w:w="0" w:type="dxa"/>
            <w:bottom w:w="0" w:type="dxa"/>
          </w:tblCellMar>
        </w:tblPrEx>
        <w:trPr>
          <w:trHeight w:val="237"/>
        </w:trPr>
        <w:tc>
          <w:tcPr>
            <w:tcW w:w="0" w:type="auto"/>
            <w:tcMar>
              <w:top w:w="70" w:type="dxa"/>
              <w:left w:w="90" w:type="dxa"/>
              <w:bottom w:w="70" w:type="dxa"/>
              <w:right w:w="90" w:type="dxa"/>
            </w:tcMar>
            <w:vAlign w:val="center"/>
          </w:tcPr>
          <w:p w14:paraId="3C27463B" w14:textId="77777777" w:rsidR="00A40576" w:rsidRDefault="00000000" w:rsidP="005D131C">
            <w:r>
              <w:rPr>
                <w:sz w:val="21"/>
                <w:szCs w:val="21"/>
              </w:rPr>
              <w:t>14-17 years old</w:t>
            </w:r>
          </w:p>
        </w:tc>
        <w:tc>
          <w:tcPr>
            <w:tcW w:w="0" w:type="auto"/>
            <w:tcMar>
              <w:top w:w="70" w:type="dxa"/>
              <w:left w:w="90" w:type="dxa"/>
              <w:bottom w:w="70" w:type="dxa"/>
              <w:right w:w="90" w:type="dxa"/>
            </w:tcMar>
            <w:vAlign w:val="center"/>
          </w:tcPr>
          <w:p w14:paraId="49BE1F1F" w14:textId="77777777" w:rsidR="00A40576" w:rsidRDefault="00000000" w:rsidP="00EF6C0C">
            <w:pPr>
              <w:jc w:val="center"/>
            </w:pPr>
            <w:r>
              <w:rPr>
                <w:sz w:val="21"/>
                <w:szCs w:val="21"/>
              </w:rPr>
              <w:t>17</w:t>
            </w:r>
          </w:p>
        </w:tc>
      </w:tr>
      <w:tr w:rsidR="00A40576" w14:paraId="619F5242" w14:textId="77777777" w:rsidTr="00ED1855">
        <w:tblPrEx>
          <w:tblCellMar>
            <w:top w:w="0" w:type="dxa"/>
            <w:bottom w:w="0" w:type="dxa"/>
          </w:tblCellMar>
        </w:tblPrEx>
        <w:trPr>
          <w:trHeight w:val="246"/>
        </w:trPr>
        <w:tc>
          <w:tcPr>
            <w:tcW w:w="0" w:type="auto"/>
            <w:tcMar>
              <w:top w:w="70" w:type="dxa"/>
              <w:left w:w="90" w:type="dxa"/>
              <w:bottom w:w="70" w:type="dxa"/>
              <w:right w:w="90" w:type="dxa"/>
            </w:tcMar>
            <w:vAlign w:val="center"/>
          </w:tcPr>
          <w:p w14:paraId="6FDEF50D" w14:textId="77777777" w:rsidR="00A40576" w:rsidRDefault="00000000" w:rsidP="005D131C">
            <w:r>
              <w:rPr>
                <w:sz w:val="21"/>
                <w:szCs w:val="21"/>
              </w:rPr>
              <w:t>18-20 years old</w:t>
            </w:r>
          </w:p>
        </w:tc>
        <w:tc>
          <w:tcPr>
            <w:tcW w:w="0" w:type="auto"/>
            <w:tcMar>
              <w:top w:w="70" w:type="dxa"/>
              <w:left w:w="90" w:type="dxa"/>
              <w:bottom w:w="70" w:type="dxa"/>
              <w:right w:w="90" w:type="dxa"/>
            </w:tcMar>
            <w:vAlign w:val="center"/>
          </w:tcPr>
          <w:p w14:paraId="576BE790" w14:textId="77777777" w:rsidR="00A40576" w:rsidRDefault="00000000" w:rsidP="00EF6C0C">
            <w:pPr>
              <w:jc w:val="center"/>
            </w:pPr>
            <w:r>
              <w:rPr>
                <w:sz w:val="21"/>
                <w:szCs w:val="21"/>
              </w:rPr>
              <w:t>12</w:t>
            </w:r>
          </w:p>
        </w:tc>
      </w:tr>
      <w:tr w:rsidR="00A40576" w14:paraId="5BA89EB5" w14:textId="77777777" w:rsidTr="00ED1855">
        <w:tblPrEx>
          <w:tblCellMar>
            <w:top w:w="0" w:type="dxa"/>
            <w:bottom w:w="0" w:type="dxa"/>
          </w:tblCellMar>
        </w:tblPrEx>
        <w:trPr>
          <w:trHeight w:val="237"/>
        </w:trPr>
        <w:tc>
          <w:tcPr>
            <w:tcW w:w="0" w:type="auto"/>
            <w:tcMar>
              <w:top w:w="70" w:type="dxa"/>
              <w:left w:w="90" w:type="dxa"/>
              <w:bottom w:w="70" w:type="dxa"/>
              <w:right w:w="90" w:type="dxa"/>
            </w:tcMar>
            <w:vAlign w:val="center"/>
          </w:tcPr>
          <w:p w14:paraId="38238ABD" w14:textId="78CE0C31" w:rsidR="00A40576" w:rsidRDefault="00EF6C0C" w:rsidP="005D131C">
            <w:r>
              <w:rPr>
                <w:sz w:val="21"/>
                <w:szCs w:val="21"/>
              </w:rPr>
              <w:t>(</w:t>
            </w:r>
            <w:r w:rsidR="00000000">
              <w:rPr>
                <w:sz w:val="21"/>
                <w:szCs w:val="21"/>
              </w:rPr>
              <w:t>Did not answer</w:t>
            </w:r>
            <w:r>
              <w:rPr>
                <w:sz w:val="21"/>
                <w:szCs w:val="21"/>
              </w:rPr>
              <w:t>)</w:t>
            </w:r>
          </w:p>
        </w:tc>
        <w:tc>
          <w:tcPr>
            <w:tcW w:w="0" w:type="auto"/>
            <w:tcMar>
              <w:top w:w="70" w:type="dxa"/>
              <w:left w:w="90" w:type="dxa"/>
              <w:bottom w:w="70" w:type="dxa"/>
              <w:right w:w="90" w:type="dxa"/>
            </w:tcMar>
            <w:vAlign w:val="center"/>
          </w:tcPr>
          <w:p w14:paraId="468E498E" w14:textId="77777777" w:rsidR="00A40576" w:rsidRDefault="00000000" w:rsidP="00EF6C0C">
            <w:pPr>
              <w:jc w:val="center"/>
            </w:pPr>
            <w:r>
              <w:rPr>
                <w:sz w:val="21"/>
                <w:szCs w:val="21"/>
              </w:rPr>
              <w:t>2</w:t>
            </w:r>
          </w:p>
        </w:tc>
      </w:tr>
    </w:tbl>
    <w:tbl>
      <w:tblPr>
        <w:tblpPr w:leftFromText="180" w:rightFromText="180" w:vertAnchor="text" w:horzAnchor="margin" w:tblpXSpec="center" w:tblpY="14"/>
        <w:tblOverlap w:val="never"/>
        <w:tblW w:w="1627" w:type="pct"/>
        <w:tblBorders>
          <w:bottom w:val="single" w:sz="4" w:space="0" w:color="ADADAD" w:themeColor="background2" w:themeShade="BF"/>
        </w:tblBorders>
        <w:tblCellMar>
          <w:left w:w="10" w:type="dxa"/>
          <w:right w:w="10" w:type="dxa"/>
        </w:tblCellMar>
        <w:tblLook w:val="04A0" w:firstRow="1" w:lastRow="0" w:firstColumn="1" w:lastColumn="0" w:noHBand="0" w:noVBand="1"/>
      </w:tblPr>
      <w:tblGrid>
        <w:gridCol w:w="2117"/>
        <w:gridCol w:w="929"/>
      </w:tblGrid>
      <w:tr w:rsidR="005D131C" w14:paraId="6AA1FC94" w14:textId="77777777" w:rsidTr="00ED1855">
        <w:tblPrEx>
          <w:tblCellMar>
            <w:top w:w="0" w:type="dxa"/>
            <w:bottom w:w="0" w:type="dxa"/>
          </w:tblCellMar>
        </w:tblPrEx>
        <w:trPr>
          <w:trHeight w:val="236"/>
        </w:trPr>
        <w:tc>
          <w:tcPr>
            <w:tcW w:w="0" w:type="auto"/>
            <w:shd w:val="clear" w:color="auto" w:fill="DCE6F1"/>
            <w:tcMar>
              <w:top w:w="70" w:type="dxa"/>
              <w:left w:w="90" w:type="dxa"/>
              <w:bottom w:w="70" w:type="dxa"/>
              <w:right w:w="90" w:type="dxa"/>
            </w:tcMar>
            <w:vAlign w:val="center"/>
          </w:tcPr>
          <w:p w14:paraId="69761FAF" w14:textId="77777777" w:rsidR="005D131C" w:rsidRDefault="005D131C" w:rsidP="00EF6C0C">
            <w:r>
              <w:rPr>
                <w:b/>
                <w:bCs/>
                <w:sz w:val="21"/>
                <w:szCs w:val="21"/>
              </w:rPr>
              <w:t>Gender</w:t>
            </w:r>
          </w:p>
        </w:tc>
        <w:tc>
          <w:tcPr>
            <w:tcW w:w="0" w:type="auto"/>
            <w:shd w:val="clear" w:color="auto" w:fill="DCE6F1"/>
            <w:tcMar>
              <w:top w:w="70" w:type="dxa"/>
              <w:left w:w="90" w:type="dxa"/>
              <w:bottom w:w="70" w:type="dxa"/>
              <w:right w:w="90" w:type="dxa"/>
            </w:tcMar>
            <w:vAlign w:val="center"/>
          </w:tcPr>
          <w:p w14:paraId="73AA62EC" w14:textId="77777777" w:rsidR="005D131C" w:rsidRDefault="005D131C" w:rsidP="00EF6C0C">
            <w:pPr>
              <w:jc w:val="center"/>
            </w:pPr>
            <w:r>
              <w:rPr>
                <w:b/>
                <w:bCs/>
                <w:sz w:val="21"/>
                <w:szCs w:val="21"/>
              </w:rPr>
              <w:t>Count</w:t>
            </w:r>
          </w:p>
        </w:tc>
      </w:tr>
      <w:tr w:rsidR="005D131C" w14:paraId="4A9C69C0" w14:textId="77777777" w:rsidTr="00ED1855">
        <w:tblPrEx>
          <w:tblCellMar>
            <w:top w:w="0" w:type="dxa"/>
            <w:bottom w:w="0" w:type="dxa"/>
          </w:tblCellMar>
        </w:tblPrEx>
        <w:trPr>
          <w:trHeight w:val="236"/>
        </w:trPr>
        <w:tc>
          <w:tcPr>
            <w:tcW w:w="0" w:type="auto"/>
            <w:tcMar>
              <w:top w:w="70" w:type="dxa"/>
              <w:left w:w="90" w:type="dxa"/>
              <w:bottom w:w="70" w:type="dxa"/>
              <w:right w:w="90" w:type="dxa"/>
            </w:tcMar>
            <w:vAlign w:val="center"/>
          </w:tcPr>
          <w:p w14:paraId="6363BBEA" w14:textId="77777777" w:rsidR="005D131C" w:rsidRDefault="005D131C" w:rsidP="00EF6C0C">
            <w:r>
              <w:rPr>
                <w:sz w:val="21"/>
                <w:szCs w:val="21"/>
              </w:rPr>
              <w:t>Female</w:t>
            </w:r>
          </w:p>
        </w:tc>
        <w:tc>
          <w:tcPr>
            <w:tcW w:w="0" w:type="auto"/>
            <w:tcMar>
              <w:top w:w="70" w:type="dxa"/>
              <w:left w:w="90" w:type="dxa"/>
              <w:bottom w:w="70" w:type="dxa"/>
              <w:right w:w="90" w:type="dxa"/>
            </w:tcMar>
            <w:vAlign w:val="center"/>
          </w:tcPr>
          <w:p w14:paraId="042CED68" w14:textId="77777777" w:rsidR="005D131C" w:rsidRDefault="005D131C" w:rsidP="00EF6C0C">
            <w:pPr>
              <w:jc w:val="center"/>
            </w:pPr>
            <w:r>
              <w:rPr>
                <w:sz w:val="21"/>
                <w:szCs w:val="21"/>
              </w:rPr>
              <w:t>16</w:t>
            </w:r>
          </w:p>
        </w:tc>
      </w:tr>
      <w:tr w:rsidR="005D131C" w14:paraId="56340B3D" w14:textId="77777777" w:rsidTr="00ED1855">
        <w:tblPrEx>
          <w:tblCellMar>
            <w:top w:w="0" w:type="dxa"/>
            <w:bottom w:w="0" w:type="dxa"/>
          </w:tblCellMar>
        </w:tblPrEx>
        <w:trPr>
          <w:trHeight w:val="245"/>
        </w:trPr>
        <w:tc>
          <w:tcPr>
            <w:tcW w:w="0" w:type="auto"/>
            <w:tcMar>
              <w:top w:w="70" w:type="dxa"/>
              <w:left w:w="90" w:type="dxa"/>
              <w:bottom w:w="70" w:type="dxa"/>
              <w:right w:w="90" w:type="dxa"/>
            </w:tcMar>
            <w:vAlign w:val="center"/>
          </w:tcPr>
          <w:p w14:paraId="6D91C2B7" w14:textId="77777777" w:rsidR="005D131C" w:rsidRDefault="005D131C" w:rsidP="00EF6C0C">
            <w:r>
              <w:rPr>
                <w:sz w:val="21"/>
                <w:szCs w:val="21"/>
              </w:rPr>
              <w:t>Male</w:t>
            </w:r>
          </w:p>
        </w:tc>
        <w:tc>
          <w:tcPr>
            <w:tcW w:w="0" w:type="auto"/>
            <w:tcMar>
              <w:top w:w="70" w:type="dxa"/>
              <w:left w:w="90" w:type="dxa"/>
              <w:bottom w:w="70" w:type="dxa"/>
              <w:right w:w="90" w:type="dxa"/>
            </w:tcMar>
            <w:vAlign w:val="center"/>
          </w:tcPr>
          <w:p w14:paraId="0BE7C9C4" w14:textId="77777777" w:rsidR="005D131C" w:rsidRDefault="005D131C" w:rsidP="00EF6C0C">
            <w:pPr>
              <w:jc w:val="center"/>
            </w:pPr>
            <w:r>
              <w:rPr>
                <w:sz w:val="21"/>
                <w:szCs w:val="21"/>
              </w:rPr>
              <w:t>13</w:t>
            </w:r>
          </w:p>
        </w:tc>
      </w:tr>
      <w:tr w:rsidR="005D131C" w14:paraId="409FA057" w14:textId="77777777" w:rsidTr="00ED1855">
        <w:tblPrEx>
          <w:tblCellMar>
            <w:top w:w="0" w:type="dxa"/>
            <w:bottom w:w="0" w:type="dxa"/>
          </w:tblCellMar>
        </w:tblPrEx>
        <w:trPr>
          <w:trHeight w:val="236"/>
        </w:trPr>
        <w:tc>
          <w:tcPr>
            <w:tcW w:w="0" w:type="auto"/>
            <w:tcMar>
              <w:top w:w="70" w:type="dxa"/>
              <w:left w:w="90" w:type="dxa"/>
              <w:bottom w:w="70" w:type="dxa"/>
              <w:right w:w="90" w:type="dxa"/>
            </w:tcMar>
            <w:vAlign w:val="center"/>
          </w:tcPr>
          <w:p w14:paraId="25A0155A" w14:textId="6412F173" w:rsidR="005D131C" w:rsidRDefault="00EF6C0C" w:rsidP="00EF6C0C">
            <w:r>
              <w:rPr>
                <w:sz w:val="21"/>
                <w:szCs w:val="21"/>
              </w:rPr>
              <w:t>(</w:t>
            </w:r>
            <w:r w:rsidR="005D131C">
              <w:rPr>
                <w:sz w:val="21"/>
                <w:szCs w:val="21"/>
              </w:rPr>
              <w:t>Did not answer</w:t>
            </w:r>
            <w:r>
              <w:rPr>
                <w:sz w:val="21"/>
                <w:szCs w:val="21"/>
              </w:rPr>
              <w:t>)</w:t>
            </w:r>
          </w:p>
        </w:tc>
        <w:tc>
          <w:tcPr>
            <w:tcW w:w="0" w:type="auto"/>
            <w:tcMar>
              <w:top w:w="70" w:type="dxa"/>
              <w:left w:w="90" w:type="dxa"/>
              <w:bottom w:w="70" w:type="dxa"/>
              <w:right w:w="90" w:type="dxa"/>
            </w:tcMar>
            <w:vAlign w:val="center"/>
          </w:tcPr>
          <w:p w14:paraId="095FF0A5" w14:textId="77777777" w:rsidR="005D131C" w:rsidRDefault="005D131C" w:rsidP="00EF6C0C">
            <w:pPr>
              <w:jc w:val="center"/>
            </w:pPr>
            <w:r>
              <w:rPr>
                <w:sz w:val="21"/>
                <w:szCs w:val="21"/>
              </w:rPr>
              <w:t>2</w:t>
            </w:r>
          </w:p>
        </w:tc>
      </w:tr>
    </w:tbl>
    <w:p w14:paraId="6169216B" w14:textId="33554B3B" w:rsidR="00A40576" w:rsidRDefault="00A40576">
      <w:pPr>
        <w:pStyle w:val="Caption"/>
      </w:pPr>
    </w:p>
    <w:p w14:paraId="3B99CF65" w14:textId="6A33DAEA" w:rsidR="00A40576" w:rsidRDefault="00A40576">
      <w:pPr>
        <w:pStyle w:val="Caption"/>
      </w:pPr>
    </w:p>
    <w:p w14:paraId="0FB22F23" w14:textId="626243F5" w:rsidR="00A40576" w:rsidRDefault="00A40576">
      <w:pPr>
        <w:pStyle w:val="Caption"/>
      </w:pPr>
    </w:p>
    <w:p w14:paraId="10B36BCA" w14:textId="77777777" w:rsidR="00EF6C0C" w:rsidRDefault="00EF6C0C">
      <w:pPr>
        <w:pStyle w:val="Caption"/>
      </w:pPr>
    </w:p>
    <w:p w14:paraId="7894E991" w14:textId="77777777" w:rsidR="00EF6C0C" w:rsidRDefault="00EF6C0C">
      <w:pPr>
        <w:pStyle w:val="Caption"/>
      </w:pPr>
    </w:p>
    <w:tbl>
      <w:tblPr>
        <w:tblpPr w:leftFromText="180" w:rightFromText="180" w:vertAnchor="text" w:tblpY="1"/>
        <w:tblOverlap w:val="never"/>
        <w:tblW w:w="16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805"/>
      </w:tblGrid>
      <w:tr w:rsidR="00EF6C0C" w14:paraId="0840596C" w14:textId="77777777" w:rsidTr="00EF6C0C">
        <w:tblPrEx>
          <w:tblCellMar>
            <w:top w:w="0" w:type="dxa"/>
            <w:bottom w:w="0" w:type="dxa"/>
          </w:tblCellMar>
        </w:tblPrEx>
        <w:trPr>
          <w:trHeight w:val="144"/>
        </w:trPr>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3689A82" w14:textId="77777777" w:rsidR="00EF6C0C" w:rsidRDefault="00EF6C0C" w:rsidP="00EF6C0C">
            <w:r>
              <w:rPr>
                <w:b/>
                <w:bCs/>
                <w:sz w:val="21"/>
                <w:szCs w:val="21"/>
              </w:rPr>
              <w:t>Race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5EFC1862" w14:textId="77777777" w:rsidR="00EF6C0C" w:rsidRDefault="00EF6C0C" w:rsidP="00EF6C0C">
            <w:pPr>
              <w:jc w:val="center"/>
            </w:pPr>
            <w:r>
              <w:rPr>
                <w:b/>
                <w:bCs/>
                <w:sz w:val="21"/>
                <w:szCs w:val="21"/>
              </w:rPr>
              <w:t>Count</w:t>
            </w:r>
          </w:p>
        </w:tc>
      </w:tr>
      <w:tr w:rsidR="00EF6C0C" w14:paraId="0E160BB2" w14:textId="77777777" w:rsidTr="00EF6C0C">
        <w:tblPrEx>
          <w:tblCellMar>
            <w:top w:w="0" w:type="dxa"/>
            <w:bottom w:w="0" w:type="dxa"/>
          </w:tblCellMar>
        </w:tblPrEx>
        <w:trPr>
          <w:trHeight w:val="19"/>
        </w:trPr>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7B33457" w14:textId="4F37DFCD" w:rsidR="00EF6C0C" w:rsidRDefault="00EF6C0C" w:rsidP="00EF6C0C">
            <w:r>
              <w:rPr>
                <w:sz w:val="21"/>
                <w:szCs w:val="21"/>
              </w:rPr>
              <w:t>White</w:t>
            </w:r>
          </w:p>
        </w:tc>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0EBB89C" w14:textId="77777777" w:rsidR="00EF6C0C" w:rsidRDefault="00EF6C0C" w:rsidP="00EF6C0C">
            <w:pPr>
              <w:jc w:val="center"/>
            </w:pPr>
            <w:r>
              <w:rPr>
                <w:sz w:val="21"/>
                <w:szCs w:val="21"/>
              </w:rPr>
              <w:t>21</w:t>
            </w:r>
          </w:p>
        </w:tc>
      </w:tr>
      <w:tr w:rsidR="00EF6C0C" w14:paraId="14EA6DDC" w14:textId="77777777" w:rsidTr="00EF6C0C">
        <w:tblPrEx>
          <w:tblCellMar>
            <w:top w:w="0" w:type="dxa"/>
            <w:bottom w:w="0" w:type="dxa"/>
          </w:tblCellMar>
        </w:tblPrEx>
        <w:trPr>
          <w:trHeight w:val="19"/>
        </w:trPr>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7ECB6907" w14:textId="44CC533A" w:rsidR="00EF6C0C" w:rsidRDefault="00EF6C0C" w:rsidP="00EF6C0C">
            <w:r>
              <w:rPr>
                <w:sz w:val="21"/>
                <w:szCs w:val="21"/>
              </w:rPr>
              <w:t>Black</w:t>
            </w:r>
          </w:p>
        </w:tc>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C8928AD" w14:textId="77777777" w:rsidR="00EF6C0C" w:rsidRDefault="00EF6C0C" w:rsidP="00EF6C0C">
            <w:pPr>
              <w:jc w:val="center"/>
            </w:pPr>
            <w:r>
              <w:rPr>
                <w:sz w:val="21"/>
                <w:szCs w:val="21"/>
              </w:rPr>
              <w:t>2</w:t>
            </w:r>
          </w:p>
        </w:tc>
      </w:tr>
      <w:tr w:rsidR="00EF6C0C" w14:paraId="434C9964" w14:textId="77777777" w:rsidTr="00EF6C0C">
        <w:tblPrEx>
          <w:tblCellMar>
            <w:top w:w="0" w:type="dxa"/>
            <w:bottom w:w="0" w:type="dxa"/>
          </w:tblCellMar>
        </w:tblPrEx>
        <w:trPr>
          <w:trHeight w:val="19"/>
        </w:trPr>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08551D0" w14:textId="77777777" w:rsidR="00EF6C0C" w:rsidRDefault="00EF6C0C" w:rsidP="00EF6C0C">
            <w:r>
              <w:rPr>
                <w:sz w:val="21"/>
                <w:szCs w:val="21"/>
              </w:rPr>
              <w:t>Multi-Racial</w:t>
            </w:r>
          </w:p>
        </w:tc>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15A05795" w14:textId="77777777" w:rsidR="00EF6C0C" w:rsidRDefault="00EF6C0C" w:rsidP="00EF6C0C">
            <w:pPr>
              <w:jc w:val="center"/>
            </w:pPr>
            <w:r>
              <w:rPr>
                <w:sz w:val="21"/>
                <w:szCs w:val="21"/>
              </w:rPr>
              <w:t>4</w:t>
            </w:r>
          </w:p>
        </w:tc>
      </w:tr>
      <w:tr w:rsidR="00EF6C0C" w14:paraId="5905E5FD" w14:textId="77777777" w:rsidTr="00EF6C0C">
        <w:tblPrEx>
          <w:tblCellMar>
            <w:top w:w="0" w:type="dxa"/>
            <w:bottom w:w="0" w:type="dxa"/>
          </w:tblCellMar>
        </w:tblPrEx>
        <w:trPr>
          <w:trHeight w:val="19"/>
        </w:trPr>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6CA56163" w14:textId="6E8F30AF" w:rsidR="00EF6C0C" w:rsidRDefault="00EF6C0C" w:rsidP="00EF6C0C">
            <w:r>
              <w:rPr>
                <w:sz w:val="21"/>
                <w:szCs w:val="21"/>
              </w:rPr>
              <w:t>Native American</w:t>
            </w:r>
          </w:p>
        </w:tc>
        <w:tc>
          <w:tcPr>
            <w:tcW w:w="0" w:type="auto"/>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1F960336" w14:textId="77777777" w:rsidR="00EF6C0C" w:rsidRDefault="00EF6C0C" w:rsidP="00EF6C0C">
            <w:pPr>
              <w:jc w:val="center"/>
            </w:pPr>
            <w:r>
              <w:rPr>
                <w:sz w:val="21"/>
                <w:szCs w:val="21"/>
              </w:rPr>
              <w:t>1</w:t>
            </w:r>
          </w:p>
        </w:tc>
      </w:tr>
      <w:tr w:rsidR="00EF6C0C" w14:paraId="5135B09D" w14:textId="77777777" w:rsidTr="00ED1855">
        <w:tblPrEx>
          <w:tblCellMar>
            <w:top w:w="0" w:type="dxa"/>
            <w:bottom w:w="0" w:type="dxa"/>
          </w:tblCellMar>
        </w:tblPrEx>
        <w:trPr>
          <w:trHeight w:val="19"/>
        </w:trPr>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5254FDAA" w14:textId="77777777" w:rsidR="00EF6C0C" w:rsidRDefault="00EF6C0C" w:rsidP="00EF6C0C">
            <w:r>
              <w:rPr>
                <w:sz w:val="21"/>
                <w:szCs w:val="21"/>
              </w:rPr>
              <w:t>Prefer not to answer</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21944C09" w14:textId="77777777" w:rsidR="00EF6C0C" w:rsidRDefault="00EF6C0C" w:rsidP="00EF6C0C">
            <w:pPr>
              <w:jc w:val="center"/>
            </w:pPr>
            <w:r>
              <w:rPr>
                <w:sz w:val="21"/>
                <w:szCs w:val="21"/>
              </w:rPr>
              <w:t>1</w:t>
            </w:r>
          </w:p>
        </w:tc>
      </w:tr>
      <w:tr w:rsidR="00EF6C0C" w14:paraId="3BC8A49F" w14:textId="77777777" w:rsidTr="00ED1855">
        <w:tblPrEx>
          <w:tblCellMar>
            <w:top w:w="0" w:type="dxa"/>
            <w:bottom w:w="0" w:type="dxa"/>
          </w:tblCellMar>
        </w:tblPrEx>
        <w:trPr>
          <w:trHeight w:val="19"/>
        </w:trPr>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3C54B7B" w14:textId="4C7D5C3B" w:rsidR="00EF6C0C" w:rsidRDefault="00EF6C0C" w:rsidP="00EF6C0C">
            <w:r>
              <w:rPr>
                <w:sz w:val="21"/>
                <w:szCs w:val="21"/>
              </w:rPr>
              <w:t>(</w:t>
            </w:r>
            <w:r>
              <w:rPr>
                <w:sz w:val="21"/>
                <w:szCs w:val="21"/>
              </w:rPr>
              <w:t>Did not answer</w:t>
            </w:r>
            <w:r>
              <w:rPr>
                <w:sz w:val="21"/>
                <w:szCs w:val="21"/>
              </w:rPr>
              <w:t>)</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2ED7C5D" w14:textId="77777777" w:rsidR="00EF6C0C" w:rsidRDefault="00EF6C0C" w:rsidP="00EF6C0C">
            <w:pPr>
              <w:jc w:val="center"/>
            </w:pPr>
            <w:r>
              <w:rPr>
                <w:sz w:val="21"/>
                <w:szCs w:val="21"/>
              </w:rPr>
              <w:t>2</w:t>
            </w:r>
          </w:p>
        </w:tc>
      </w:tr>
    </w:tbl>
    <w:tbl>
      <w:tblPr>
        <w:tblpPr w:leftFromText="180" w:rightFromText="180" w:vertAnchor="text" w:horzAnchor="page" w:tblpX="4852"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0"/>
        <w:gridCol w:w="720"/>
      </w:tblGrid>
      <w:tr w:rsidR="00EF6C0C" w14:paraId="714FA827" w14:textId="77777777" w:rsidTr="00EF6C0C">
        <w:tblPrEx>
          <w:tblCellMar>
            <w:top w:w="0" w:type="dxa"/>
            <w:bottom w:w="0" w:type="dxa"/>
          </w:tblCellMar>
        </w:tblPrEx>
        <w:trPr>
          <w:trHeight w:val="288"/>
        </w:trPr>
        <w:tc>
          <w:tcPr>
            <w:tcW w:w="3330"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F892769" w14:textId="77777777" w:rsidR="00EF6C0C" w:rsidRDefault="00EF6C0C" w:rsidP="00EF6C0C">
            <w:r>
              <w:rPr>
                <w:b/>
                <w:bCs/>
                <w:sz w:val="21"/>
                <w:szCs w:val="21"/>
              </w:rPr>
              <w:t>Sexual Orientation</w:t>
            </w:r>
          </w:p>
        </w:tc>
        <w:tc>
          <w:tcPr>
            <w:tcW w:w="720"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BB9C88E" w14:textId="77777777" w:rsidR="00EF6C0C" w:rsidRDefault="00EF6C0C" w:rsidP="00EF6C0C">
            <w:pPr>
              <w:jc w:val="center"/>
            </w:pPr>
            <w:r>
              <w:rPr>
                <w:b/>
                <w:bCs/>
                <w:sz w:val="21"/>
                <w:szCs w:val="21"/>
              </w:rPr>
              <w:t>Count</w:t>
            </w:r>
          </w:p>
        </w:tc>
      </w:tr>
      <w:tr w:rsidR="00EF6C0C" w14:paraId="4A9AF871"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17F2E5B1" w14:textId="77777777" w:rsidR="00EF6C0C" w:rsidRDefault="00EF6C0C" w:rsidP="00EF6C0C">
            <w:r>
              <w:rPr>
                <w:sz w:val="21"/>
                <w:szCs w:val="21"/>
              </w:rPr>
              <w:t>Heterosexual</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C628526" w14:textId="77777777" w:rsidR="00EF6C0C" w:rsidRDefault="00EF6C0C" w:rsidP="00EF6C0C">
            <w:pPr>
              <w:jc w:val="center"/>
            </w:pPr>
            <w:r>
              <w:rPr>
                <w:sz w:val="21"/>
                <w:szCs w:val="21"/>
              </w:rPr>
              <w:t>16</w:t>
            </w:r>
          </w:p>
        </w:tc>
      </w:tr>
      <w:tr w:rsidR="00EF6C0C" w14:paraId="272BAE0D"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3639E7A2" w14:textId="77777777" w:rsidR="00EF6C0C" w:rsidRDefault="00EF6C0C" w:rsidP="00EF6C0C">
            <w:r>
              <w:rPr>
                <w:sz w:val="21"/>
                <w:szCs w:val="21"/>
              </w:rPr>
              <w:t>Bisexual</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667810DC" w14:textId="77777777" w:rsidR="00EF6C0C" w:rsidRDefault="00EF6C0C" w:rsidP="00EF6C0C">
            <w:pPr>
              <w:jc w:val="center"/>
            </w:pPr>
            <w:r>
              <w:rPr>
                <w:sz w:val="21"/>
                <w:szCs w:val="21"/>
              </w:rPr>
              <w:t>4</w:t>
            </w:r>
          </w:p>
        </w:tc>
      </w:tr>
      <w:tr w:rsidR="00EF6C0C" w14:paraId="45041DAA"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1C0F24D" w14:textId="77777777" w:rsidR="00EF6C0C" w:rsidRDefault="00EF6C0C" w:rsidP="00EF6C0C">
            <w:r>
              <w:rPr>
                <w:sz w:val="21"/>
                <w:szCs w:val="21"/>
              </w:rPr>
              <w:t>Gay, Lesbian, Same Gender Loving</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721C5C0C" w14:textId="77777777" w:rsidR="00EF6C0C" w:rsidRDefault="00EF6C0C" w:rsidP="00EF6C0C">
            <w:pPr>
              <w:jc w:val="center"/>
            </w:pPr>
            <w:r>
              <w:rPr>
                <w:sz w:val="21"/>
                <w:szCs w:val="21"/>
              </w:rPr>
              <w:t>1</w:t>
            </w:r>
          </w:p>
        </w:tc>
      </w:tr>
      <w:tr w:rsidR="00EF6C0C" w14:paraId="3A1E5D9F"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49F2CC69" w14:textId="77777777" w:rsidR="00EF6C0C" w:rsidRDefault="00EF6C0C" w:rsidP="00EF6C0C">
            <w:r>
              <w:rPr>
                <w:sz w:val="21"/>
                <w:szCs w:val="21"/>
              </w:rPr>
              <w:t>Asexual</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298C731" w14:textId="77777777" w:rsidR="00EF6C0C" w:rsidRDefault="00EF6C0C" w:rsidP="00EF6C0C">
            <w:pPr>
              <w:jc w:val="center"/>
            </w:pPr>
            <w:r>
              <w:rPr>
                <w:sz w:val="21"/>
                <w:szCs w:val="21"/>
              </w:rPr>
              <w:t>1</w:t>
            </w:r>
          </w:p>
        </w:tc>
      </w:tr>
      <w:tr w:rsidR="00EF6C0C" w14:paraId="635A8F27"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39FA66CB" w14:textId="77777777" w:rsidR="00EF6C0C" w:rsidRDefault="00EF6C0C" w:rsidP="00EF6C0C">
            <w:r>
              <w:rPr>
                <w:sz w:val="21"/>
                <w:szCs w:val="21"/>
              </w:rPr>
              <w:t>Pansexual</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64655E8" w14:textId="77777777" w:rsidR="00EF6C0C" w:rsidRDefault="00EF6C0C" w:rsidP="00EF6C0C">
            <w:pPr>
              <w:jc w:val="center"/>
            </w:pPr>
            <w:r>
              <w:rPr>
                <w:sz w:val="21"/>
                <w:szCs w:val="21"/>
              </w:rPr>
              <w:t>1</w:t>
            </w:r>
          </w:p>
        </w:tc>
      </w:tr>
      <w:tr w:rsidR="00EF6C0C" w14:paraId="7699FA98"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432BE43" w14:textId="77777777" w:rsidR="00EF6C0C" w:rsidRDefault="00EF6C0C" w:rsidP="00EF6C0C">
            <w:r>
              <w:rPr>
                <w:sz w:val="21"/>
                <w:szCs w:val="21"/>
              </w:rPr>
              <w:t>Mostly heterosexual</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49B9C3D1" w14:textId="77777777" w:rsidR="00EF6C0C" w:rsidRDefault="00EF6C0C" w:rsidP="00EF6C0C">
            <w:pPr>
              <w:jc w:val="center"/>
            </w:pPr>
            <w:r>
              <w:rPr>
                <w:sz w:val="21"/>
                <w:szCs w:val="21"/>
              </w:rPr>
              <w:t>1</w:t>
            </w:r>
          </w:p>
        </w:tc>
      </w:tr>
      <w:tr w:rsidR="00EF6C0C" w14:paraId="09692333"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C2F98FA" w14:textId="77777777" w:rsidR="00EF6C0C" w:rsidRDefault="00EF6C0C" w:rsidP="00EF6C0C">
            <w:r>
              <w:rPr>
                <w:sz w:val="21"/>
                <w:szCs w:val="21"/>
              </w:rPr>
              <w:t>I am not sure yet</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190C56C3" w14:textId="77777777" w:rsidR="00EF6C0C" w:rsidRDefault="00EF6C0C" w:rsidP="00EF6C0C">
            <w:pPr>
              <w:jc w:val="center"/>
            </w:pPr>
            <w:r>
              <w:rPr>
                <w:sz w:val="21"/>
                <w:szCs w:val="21"/>
              </w:rPr>
              <w:t>1</w:t>
            </w:r>
          </w:p>
        </w:tc>
      </w:tr>
      <w:tr w:rsidR="00EF6C0C" w14:paraId="21BB93EC" w14:textId="77777777" w:rsidTr="00EF6C0C">
        <w:tblPrEx>
          <w:tblCellMar>
            <w:top w:w="0" w:type="dxa"/>
            <w:bottom w:w="0" w:type="dxa"/>
          </w:tblCellMar>
        </w:tblPrEx>
        <w:trPr>
          <w:trHeight w:val="18"/>
        </w:trPr>
        <w:tc>
          <w:tcPr>
            <w:tcW w:w="333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1782363" w14:textId="77777777" w:rsidR="00EF6C0C" w:rsidRDefault="00EF6C0C" w:rsidP="00EF6C0C">
            <w:r>
              <w:rPr>
                <w:sz w:val="21"/>
                <w:szCs w:val="21"/>
              </w:rPr>
              <w:t>I don't understand the question</w:t>
            </w:r>
          </w:p>
        </w:tc>
        <w:tc>
          <w:tcPr>
            <w:tcW w:w="72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18F247DC" w14:textId="77777777" w:rsidR="00EF6C0C" w:rsidRDefault="00EF6C0C" w:rsidP="00EF6C0C">
            <w:pPr>
              <w:jc w:val="center"/>
            </w:pPr>
            <w:r>
              <w:rPr>
                <w:sz w:val="21"/>
                <w:szCs w:val="21"/>
              </w:rPr>
              <w:t>1</w:t>
            </w:r>
          </w:p>
        </w:tc>
      </w:tr>
      <w:tr w:rsidR="00EF6C0C" w14:paraId="64DBAB7B" w14:textId="77777777" w:rsidTr="00ED1855">
        <w:tblPrEx>
          <w:tblCellMar>
            <w:top w:w="0" w:type="dxa"/>
            <w:bottom w:w="0" w:type="dxa"/>
          </w:tblCellMar>
        </w:tblPrEx>
        <w:trPr>
          <w:trHeight w:val="18"/>
        </w:trPr>
        <w:tc>
          <w:tcPr>
            <w:tcW w:w="3330" w:type="dxa"/>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342685C6" w14:textId="77777777" w:rsidR="00EF6C0C" w:rsidRDefault="00EF6C0C" w:rsidP="00EF6C0C">
            <w:r>
              <w:rPr>
                <w:sz w:val="21"/>
                <w:szCs w:val="21"/>
              </w:rPr>
              <w:t>Prefer not to answer</w:t>
            </w:r>
          </w:p>
        </w:tc>
        <w:tc>
          <w:tcPr>
            <w:tcW w:w="720" w:type="dxa"/>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44E6C9E2" w14:textId="77777777" w:rsidR="00EF6C0C" w:rsidRDefault="00EF6C0C" w:rsidP="00EF6C0C">
            <w:pPr>
              <w:jc w:val="center"/>
            </w:pPr>
            <w:r>
              <w:rPr>
                <w:sz w:val="21"/>
                <w:szCs w:val="21"/>
              </w:rPr>
              <w:t>1</w:t>
            </w:r>
          </w:p>
        </w:tc>
      </w:tr>
      <w:tr w:rsidR="00ED1855" w14:paraId="00423511" w14:textId="77777777" w:rsidTr="00ED1855">
        <w:tblPrEx>
          <w:tblCellMar>
            <w:top w:w="0" w:type="dxa"/>
            <w:bottom w:w="0" w:type="dxa"/>
          </w:tblCellMar>
        </w:tblPrEx>
        <w:trPr>
          <w:trHeight w:val="18"/>
        </w:trPr>
        <w:tc>
          <w:tcPr>
            <w:tcW w:w="3330" w:type="dxa"/>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A4E795B" w14:textId="77777777" w:rsidR="00EF6C0C" w:rsidRDefault="00EF6C0C" w:rsidP="00EF6C0C">
            <w:r>
              <w:rPr>
                <w:sz w:val="21"/>
                <w:szCs w:val="21"/>
              </w:rPr>
              <w:t>(Did not answer)</w:t>
            </w:r>
          </w:p>
        </w:tc>
        <w:tc>
          <w:tcPr>
            <w:tcW w:w="720" w:type="dxa"/>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0F927293" w14:textId="77777777" w:rsidR="00EF6C0C" w:rsidRDefault="00EF6C0C" w:rsidP="00EF6C0C">
            <w:pPr>
              <w:jc w:val="center"/>
            </w:pPr>
            <w:r>
              <w:rPr>
                <w:sz w:val="21"/>
                <w:szCs w:val="21"/>
              </w:rPr>
              <w:t>4</w:t>
            </w:r>
          </w:p>
        </w:tc>
      </w:tr>
    </w:tbl>
    <w:p w14:paraId="057B5ECC" w14:textId="77777777" w:rsidR="00EF6C0C" w:rsidRDefault="00EF6C0C" w:rsidP="00A7684B"/>
    <w:p w14:paraId="77C8B6EB" w14:textId="77777777" w:rsidR="00EF6C0C" w:rsidRDefault="00EF6C0C" w:rsidP="00A7684B"/>
    <w:p w14:paraId="27784927" w14:textId="77777777" w:rsidR="00EF6C0C" w:rsidRDefault="00EF6C0C" w:rsidP="00A7684B"/>
    <w:p w14:paraId="777AD1D7" w14:textId="77777777" w:rsidR="00EF6C0C" w:rsidRDefault="00EF6C0C" w:rsidP="00A7684B"/>
    <w:p w14:paraId="177DA852" w14:textId="77777777" w:rsidR="00EF6C0C" w:rsidRDefault="00EF6C0C" w:rsidP="00A7684B"/>
    <w:p w14:paraId="374FF48A" w14:textId="77777777" w:rsidR="00EF6C0C" w:rsidRDefault="00EF6C0C" w:rsidP="00A7684B"/>
    <w:p w14:paraId="5345F6EB" w14:textId="77777777" w:rsidR="00EF6C0C" w:rsidRDefault="00EF6C0C" w:rsidP="00A7684B"/>
    <w:p w14:paraId="31A83440" w14:textId="77777777" w:rsidR="00EF6C0C" w:rsidRDefault="00EF6C0C" w:rsidP="00A7684B"/>
    <w:p w14:paraId="3E1EC8C7" w14:textId="77777777" w:rsidR="00EF6C0C" w:rsidRDefault="00EF6C0C" w:rsidP="00A7684B"/>
    <w:p w14:paraId="0785C72C" w14:textId="77777777" w:rsidR="00EF6C0C" w:rsidRDefault="00EF6C0C" w:rsidP="00A7684B"/>
    <w:p w14:paraId="701A91EB" w14:textId="77777777" w:rsidR="00A7684B" w:rsidRDefault="00A7684B" w:rsidP="00A7684B"/>
    <w:p w14:paraId="714FD476" w14:textId="77777777" w:rsidR="00A7684B" w:rsidRDefault="00A7684B" w:rsidP="00A7684B"/>
    <w:p w14:paraId="1560B6E0" w14:textId="77777777" w:rsidR="00A7684B" w:rsidRDefault="00A7684B" w:rsidP="00A7684B"/>
    <w:p w14:paraId="51DFBCB0" w14:textId="77777777" w:rsidR="00A7684B" w:rsidRDefault="00A7684B" w:rsidP="00A7684B"/>
    <w:p w14:paraId="045160BD" w14:textId="77777777" w:rsidR="00A7684B" w:rsidRDefault="00A7684B" w:rsidP="00A7684B"/>
    <w:p w14:paraId="2645CE09" w14:textId="77777777" w:rsidR="00A7684B" w:rsidRDefault="00A7684B" w:rsidP="00A7684B"/>
    <w:p w14:paraId="529C29C0" w14:textId="77777777" w:rsidR="00A7684B" w:rsidRDefault="00A7684B" w:rsidP="00A7684B"/>
    <w:p w14:paraId="633F17BA" w14:textId="77777777" w:rsidR="00A7684B" w:rsidRDefault="00A7684B" w:rsidP="00A7684B"/>
    <w:p w14:paraId="2F771F95" w14:textId="77777777" w:rsidR="00A7684B" w:rsidRDefault="00A7684B" w:rsidP="00A7684B"/>
    <w:p w14:paraId="0628D63F" w14:textId="77777777" w:rsidR="00A7684B" w:rsidRDefault="00A7684B" w:rsidP="00A7684B"/>
    <w:p w14:paraId="01AD85F7" w14:textId="77777777" w:rsidR="00F8211C" w:rsidRDefault="00F8211C" w:rsidP="00A7684B"/>
    <w:p w14:paraId="06719746" w14:textId="77777777" w:rsidR="00F8211C" w:rsidRDefault="00F8211C" w:rsidP="00A7684B"/>
    <w:p w14:paraId="74E90B02" w14:textId="77777777" w:rsidR="00EF6C0C" w:rsidRDefault="00EF6C0C" w:rsidP="00A7684B"/>
    <w:p w14:paraId="4616B306" w14:textId="4AAF0497" w:rsidR="00A40576" w:rsidRDefault="00000000">
      <w:pPr>
        <w:pStyle w:val="Heading1"/>
      </w:pPr>
      <w:r>
        <w:lastRenderedPageBreak/>
        <w:t>FINDINGS</w:t>
      </w:r>
    </w:p>
    <w:p w14:paraId="6FDECCC9" w14:textId="77777777" w:rsidR="00A40576" w:rsidRDefault="00000000">
      <w:pPr>
        <w:pStyle w:val="Heading2"/>
      </w:pPr>
      <w:r>
        <w:t>Relationships with Coach</w:t>
      </w:r>
    </w:p>
    <w:p w14:paraId="51633288" w14:textId="77777777" w:rsidR="00A40576" w:rsidRDefault="00000000">
      <w:pPr>
        <w:spacing w:before="180" w:after="180"/>
      </w:pPr>
      <w:r>
        <w:t xml:space="preserve">Coach relationship ratings remained exceptionally strong in the 2026 IL survey. All five coach items were rated </w:t>
      </w:r>
      <w:proofErr w:type="gramStart"/>
      <w:r>
        <w:t>Often or</w:t>
      </w:r>
      <w:proofErr w:type="gramEnd"/>
      <w:r>
        <w:t xml:space="preserve"> All the Time by at least 97% of respondents, with trustworthiness and availability both at 100% and 100%.</w:t>
      </w:r>
    </w:p>
    <w:p w14:paraId="65965A74" w14:textId="54E523B3" w:rsidR="00A40576" w:rsidRDefault="00000000">
      <w:pPr>
        <w:spacing w:before="180" w:after="180"/>
      </w:pPr>
      <w:r>
        <w:t>Compared with 2025, feeling heard and understood improved from 86% to 97%, and values opinions rose from 93% to 97%. Because annual IL response counts are small, the percentages should still be interpreted cautiously, but the overall pattern continues to show very strong youth-coach relationships.</w:t>
      </w:r>
    </w:p>
    <w:p w14:paraId="22915038" w14:textId="3155DEB8" w:rsidR="00A7684B" w:rsidRDefault="00A7684B">
      <w:pPr>
        <w:spacing w:before="180" w:after="180"/>
      </w:pPr>
      <w:r>
        <w:rPr>
          <w:noProof/>
        </w:rPr>
        <w:drawing>
          <wp:inline distT="0" distB="0" distL="0" distR="0" wp14:anchorId="464DFFF3" wp14:editId="1602FE54">
            <wp:extent cx="5943600" cy="3261995"/>
            <wp:effectExtent l="0" t="0" r="0" b="0"/>
            <wp:docPr id="15828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7039" name="Picture 1582867039"/>
                    <pic:cNvPicPr/>
                  </pic:nvPicPr>
                  <pic:blipFill>
                    <a:blip r:embed="rId7">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31E82340" w14:textId="77777777" w:rsidR="00A40576" w:rsidRDefault="00000000">
      <w:pPr>
        <w:pStyle w:val="Heading2"/>
      </w:pPr>
      <w:r>
        <w:t>Communication</w:t>
      </w:r>
    </w:p>
    <w:p w14:paraId="319D295D" w14:textId="6C5CCD3C" w:rsidR="00A40576" w:rsidRDefault="00000000">
      <w:pPr>
        <w:spacing w:before="180" w:after="180"/>
      </w:pPr>
      <w:r>
        <w:t xml:space="preserve">Communication with coaches remained strong overall, but responses were slightly more mixed than in the prior year. This year, 94% of respondents said the amount of communication with their coach was a good amount, while one respondent said it was not enough and one said it was too much; in </w:t>
      </w:r>
      <w:r w:rsidR="002433EC">
        <w:t>2025</w:t>
      </w:r>
      <w:r>
        <w:t>, all respondents reported being satisfied with the amount of communication they had.</w:t>
      </w:r>
    </w:p>
    <w:p w14:paraId="7548A9D3" w14:textId="77777777" w:rsidR="00A40576" w:rsidRDefault="00000000">
      <w:pPr>
        <w:spacing w:before="180" w:after="180"/>
      </w:pPr>
      <w:r>
        <w:t xml:space="preserve">Reported contact frequency was still concentrated </w:t>
      </w:r>
      <w:proofErr w:type="gramStart"/>
      <w:r>
        <w:t>in</w:t>
      </w:r>
      <w:proofErr w:type="gramEnd"/>
      <w:r>
        <w:t xml:space="preserve"> regular check-ins. Fifty-five percent of respondents said they communicate with their coach one to two times per month and 39% said about once a week, while only one respondent reported almost daily communication and one reported less than monthly contact.</w:t>
      </w:r>
    </w:p>
    <w:p w14:paraId="3DA94FE4" w14:textId="77777777" w:rsidR="002433EC" w:rsidRDefault="002433EC">
      <w:pPr>
        <w:spacing w:before="180" w:after="180"/>
      </w:pPr>
    </w:p>
    <w:p w14:paraId="508DA75C" w14:textId="77777777" w:rsidR="002433EC" w:rsidRDefault="002433EC">
      <w:pPr>
        <w:spacing w:before="180" w:after="180"/>
      </w:pPr>
    </w:p>
    <w:p w14:paraId="57369275" w14:textId="77777777" w:rsidR="002433EC" w:rsidRDefault="002433EC">
      <w:pPr>
        <w:spacing w:before="180" w:after="180"/>
      </w:pPr>
    </w:p>
    <w:p w14:paraId="280A8C63" w14:textId="77777777" w:rsidR="002433EC" w:rsidRDefault="002433EC">
      <w:pPr>
        <w:spacing w:before="180" w:after="180"/>
      </w:pPr>
    </w:p>
    <w:p w14:paraId="7FA80A12" w14:textId="77777777" w:rsidR="00A40576" w:rsidRDefault="00000000">
      <w:pPr>
        <w:pStyle w:val="Caption"/>
      </w:pPr>
      <w:r>
        <w:lastRenderedPageBreak/>
        <w:t>Communication Satisfaction</w:t>
      </w:r>
    </w:p>
    <w:tbl>
      <w:tblPr>
        <w:tblW w:w="27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1007"/>
        <w:gridCol w:w="1220"/>
      </w:tblGrid>
      <w:tr w:rsidR="00A40576" w14:paraId="7DF44F48" w14:textId="77777777" w:rsidTr="00ED1855">
        <w:tblPrEx>
          <w:tblCellMar>
            <w:top w:w="0" w:type="dxa"/>
            <w:bottom w:w="0" w:type="dxa"/>
          </w:tblCellMar>
        </w:tblPrEx>
        <w:trPr>
          <w:trHeight w:val="288"/>
        </w:trPr>
        <w:tc>
          <w:tcPr>
            <w:tcW w:w="0" w:type="auto"/>
            <w:tcBorders>
              <w:top w:val="nil"/>
              <w:left w:val="nil"/>
              <w:bottom w:val="nil"/>
              <w:right w:val="nil"/>
            </w:tcBorders>
            <w:shd w:val="clear" w:color="auto" w:fill="DCE6F1"/>
            <w:tcMar>
              <w:top w:w="70" w:type="dxa"/>
              <w:left w:w="90" w:type="dxa"/>
              <w:bottom w:w="70" w:type="dxa"/>
              <w:right w:w="90" w:type="dxa"/>
            </w:tcMar>
            <w:vAlign w:val="center"/>
          </w:tcPr>
          <w:p w14:paraId="6C974FA5" w14:textId="77777777" w:rsidR="00A40576" w:rsidRDefault="00000000">
            <w:r>
              <w:rPr>
                <w:b/>
                <w:bCs/>
                <w:sz w:val="21"/>
                <w:szCs w:val="21"/>
              </w:rPr>
              <w:t>Communication Level</w:t>
            </w:r>
          </w:p>
        </w:tc>
        <w:tc>
          <w:tcPr>
            <w:tcW w:w="0" w:type="auto"/>
            <w:tcBorders>
              <w:top w:val="nil"/>
              <w:left w:val="nil"/>
              <w:bottom w:val="nil"/>
              <w:right w:val="nil"/>
            </w:tcBorders>
            <w:shd w:val="clear" w:color="auto" w:fill="DCE6F1"/>
            <w:tcMar>
              <w:top w:w="70" w:type="dxa"/>
              <w:left w:w="90" w:type="dxa"/>
              <w:bottom w:w="70" w:type="dxa"/>
              <w:right w:w="90" w:type="dxa"/>
            </w:tcMar>
            <w:vAlign w:val="center"/>
          </w:tcPr>
          <w:p w14:paraId="03D75792" w14:textId="77777777" w:rsidR="00A40576" w:rsidRDefault="00000000" w:rsidP="002433EC">
            <w:pPr>
              <w:jc w:val="center"/>
            </w:pPr>
            <w:r>
              <w:rPr>
                <w:b/>
                <w:bCs/>
                <w:sz w:val="21"/>
                <w:szCs w:val="21"/>
              </w:rPr>
              <w:t>Count</w:t>
            </w:r>
          </w:p>
        </w:tc>
        <w:tc>
          <w:tcPr>
            <w:tcW w:w="0" w:type="auto"/>
            <w:tcBorders>
              <w:top w:val="nil"/>
              <w:left w:val="nil"/>
              <w:bottom w:val="nil"/>
              <w:right w:val="nil"/>
            </w:tcBorders>
            <w:shd w:val="clear" w:color="auto" w:fill="DCE6F1"/>
            <w:tcMar>
              <w:top w:w="70" w:type="dxa"/>
              <w:left w:w="90" w:type="dxa"/>
              <w:bottom w:w="70" w:type="dxa"/>
              <w:right w:w="90" w:type="dxa"/>
            </w:tcMar>
            <w:vAlign w:val="center"/>
          </w:tcPr>
          <w:p w14:paraId="77471B6E" w14:textId="77777777" w:rsidR="00A40576" w:rsidRDefault="00000000" w:rsidP="002433EC">
            <w:pPr>
              <w:jc w:val="center"/>
            </w:pPr>
            <w:r>
              <w:rPr>
                <w:b/>
                <w:bCs/>
                <w:sz w:val="21"/>
                <w:szCs w:val="21"/>
              </w:rPr>
              <w:t>Percent</w:t>
            </w:r>
          </w:p>
        </w:tc>
      </w:tr>
      <w:tr w:rsidR="00A40576" w14:paraId="0AB0E195" w14:textId="77777777" w:rsidTr="00ED1855">
        <w:tblPrEx>
          <w:tblCellMar>
            <w:top w:w="0" w:type="dxa"/>
            <w:bottom w:w="0" w:type="dxa"/>
          </w:tblCellMar>
        </w:tblPrEx>
        <w:trPr>
          <w:trHeight w:val="20"/>
        </w:trPr>
        <w:tc>
          <w:tcPr>
            <w:tcW w:w="0" w:type="auto"/>
            <w:tcBorders>
              <w:top w:val="nil"/>
              <w:left w:val="nil"/>
              <w:bottom w:val="nil"/>
              <w:right w:val="nil"/>
            </w:tcBorders>
            <w:tcMar>
              <w:top w:w="70" w:type="dxa"/>
              <w:left w:w="90" w:type="dxa"/>
              <w:bottom w:w="70" w:type="dxa"/>
              <w:right w:w="90" w:type="dxa"/>
            </w:tcMar>
            <w:vAlign w:val="center"/>
          </w:tcPr>
          <w:p w14:paraId="209274F8" w14:textId="77777777" w:rsidR="00A40576" w:rsidRDefault="00000000">
            <w:r>
              <w:rPr>
                <w:sz w:val="21"/>
                <w:szCs w:val="21"/>
              </w:rPr>
              <w:t>Good amount</w:t>
            </w:r>
          </w:p>
        </w:tc>
        <w:tc>
          <w:tcPr>
            <w:tcW w:w="0" w:type="auto"/>
            <w:tcBorders>
              <w:top w:val="nil"/>
              <w:left w:val="nil"/>
              <w:bottom w:val="nil"/>
              <w:right w:val="nil"/>
            </w:tcBorders>
            <w:tcMar>
              <w:top w:w="70" w:type="dxa"/>
              <w:left w:w="90" w:type="dxa"/>
              <w:bottom w:w="70" w:type="dxa"/>
              <w:right w:w="90" w:type="dxa"/>
            </w:tcMar>
            <w:vAlign w:val="center"/>
          </w:tcPr>
          <w:p w14:paraId="2D9E12A8" w14:textId="77777777" w:rsidR="00A40576" w:rsidRDefault="00000000" w:rsidP="002433EC">
            <w:pPr>
              <w:jc w:val="center"/>
            </w:pPr>
            <w:r>
              <w:rPr>
                <w:sz w:val="21"/>
                <w:szCs w:val="21"/>
              </w:rPr>
              <w:t>29</w:t>
            </w:r>
          </w:p>
        </w:tc>
        <w:tc>
          <w:tcPr>
            <w:tcW w:w="0" w:type="auto"/>
            <w:tcBorders>
              <w:top w:val="nil"/>
              <w:left w:val="nil"/>
              <w:bottom w:val="nil"/>
              <w:right w:val="nil"/>
            </w:tcBorders>
            <w:tcMar>
              <w:top w:w="70" w:type="dxa"/>
              <w:left w:w="90" w:type="dxa"/>
              <w:bottom w:w="70" w:type="dxa"/>
              <w:right w:w="90" w:type="dxa"/>
            </w:tcMar>
            <w:vAlign w:val="center"/>
          </w:tcPr>
          <w:p w14:paraId="243E723A" w14:textId="77777777" w:rsidR="00A40576" w:rsidRDefault="00000000" w:rsidP="002433EC">
            <w:pPr>
              <w:jc w:val="center"/>
            </w:pPr>
            <w:r>
              <w:rPr>
                <w:sz w:val="21"/>
                <w:szCs w:val="21"/>
              </w:rPr>
              <w:t>94%</w:t>
            </w:r>
          </w:p>
        </w:tc>
      </w:tr>
      <w:tr w:rsidR="00A40576" w14:paraId="48DCF2B8" w14:textId="77777777" w:rsidTr="00ED1855">
        <w:tblPrEx>
          <w:tblCellMar>
            <w:top w:w="0" w:type="dxa"/>
            <w:bottom w:w="0" w:type="dxa"/>
          </w:tblCellMar>
        </w:tblPrEx>
        <w:trPr>
          <w:trHeight w:val="20"/>
        </w:trPr>
        <w:tc>
          <w:tcPr>
            <w:tcW w:w="0" w:type="auto"/>
            <w:tcBorders>
              <w:top w:val="nil"/>
              <w:left w:val="nil"/>
              <w:bottom w:val="nil"/>
              <w:right w:val="nil"/>
            </w:tcBorders>
            <w:tcMar>
              <w:top w:w="70" w:type="dxa"/>
              <w:left w:w="90" w:type="dxa"/>
              <w:bottom w:w="70" w:type="dxa"/>
              <w:right w:w="90" w:type="dxa"/>
            </w:tcMar>
            <w:vAlign w:val="center"/>
          </w:tcPr>
          <w:p w14:paraId="3ECAC1AF" w14:textId="77777777" w:rsidR="00A40576" w:rsidRDefault="00000000">
            <w:r>
              <w:rPr>
                <w:sz w:val="21"/>
                <w:szCs w:val="21"/>
              </w:rPr>
              <w:t>Not enough</w:t>
            </w:r>
          </w:p>
        </w:tc>
        <w:tc>
          <w:tcPr>
            <w:tcW w:w="0" w:type="auto"/>
            <w:tcBorders>
              <w:top w:val="nil"/>
              <w:left w:val="nil"/>
              <w:bottom w:val="nil"/>
              <w:right w:val="nil"/>
            </w:tcBorders>
            <w:tcMar>
              <w:top w:w="70" w:type="dxa"/>
              <w:left w:w="90" w:type="dxa"/>
              <w:bottom w:w="70" w:type="dxa"/>
              <w:right w:w="90" w:type="dxa"/>
            </w:tcMar>
            <w:vAlign w:val="center"/>
          </w:tcPr>
          <w:p w14:paraId="03752507" w14:textId="77777777" w:rsidR="00A40576" w:rsidRDefault="00000000" w:rsidP="002433EC">
            <w:pPr>
              <w:jc w:val="center"/>
            </w:pPr>
            <w:r>
              <w:rPr>
                <w:sz w:val="21"/>
                <w:szCs w:val="21"/>
              </w:rPr>
              <w:t>1</w:t>
            </w:r>
          </w:p>
        </w:tc>
        <w:tc>
          <w:tcPr>
            <w:tcW w:w="0" w:type="auto"/>
            <w:tcBorders>
              <w:top w:val="nil"/>
              <w:left w:val="nil"/>
              <w:bottom w:val="nil"/>
              <w:right w:val="nil"/>
            </w:tcBorders>
            <w:tcMar>
              <w:top w:w="70" w:type="dxa"/>
              <w:left w:w="90" w:type="dxa"/>
              <w:bottom w:w="70" w:type="dxa"/>
              <w:right w:w="90" w:type="dxa"/>
            </w:tcMar>
            <w:vAlign w:val="center"/>
          </w:tcPr>
          <w:p w14:paraId="401A37D6" w14:textId="77777777" w:rsidR="00A40576" w:rsidRDefault="00000000" w:rsidP="002433EC">
            <w:pPr>
              <w:jc w:val="center"/>
            </w:pPr>
            <w:r>
              <w:rPr>
                <w:sz w:val="21"/>
                <w:szCs w:val="21"/>
              </w:rPr>
              <w:t>3%</w:t>
            </w:r>
          </w:p>
        </w:tc>
      </w:tr>
      <w:tr w:rsidR="00A40576" w14:paraId="445ACB1F" w14:textId="77777777" w:rsidTr="00ED1855">
        <w:tblPrEx>
          <w:tblCellMar>
            <w:top w:w="0" w:type="dxa"/>
            <w:bottom w:w="0" w:type="dxa"/>
          </w:tblCellMar>
        </w:tblPrEx>
        <w:trPr>
          <w:trHeight w:val="20"/>
        </w:trPr>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F585ED9" w14:textId="77777777" w:rsidR="00A40576" w:rsidRDefault="00000000">
            <w:r>
              <w:rPr>
                <w:sz w:val="21"/>
                <w:szCs w:val="21"/>
              </w:rPr>
              <w:t>Too much</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C3B9B26" w14:textId="77777777" w:rsidR="00A40576" w:rsidRDefault="00000000" w:rsidP="002433EC">
            <w:pPr>
              <w:jc w:val="center"/>
            </w:pPr>
            <w:r>
              <w:rPr>
                <w:sz w:val="21"/>
                <w:szCs w:val="21"/>
              </w:rPr>
              <w:t>1</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75BBE55B" w14:textId="77777777" w:rsidR="00A40576" w:rsidRDefault="00000000" w:rsidP="002433EC">
            <w:pPr>
              <w:jc w:val="center"/>
            </w:pPr>
            <w:r>
              <w:rPr>
                <w:sz w:val="21"/>
                <w:szCs w:val="21"/>
              </w:rPr>
              <w:t>3%</w:t>
            </w:r>
          </w:p>
        </w:tc>
      </w:tr>
      <w:tr w:rsidR="002433EC" w14:paraId="60B2B2AF" w14:textId="77777777" w:rsidTr="00ED1855">
        <w:tblPrEx>
          <w:tblCellMar>
            <w:top w:w="0" w:type="dxa"/>
            <w:bottom w:w="0" w:type="dxa"/>
          </w:tblCellMar>
        </w:tblPrEx>
        <w:trPr>
          <w:trHeight w:val="20"/>
        </w:trPr>
        <w:tc>
          <w:tcPr>
            <w:tcW w:w="0" w:type="auto"/>
            <w:tcBorders>
              <w:top w:val="single" w:sz="4" w:space="0" w:color="ADADAD" w:themeColor="background2" w:themeShade="BF"/>
              <w:left w:val="none" w:sz="0" w:space="0" w:color="FFFFFF"/>
              <w:bottom w:val="none" w:sz="0" w:space="0" w:color="FFFFFF"/>
              <w:right w:val="none" w:sz="0" w:space="0" w:color="FFFFFF"/>
            </w:tcBorders>
            <w:tcMar>
              <w:top w:w="70" w:type="dxa"/>
              <w:left w:w="90" w:type="dxa"/>
              <w:bottom w:w="70" w:type="dxa"/>
              <w:right w:w="90" w:type="dxa"/>
            </w:tcMar>
            <w:vAlign w:val="center"/>
          </w:tcPr>
          <w:p w14:paraId="6FF01723" w14:textId="77777777" w:rsidR="002433EC" w:rsidRDefault="002433EC">
            <w:pPr>
              <w:rPr>
                <w:sz w:val="21"/>
                <w:szCs w:val="21"/>
              </w:rPr>
            </w:pPr>
          </w:p>
        </w:tc>
        <w:tc>
          <w:tcPr>
            <w:tcW w:w="0" w:type="auto"/>
            <w:tcBorders>
              <w:top w:val="single" w:sz="4" w:space="0" w:color="ADADAD" w:themeColor="background2" w:themeShade="BF"/>
              <w:left w:val="none" w:sz="0" w:space="0" w:color="FFFFFF"/>
              <w:bottom w:val="none" w:sz="0" w:space="0" w:color="FFFFFF"/>
              <w:right w:val="none" w:sz="0" w:space="0" w:color="FFFFFF"/>
            </w:tcBorders>
            <w:tcMar>
              <w:top w:w="70" w:type="dxa"/>
              <w:left w:w="90" w:type="dxa"/>
              <w:bottom w:w="70" w:type="dxa"/>
              <w:right w:w="90" w:type="dxa"/>
            </w:tcMar>
            <w:vAlign w:val="center"/>
          </w:tcPr>
          <w:p w14:paraId="68B48B3B" w14:textId="77777777" w:rsidR="002433EC" w:rsidRDefault="002433EC">
            <w:pPr>
              <w:rPr>
                <w:sz w:val="21"/>
                <w:szCs w:val="21"/>
              </w:rPr>
            </w:pPr>
          </w:p>
        </w:tc>
        <w:tc>
          <w:tcPr>
            <w:tcW w:w="0" w:type="auto"/>
            <w:tcBorders>
              <w:top w:val="single" w:sz="4" w:space="0" w:color="ADADAD" w:themeColor="background2" w:themeShade="BF"/>
              <w:left w:val="none" w:sz="0" w:space="0" w:color="FFFFFF"/>
              <w:bottom w:val="none" w:sz="0" w:space="0" w:color="FFFFFF"/>
              <w:right w:val="none" w:sz="0" w:space="0" w:color="FFFFFF"/>
            </w:tcBorders>
            <w:tcMar>
              <w:top w:w="70" w:type="dxa"/>
              <w:left w:w="90" w:type="dxa"/>
              <w:bottom w:w="70" w:type="dxa"/>
              <w:right w:w="90" w:type="dxa"/>
            </w:tcMar>
            <w:vAlign w:val="center"/>
          </w:tcPr>
          <w:p w14:paraId="714E3777" w14:textId="77777777" w:rsidR="002433EC" w:rsidRDefault="002433EC">
            <w:pPr>
              <w:rPr>
                <w:sz w:val="21"/>
                <w:szCs w:val="21"/>
              </w:rPr>
            </w:pPr>
          </w:p>
        </w:tc>
      </w:tr>
    </w:tbl>
    <w:p w14:paraId="6A2F2FDD" w14:textId="77777777" w:rsidR="00A40576" w:rsidRDefault="00000000">
      <w:pPr>
        <w:pStyle w:val="Caption"/>
      </w:pPr>
      <w:r>
        <w:t>Reported Frequency of Communication</w:t>
      </w:r>
    </w:p>
    <w:tbl>
      <w:tblPr>
        <w:tblW w:w="3683" w:type="pct"/>
        <w:tblBorders>
          <w:bottom w:val="single" w:sz="4" w:space="0" w:color="ADADAD" w:themeColor="background2" w:themeShade="BF"/>
        </w:tblBorders>
        <w:tblCellMar>
          <w:left w:w="10" w:type="dxa"/>
          <w:right w:w="10" w:type="dxa"/>
        </w:tblCellMar>
        <w:tblLook w:val="04A0" w:firstRow="1" w:lastRow="0" w:firstColumn="1" w:lastColumn="0" w:noHBand="0" w:noVBand="1"/>
      </w:tblPr>
      <w:tblGrid>
        <w:gridCol w:w="4046"/>
        <w:gridCol w:w="1894"/>
        <w:gridCol w:w="955"/>
      </w:tblGrid>
      <w:tr w:rsidR="00A40576" w14:paraId="27C29FD1" w14:textId="77777777" w:rsidTr="00ED1855">
        <w:tblPrEx>
          <w:tblCellMar>
            <w:top w:w="0" w:type="dxa"/>
            <w:bottom w:w="0" w:type="dxa"/>
          </w:tblCellMar>
        </w:tblPrEx>
        <w:trPr>
          <w:trHeight w:val="144"/>
        </w:trPr>
        <w:tc>
          <w:tcPr>
            <w:tcW w:w="0" w:type="auto"/>
            <w:shd w:val="clear" w:color="auto" w:fill="DCE6F1"/>
            <w:tcMar>
              <w:top w:w="70" w:type="dxa"/>
              <w:left w:w="90" w:type="dxa"/>
              <w:bottom w:w="70" w:type="dxa"/>
              <w:right w:w="90" w:type="dxa"/>
            </w:tcMar>
            <w:vAlign w:val="center"/>
          </w:tcPr>
          <w:p w14:paraId="2F4C15B1" w14:textId="77777777" w:rsidR="00A40576" w:rsidRDefault="00000000">
            <w:r>
              <w:rPr>
                <w:b/>
                <w:bCs/>
                <w:sz w:val="21"/>
                <w:szCs w:val="21"/>
              </w:rPr>
              <w:t>Reported Frequency of Communication</w:t>
            </w:r>
          </w:p>
        </w:tc>
        <w:tc>
          <w:tcPr>
            <w:tcW w:w="0" w:type="auto"/>
            <w:shd w:val="clear" w:color="auto" w:fill="DCE6F1"/>
            <w:tcMar>
              <w:top w:w="70" w:type="dxa"/>
              <w:left w:w="90" w:type="dxa"/>
              <w:bottom w:w="70" w:type="dxa"/>
              <w:right w:w="90" w:type="dxa"/>
            </w:tcMar>
            <w:vAlign w:val="center"/>
          </w:tcPr>
          <w:p w14:paraId="14E8EA11" w14:textId="77777777" w:rsidR="00A40576" w:rsidRDefault="00000000" w:rsidP="002433EC">
            <w:pPr>
              <w:jc w:val="center"/>
            </w:pPr>
            <w:r>
              <w:rPr>
                <w:b/>
                <w:bCs/>
                <w:sz w:val="21"/>
                <w:szCs w:val="21"/>
              </w:rPr>
              <w:t>Number of Youth</w:t>
            </w:r>
          </w:p>
        </w:tc>
        <w:tc>
          <w:tcPr>
            <w:tcW w:w="0" w:type="auto"/>
            <w:shd w:val="clear" w:color="auto" w:fill="DCE6F1"/>
            <w:tcMar>
              <w:top w:w="70" w:type="dxa"/>
              <w:left w:w="90" w:type="dxa"/>
              <w:bottom w:w="70" w:type="dxa"/>
              <w:right w:w="90" w:type="dxa"/>
            </w:tcMar>
            <w:vAlign w:val="center"/>
          </w:tcPr>
          <w:p w14:paraId="46683B95" w14:textId="77777777" w:rsidR="00A40576" w:rsidRDefault="00000000" w:rsidP="002433EC">
            <w:pPr>
              <w:jc w:val="center"/>
            </w:pPr>
            <w:r>
              <w:rPr>
                <w:b/>
                <w:bCs/>
                <w:sz w:val="21"/>
                <w:szCs w:val="21"/>
              </w:rPr>
              <w:t>Percent</w:t>
            </w:r>
          </w:p>
        </w:tc>
      </w:tr>
      <w:tr w:rsidR="00A40576" w14:paraId="3A41150F" w14:textId="77777777" w:rsidTr="00ED1855">
        <w:tblPrEx>
          <w:tblCellMar>
            <w:top w:w="0" w:type="dxa"/>
            <w:bottom w:w="0" w:type="dxa"/>
          </w:tblCellMar>
        </w:tblPrEx>
        <w:trPr>
          <w:trHeight w:val="259"/>
        </w:trPr>
        <w:tc>
          <w:tcPr>
            <w:tcW w:w="0" w:type="auto"/>
            <w:tcMar>
              <w:top w:w="70" w:type="dxa"/>
              <w:left w:w="90" w:type="dxa"/>
              <w:bottom w:w="70" w:type="dxa"/>
              <w:right w:w="90" w:type="dxa"/>
            </w:tcMar>
            <w:vAlign w:val="center"/>
          </w:tcPr>
          <w:p w14:paraId="7079E2D9" w14:textId="77777777" w:rsidR="00A40576" w:rsidRDefault="00000000">
            <w:r>
              <w:rPr>
                <w:sz w:val="21"/>
                <w:szCs w:val="21"/>
              </w:rPr>
              <w:t>Almost every day</w:t>
            </w:r>
          </w:p>
        </w:tc>
        <w:tc>
          <w:tcPr>
            <w:tcW w:w="0" w:type="auto"/>
            <w:tcMar>
              <w:top w:w="70" w:type="dxa"/>
              <w:left w:w="90" w:type="dxa"/>
              <w:bottom w:w="70" w:type="dxa"/>
              <w:right w:w="90" w:type="dxa"/>
            </w:tcMar>
            <w:vAlign w:val="center"/>
          </w:tcPr>
          <w:p w14:paraId="0F009B71" w14:textId="77777777" w:rsidR="00A40576" w:rsidRDefault="00000000" w:rsidP="002433EC">
            <w:pPr>
              <w:jc w:val="center"/>
            </w:pPr>
            <w:r>
              <w:rPr>
                <w:sz w:val="21"/>
                <w:szCs w:val="21"/>
              </w:rPr>
              <w:t>1</w:t>
            </w:r>
          </w:p>
        </w:tc>
        <w:tc>
          <w:tcPr>
            <w:tcW w:w="0" w:type="auto"/>
            <w:tcMar>
              <w:top w:w="70" w:type="dxa"/>
              <w:left w:w="90" w:type="dxa"/>
              <w:bottom w:w="70" w:type="dxa"/>
              <w:right w:w="90" w:type="dxa"/>
            </w:tcMar>
            <w:vAlign w:val="center"/>
          </w:tcPr>
          <w:p w14:paraId="2557F43A" w14:textId="77777777" w:rsidR="00A40576" w:rsidRDefault="00000000" w:rsidP="002433EC">
            <w:pPr>
              <w:jc w:val="center"/>
            </w:pPr>
            <w:r>
              <w:rPr>
                <w:sz w:val="21"/>
                <w:szCs w:val="21"/>
              </w:rPr>
              <w:t>3%</w:t>
            </w:r>
          </w:p>
        </w:tc>
      </w:tr>
      <w:tr w:rsidR="00A40576" w14:paraId="24491B9E" w14:textId="77777777" w:rsidTr="00ED1855">
        <w:tblPrEx>
          <w:tblCellMar>
            <w:top w:w="0" w:type="dxa"/>
            <w:bottom w:w="0" w:type="dxa"/>
          </w:tblCellMar>
        </w:tblPrEx>
        <w:trPr>
          <w:trHeight w:val="268"/>
        </w:trPr>
        <w:tc>
          <w:tcPr>
            <w:tcW w:w="0" w:type="auto"/>
            <w:tcMar>
              <w:top w:w="70" w:type="dxa"/>
              <w:left w:w="90" w:type="dxa"/>
              <w:bottom w:w="70" w:type="dxa"/>
              <w:right w:w="90" w:type="dxa"/>
            </w:tcMar>
            <w:vAlign w:val="center"/>
          </w:tcPr>
          <w:p w14:paraId="6DD1BEEE" w14:textId="77777777" w:rsidR="00A40576" w:rsidRDefault="00000000">
            <w:r>
              <w:rPr>
                <w:sz w:val="21"/>
                <w:szCs w:val="21"/>
              </w:rPr>
              <w:t>About once a week</w:t>
            </w:r>
          </w:p>
        </w:tc>
        <w:tc>
          <w:tcPr>
            <w:tcW w:w="0" w:type="auto"/>
            <w:tcMar>
              <w:top w:w="70" w:type="dxa"/>
              <w:left w:w="90" w:type="dxa"/>
              <w:bottom w:w="70" w:type="dxa"/>
              <w:right w:w="90" w:type="dxa"/>
            </w:tcMar>
            <w:vAlign w:val="center"/>
          </w:tcPr>
          <w:p w14:paraId="2296B28A" w14:textId="77777777" w:rsidR="00A40576" w:rsidRDefault="00000000" w:rsidP="002433EC">
            <w:pPr>
              <w:jc w:val="center"/>
            </w:pPr>
            <w:r>
              <w:rPr>
                <w:sz w:val="21"/>
                <w:szCs w:val="21"/>
              </w:rPr>
              <w:t>12</w:t>
            </w:r>
          </w:p>
        </w:tc>
        <w:tc>
          <w:tcPr>
            <w:tcW w:w="0" w:type="auto"/>
            <w:tcMar>
              <w:top w:w="70" w:type="dxa"/>
              <w:left w:w="90" w:type="dxa"/>
              <w:bottom w:w="70" w:type="dxa"/>
              <w:right w:w="90" w:type="dxa"/>
            </w:tcMar>
            <w:vAlign w:val="center"/>
          </w:tcPr>
          <w:p w14:paraId="0A4C1833" w14:textId="77777777" w:rsidR="00A40576" w:rsidRDefault="00000000" w:rsidP="002433EC">
            <w:pPr>
              <w:jc w:val="center"/>
            </w:pPr>
            <w:r>
              <w:rPr>
                <w:sz w:val="21"/>
                <w:szCs w:val="21"/>
              </w:rPr>
              <w:t>39%</w:t>
            </w:r>
          </w:p>
        </w:tc>
      </w:tr>
      <w:tr w:rsidR="00A40576" w14:paraId="416D2CC9" w14:textId="77777777" w:rsidTr="00ED1855">
        <w:tblPrEx>
          <w:tblCellMar>
            <w:top w:w="0" w:type="dxa"/>
            <w:bottom w:w="0" w:type="dxa"/>
          </w:tblCellMar>
        </w:tblPrEx>
        <w:trPr>
          <w:trHeight w:val="259"/>
        </w:trPr>
        <w:tc>
          <w:tcPr>
            <w:tcW w:w="0" w:type="auto"/>
            <w:tcMar>
              <w:top w:w="70" w:type="dxa"/>
              <w:left w:w="90" w:type="dxa"/>
              <w:bottom w:w="70" w:type="dxa"/>
              <w:right w:w="90" w:type="dxa"/>
            </w:tcMar>
            <w:vAlign w:val="center"/>
          </w:tcPr>
          <w:p w14:paraId="23B553FE" w14:textId="77777777" w:rsidR="00A40576" w:rsidRDefault="00000000">
            <w:r>
              <w:rPr>
                <w:sz w:val="21"/>
                <w:szCs w:val="21"/>
              </w:rPr>
              <w:t>1-2 times per month</w:t>
            </w:r>
          </w:p>
        </w:tc>
        <w:tc>
          <w:tcPr>
            <w:tcW w:w="0" w:type="auto"/>
            <w:tcMar>
              <w:top w:w="70" w:type="dxa"/>
              <w:left w:w="90" w:type="dxa"/>
              <w:bottom w:w="70" w:type="dxa"/>
              <w:right w:w="90" w:type="dxa"/>
            </w:tcMar>
            <w:vAlign w:val="center"/>
          </w:tcPr>
          <w:p w14:paraId="7E63F7B5" w14:textId="77777777" w:rsidR="00A40576" w:rsidRDefault="00000000" w:rsidP="002433EC">
            <w:pPr>
              <w:jc w:val="center"/>
            </w:pPr>
            <w:r>
              <w:rPr>
                <w:sz w:val="21"/>
                <w:szCs w:val="21"/>
              </w:rPr>
              <w:t>17</w:t>
            </w:r>
          </w:p>
        </w:tc>
        <w:tc>
          <w:tcPr>
            <w:tcW w:w="0" w:type="auto"/>
            <w:tcMar>
              <w:top w:w="70" w:type="dxa"/>
              <w:left w:w="90" w:type="dxa"/>
              <w:bottom w:w="70" w:type="dxa"/>
              <w:right w:w="90" w:type="dxa"/>
            </w:tcMar>
            <w:vAlign w:val="center"/>
          </w:tcPr>
          <w:p w14:paraId="5C22E30C" w14:textId="77777777" w:rsidR="00A40576" w:rsidRDefault="00000000" w:rsidP="002433EC">
            <w:pPr>
              <w:jc w:val="center"/>
            </w:pPr>
            <w:r>
              <w:rPr>
                <w:sz w:val="21"/>
                <w:szCs w:val="21"/>
              </w:rPr>
              <w:t>55%</w:t>
            </w:r>
          </w:p>
        </w:tc>
      </w:tr>
      <w:tr w:rsidR="00A40576" w14:paraId="5BB7A716" w14:textId="77777777" w:rsidTr="00ED1855">
        <w:tblPrEx>
          <w:tblCellMar>
            <w:top w:w="0" w:type="dxa"/>
            <w:bottom w:w="0" w:type="dxa"/>
          </w:tblCellMar>
        </w:tblPrEx>
        <w:trPr>
          <w:trHeight w:val="259"/>
        </w:trPr>
        <w:tc>
          <w:tcPr>
            <w:tcW w:w="0" w:type="auto"/>
            <w:tcMar>
              <w:top w:w="70" w:type="dxa"/>
              <w:left w:w="90" w:type="dxa"/>
              <w:bottom w:w="70" w:type="dxa"/>
              <w:right w:w="90" w:type="dxa"/>
            </w:tcMar>
            <w:vAlign w:val="center"/>
          </w:tcPr>
          <w:p w14:paraId="145BE44D" w14:textId="77777777" w:rsidR="00A40576" w:rsidRDefault="00000000">
            <w:r>
              <w:rPr>
                <w:sz w:val="21"/>
                <w:szCs w:val="21"/>
              </w:rPr>
              <w:t>Less than once a month</w:t>
            </w:r>
          </w:p>
        </w:tc>
        <w:tc>
          <w:tcPr>
            <w:tcW w:w="0" w:type="auto"/>
            <w:tcMar>
              <w:top w:w="70" w:type="dxa"/>
              <w:left w:w="90" w:type="dxa"/>
              <w:bottom w:w="70" w:type="dxa"/>
              <w:right w:w="90" w:type="dxa"/>
            </w:tcMar>
            <w:vAlign w:val="center"/>
          </w:tcPr>
          <w:p w14:paraId="24522A2D" w14:textId="77777777" w:rsidR="00A40576" w:rsidRDefault="00000000" w:rsidP="002433EC">
            <w:pPr>
              <w:jc w:val="center"/>
            </w:pPr>
            <w:r>
              <w:rPr>
                <w:sz w:val="21"/>
                <w:szCs w:val="21"/>
              </w:rPr>
              <w:t>1</w:t>
            </w:r>
          </w:p>
        </w:tc>
        <w:tc>
          <w:tcPr>
            <w:tcW w:w="0" w:type="auto"/>
            <w:tcMar>
              <w:top w:w="70" w:type="dxa"/>
              <w:left w:w="90" w:type="dxa"/>
              <w:bottom w:w="70" w:type="dxa"/>
              <w:right w:w="90" w:type="dxa"/>
            </w:tcMar>
            <w:vAlign w:val="center"/>
          </w:tcPr>
          <w:p w14:paraId="7F28CFC5" w14:textId="77777777" w:rsidR="00A40576" w:rsidRDefault="00000000" w:rsidP="002433EC">
            <w:pPr>
              <w:jc w:val="center"/>
            </w:pPr>
            <w:r>
              <w:rPr>
                <w:sz w:val="21"/>
                <w:szCs w:val="21"/>
              </w:rPr>
              <w:t>3%</w:t>
            </w:r>
          </w:p>
        </w:tc>
      </w:tr>
    </w:tbl>
    <w:p w14:paraId="1155B666" w14:textId="77777777" w:rsidR="002433EC" w:rsidRDefault="002433EC" w:rsidP="002433EC"/>
    <w:p w14:paraId="1563D8D6" w14:textId="0D91116A" w:rsidR="00A40576" w:rsidRDefault="00000000" w:rsidP="002433EC">
      <w:pPr>
        <w:pStyle w:val="Heading2"/>
        <w:spacing w:before="240"/>
      </w:pPr>
      <w:r>
        <w:t>Employment and Education</w:t>
      </w:r>
    </w:p>
    <w:p w14:paraId="328241F1" w14:textId="3C67E133" w:rsidR="00A40576" w:rsidRDefault="00000000">
      <w:pPr>
        <w:spacing w:before="180" w:after="180"/>
      </w:pPr>
      <w:r>
        <w:t xml:space="preserve">Youth were asked whether they are attending school and working and, if they were not working, whether they were looking for employment. 39% of respondents reported being employed, essentially unchanged from 40% in </w:t>
      </w:r>
      <w:r w:rsidR="002433EC">
        <w:t>2025</w:t>
      </w:r>
      <w:r>
        <w:t>. Among the 19 respondents who were not working, 12 (63%) said they were looking for a job, up from 55% last year.</w:t>
      </w:r>
    </w:p>
    <w:p w14:paraId="4A2876DE" w14:textId="77777777" w:rsidR="00A40576" w:rsidRDefault="00000000">
      <w:pPr>
        <w:pStyle w:val="Caption"/>
      </w:pPr>
      <w:r>
        <w:t>Employment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4"/>
        <w:gridCol w:w="1584"/>
      </w:tblGrid>
      <w:tr w:rsidR="00A40576" w14:paraId="67DED1A9"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D6504F5" w14:textId="77777777" w:rsidR="00A40576" w:rsidRDefault="00000000">
            <w:r>
              <w:rPr>
                <w:b/>
                <w:bCs/>
                <w:sz w:val="21"/>
                <w:szCs w:val="21"/>
              </w:rPr>
              <w:t>Employment Status</w:t>
            </w:r>
          </w:p>
        </w:tc>
        <w:tc>
          <w:tcPr>
            <w:tcW w:w="1584"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777BEA77" w14:textId="77777777" w:rsidR="00A40576" w:rsidRDefault="00000000" w:rsidP="00DB205B">
            <w:pPr>
              <w:jc w:val="center"/>
            </w:pPr>
            <w:r>
              <w:rPr>
                <w:b/>
                <w:bCs/>
                <w:sz w:val="21"/>
                <w:szCs w:val="21"/>
              </w:rPr>
              <w:t>Total</w:t>
            </w:r>
          </w:p>
        </w:tc>
      </w:tr>
      <w:tr w:rsidR="00A40576" w14:paraId="18EBDCF0"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6A1E391A" w14:textId="77777777" w:rsidR="00A40576" w:rsidRPr="00DB205B" w:rsidRDefault="00000000">
            <w:pPr>
              <w:rPr>
                <w:b/>
                <w:bCs/>
              </w:rPr>
            </w:pPr>
            <w:r w:rsidRPr="00DB205B">
              <w:rPr>
                <w:b/>
                <w:bCs/>
                <w:sz w:val="21"/>
                <w:szCs w:val="21"/>
              </w:rPr>
              <w:t>Full time</w:t>
            </w:r>
          </w:p>
        </w:tc>
        <w:tc>
          <w:tcPr>
            <w:tcW w:w="158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4818C30" w14:textId="77777777" w:rsidR="00A40576" w:rsidRPr="00DB205B" w:rsidRDefault="00000000" w:rsidP="00DB205B">
            <w:pPr>
              <w:jc w:val="center"/>
              <w:rPr>
                <w:b/>
                <w:bCs/>
              </w:rPr>
            </w:pPr>
            <w:r w:rsidRPr="00DB205B">
              <w:rPr>
                <w:b/>
                <w:bCs/>
                <w:sz w:val="21"/>
                <w:szCs w:val="21"/>
              </w:rPr>
              <w:t>4</w:t>
            </w:r>
          </w:p>
        </w:tc>
      </w:tr>
      <w:tr w:rsidR="00A40576" w14:paraId="4BD9FC01"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B87B250" w14:textId="77777777" w:rsidR="00A40576" w:rsidRPr="00DB205B" w:rsidRDefault="00000000">
            <w:pPr>
              <w:rPr>
                <w:b/>
                <w:bCs/>
              </w:rPr>
            </w:pPr>
            <w:r w:rsidRPr="00DB205B">
              <w:rPr>
                <w:b/>
                <w:bCs/>
                <w:sz w:val="21"/>
                <w:szCs w:val="21"/>
              </w:rPr>
              <w:t>Part time</w:t>
            </w:r>
          </w:p>
        </w:tc>
        <w:tc>
          <w:tcPr>
            <w:tcW w:w="158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FD079B6" w14:textId="77777777" w:rsidR="00A40576" w:rsidRPr="00DB205B" w:rsidRDefault="00000000" w:rsidP="00DB205B">
            <w:pPr>
              <w:jc w:val="center"/>
              <w:rPr>
                <w:b/>
                <w:bCs/>
              </w:rPr>
            </w:pPr>
            <w:r w:rsidRPr="00DB205B">
              <w:rPr>
                <w:b/>
                <w:bCs/>
                <w:sz w:val="21"/>
                <w:szCs w:val="21"/>
              </w:rPr>
              <w:t>8</w:t>
            </w:r>
          </w:p>
        </w:tc>
      </w:tr>
      <w:tr w:rsidR="00A40576" w14:paraId="2979B8DE"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4A597BF" w14:textId="77777777" w:rsidR="00A40576" w:rsidRPr="00DB205B" w:rsidRDefault="00000000">
            <w:pPr>
              <w:rPr>
                <w:b/>
                <w:bCs/>
              </w:rPr>
            </w:pPr>
            <w:r w:rsidRPr="00DB205B">
              <w:rPr>
                <w:b/>
                <w:bCs/>
                <w:sz w:val="21"/>
                <w:szCs w:val="21"/>
              </w:rPr>
              <w:t>Unemployed</w:t>
            </w:r>
          </w:p>
        </w:tc>
        <w:tc>
          <w:tcPr>
            <w:tcW w:w="158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FBB24A5" w14:textId="77777777" w:rsidR="00A40576" w:rsidRPr="00DB205B" w:rsidRDefault="00000000" w:rsidP="00DB205B">
            <w:pPr>
              <w:jc w:val="center"/>
              <w:rPr>
                <w:b/>
                <w:bCs/>
              </w:rPr>
            </w:pPr>
            <w:r w:rsidRPr="00DB205B">
              <w:rPr>
                <w:b/>
                <w:bCs/>
                <w:sz w:val="21"/>
                <w:szCs w:val="21"/>
              </w:rPr>
              <w:t>19</w:t>
            </w:r>
          </w:p>
        </w:tc>
      </w:tr>
      <w:tr w:rsidR="00A40576" w14:paraId="4A7130BD"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3DB5D7D8" w14:textId="77777777" w:rsidR="00A40576" w:rsidRPr="00DB205B" w:rsidRDefault="00000000" w:rsidP="00DB205B">
            <w:pPr>
              <w:ind w:left="720"/>
              <w:rPr>
                <w:i/>
                <w:iCs/>
              </w:rPr>
            </w:pPr>
            <w:r w:rsidRPr="00DB205B">
              <w:rPr>
                <w:i/>
                <w:iCs/>
                <w:sz w:val="21"/>
                <w:szCs w:val="21"/>
              </w:rPr>
              <w:t>Seeking Employment</w:t>
            </w:r>
          </w:p>
        </w:tc>
        <w:tc>
          <w:tcPr>
            <w:tcW w:w="1584"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4263FFB" w14:textId="77777777" w:rsidR="00A40576" w:rsidRDefault="00000000" w:rsidP="00DB205B">
            <w:pPr>
              <w:jc w:val="center"/>
            </w:pPr>
            <w:r>
              <w:rPr>
                <w:sz w:val="21"/>
                <w:szCs w:val="21"/>
              </w:rPr>
              <w:t>12</w:t>
            </w:r>
          </w:p>
        </w:tc>
      </w:tr>
      <w:tr w:rsidR="00A40576" w14:paraId="3A6A0E25" w14:textId="77777777" w:rsidTr="00DB205B">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7367911B" w14:textId="77777777" w:rsidR="00A40576" w:rsidRDefault="00000000">
            <w:r>
              <w:rPr>
                <w:b/>
                <w:bCs/>
                <w:sz w:val="21"/>
                <w:szCs w:val="21"/>
              </w:rPr>
              <w:t>Total</w:t>
            </w:r>
          </w:p>
        </w:tc>
        <w:tc>
          <w:tcPr>
            <w:tcW w:w="1584"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6736BFD4" w14:textId="77777777" w:rsidR="00A40576" w:rsidRDefault="00000000" w:rsidP="00DB205B">
            <w:pPr>
              <w:jc w:val="center"/>
            </w:pPr>
            <w:r>
              <w:rPr>
                <w:b/>
                <w:bCs/>
                <w:sz w:val="21"/>
                <w:szCs w:val="21"/>
              </w:rPr>
              <w:t>31</w:t>
            </w:r>
          </w:p>
        </w:tc>
      </w:tr>
    </w:tbl>
    <w:p w14:paraId="11AD6B06" w14:textId="510F278B" w:rsidR="00A40576" w:rsidRDefault="00000000" w:rsidP="00DB205B">
      <w:pPr>
        <w:spacing w:before="360" w:after="180"/>
      </w:pPr>
      <w:r>
        <w:t xml:space="preserve">Employment was less stable than in the prior report. Of the 12 respondents who were working, </w:t>
      </w:r>
      <w:r w:rsidR="00DB205B">
        <w:t>Twenty-five percent</w:t>
      </w:r>
      <w:r>
        <w:t xml:space="preserve"> had been in their current job more than six months, down from 67% in </w:t>
      </w:r>
      <w:r w:rsidR="002433EC">
        <w:t>2025</w:t>
      </w:r>
      <w:r>
        <w:t xml:space="preserve">. </w:t>
      </w:r>
      <w:proofErr w:type="gramStart"/>
      <w:r>
        <w:t>Another 42</w:t>
      </w:r>
      <w:proofErr w:type="gramEnd"/>
      <w:r>
        <w:t xml:space="preserve">% had been in their </w:t>
      </w:r>
      <w:proofErr w:type="gramStart"/>
      <w:r>
        <w:t>job</w:t>
      </w:r>
      <w:proofErr w:type="gramEnd"/>
      <w:r>
        <w:t xml:space="preserve"> three to six months and 33% had been </w:t>
      </w:r>
      <w:proofErr w:type="gramStart"/>
      <w:r>
        <w:t>there</w:t>
      </w:r>
      <w:proofErr w:type="gramEnd"/>
      <w:r>
        <w:t xml:space="preserve"> less than three months.</w:t>
      </w:r>
    </w:p>
    <w:p w14:paraId="51B51E65" w14:textId="77777777" w:rsidR="00DB205B" w:rsidRDefault="00DB205B">
      <w:pPr>
        <w:spacing w:before="180" w:after="180"/>
      </w:pPr>
    </w:p>
    <w:p w14:paraId="5DCEB8E7" w14:textId="77777777" w:rsidR="00DB205B" w:rsidRDefault="00DB205B">
      <w:pPr>
        <w:spacing w:before="180" w:after="180"/>
      </w:pPr>
    </w:p>
    <w:p w14:paraId="58A2F795" w14:textId="77777777" w:rsidR="00DB205B" w:rsidRDefault="00DB205B">
      <w:pPr>
        <w:spacing w:before="180" w:after="180"/>
      </w:pPr>
    </w:p>
    <w:p w14:paraId="158BC7E4" w14:textId="77777777" w:rsidR="00DB205B" w:rsidRDefault="00DB205B">
      <w:pPr>
        <w:spacing w:before="180" w:after="180"/>
      </w:pPr>
    </w:p>
    <w:p w14:paraId="44EF86E4" w14:textId="77777777" w:rsidR="00A40576" w:rsidRDefault="00000000">
      <w:pPr>
        <w:pStyle w:val="Caption"/>
      </w:pPr>
      <w:r>
        <w:lastRenderedPageBreak/>
        <w:t>Length of Employment for Youth Currently Employed</w:t>
      </w:r>
    </w:p>
    <w:tbl>
      <w:tblPr>
        <w:tblW w:w="33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1152"/>
        <w:gridCol w:w="1152"/>
        <w:gridCol w:w="1152"/>
      </w:tblGrid>
      <w:tr w:rsidR="00DB205B" w14:paraId="71BFB0C2" w14:textId="77777777" w:rsidTr="00DB205B">
        <w:tblPrEx>
          <w:tblCellMar>
            <w:top w:w="0" w:type="dxa"/>
            <w:bottom w:w="0" w:type="dxa"/>
          </w:tblCellMar>
        </w:tblPrEx>
        <w:tc>
          <w:tcPr>
            <w:tcW w:w="2273"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416BE22" w14:textId="77777777" w:rsidR="00A40576" w:rsidRDefault="00000000">
            <w:r>
              <w:rPr>
                <w:b/>
                <w:bCs/>
                <w:sz w:val="21"/>
                <w:szCs w:val="21"/>
              </w:rPr>
              <w:t>Length of Employment</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6788E801" w14:textId="77777777" w:rsidR="00A40576" w:rsidRDefault="00000000" w:rsidP="00DB205B">
            <w:pPr>
              <w:jc w:val="center"/>
            </w:pPr>
            <w:r>
              <w:rPr>
                <w:b/>
                <w:bCs/>
                <w:sz w:val="21"/>
                <w:szCs w:val="21"/>
              </w:rPr>
              <w:t>Full time</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A395D69" w14:textId="77777777" w:rsidR="00A40576" w:rsidRDefault="00000000" w:rsidP="00DB205B">
            <w:pPr>
              <w:jc w:val="center"/>
            </w:pPr>
            <w:r>
              <w:rPr>
                <w:b/>
                <w:bCs/>
                <w:sz w:val="21"/>
                <w:szCs w:val="21"/>
              </w:rPr>
              <w:t>Part time</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55C13FF6" w14:textId="77777777" w:rsidR="00A40576" w:rsidRDefault="00000000" w:rsidP="00DB205B">
            <w:pPr>
              <w:jc w:val="center"/>
            </w:pPr>
            <w:r>
              <w:rPr>
                <w:b/>
                <w:bCs/>
                <w:sz w:val="21"/>
                <w:szCs w:val="21"/>
              </w:rPr>
              <w:t>Total</w:t>
            </w:r>
          </w:p>
        </w:tc>
      </w:tr>
      <w:tr w:rsidR="00DB205B" w14:paraId="498B9F1D" w14:textId="77777777" w:rsidTr="00DB205B">
        <w:tblPrEx>
          <w:tblCellMar>
            <w:top w:w="0" w:type="dxa"/>
            <w:bottom w:w="0" w:type="dxa"/>
          </w:tblCellMar>
        </w:tblPrEx>
        <w:tc>
          <w:tcPr>
            <w:tcW w:w="2273"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61ECEDFF" w14:textId="77777777" w:rsidR="00A40576" w:rsidRDefault="00000000">
            <w:r>
              <w:rPr>
                <w:sz w:val="21"/>
                <w:szCs w:val="21"/>
              </w:rPr>
              <w:t>Less than 3 months</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597342A7" w14:textId="77777777" w:rsidR="00A40576" w:rsidRDefault="00000000" w:rsidP="00DB205B">
            <w:pPr>
              <w:jc w:val="center"/>
            </w:pPr>
            <w:r>
              <w:rPr>
                <w:sz w:val="21"/>
                <w:szCs w:val="21"/>
              </w:rPr>
              <w:t>1</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35D0D38A" w14:textId="77777777" w:rsidR="00A40576" w:rsidRDefault="00000000" w:rsidP="00DB205B">
            <w:pPr>
              <w:jc w:val="center"/>
            </w:pPr>
            <w:r>
              <w:rPr>
                <w:sz w:val="21"/>
                <w:szCs w:val="21"/>
              </w:rPr>
              <w:t>3</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7502AED" w14:textId="77777777" w:rsidR="00A40576" w:rsidRDefault="00000000" w:rsidP="00DB205B">
            <w:pPr>
              <w:jc w:val="center"/>
            </w:pPr>
            <w:r>
              <w:rPr>
                <w:sz w:val="21"/>
                <w:szCs w:val="21"/>
              </w:rPr>
              <w:t>4</w:t>
            </w:r>
          </w:p>
        </w:tc>
      </w:tr>
      <w:tr w:rsidR="00DB205B" w14:paraId="05D14619" w14:textId="77777777" w:rsidTr="00DB205B">
        <w:tblPrEx>
          <w:tblCellMar>
            <w:top w:w="0" w:type="dxa"/>
            <w:bottom w:w="0" w:type="dxa"/>
          </w:tblCellMar>
        </w:tblPrEx>
        <w:tc>
          <w:tcPr>
            <w:tcW w:w="2273"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C63ED49" w14:textId="77777777" w:rsidR="00A40576" w:rsidRDefault="00000000">
            <w:r>
              <w:rPr>
                <w:sz w:val="21"/>
                <w:szCs w:val="21"/>
              </w:rPr>
              <w:t>3 to 6 months</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7092C383" w14:textId="77777777" w:rsidR="00A40576" w:rsidRDefault="00000000" w:rsidP="00DB205B">
            <w:pPr>
              <w:jc w:val="center"/>
            </w:pPr>
            <w:r>
              <w:rPr>
                <w:sz w:val="21"/>
                <w:szCs w:val="21"/>
              </w:rPr>
              <w:t>3</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4963690F" w14:textId="77777777" w:rsidR="00A40576" w:rsidRDefault="00000000" w:rsidP="00DB205B">
            <w:pPr>
              <w:jc w:val="center"/>
            </w:pPr>
            <w:r>
              <w:rPr>
                <w:sz w:val="21"/>
                <w:szCs w:val="21"/>
              </w:rPr>
              <w:t>2</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05C230A8" w14:textId="77777777" w:rsidR="00A40576" w:rsidRDefault="00000000" w:rsidP="00DB205B">
            <w:pPr>
              <w:jc w:val="center"/>
            </w:pPr>
            <w:r>
              <w:rPr>
                <w:sz w:val="21"/>
                <w:szCs w:val="21"/>
              </w:rPr>
              <w:t>5</w:t>
            </w:r>
          </w:p>
        </w:tc>
      </w:tr>
      <w:tr w:rsidR="00DB205B" w14:paraId="6218A15C" w14:textId="77777777" w:rsidTr="00DB205B">
        <w:tblPrEx>
          <w:tblCellMar>
            <w:top w:w="0" w:type="dxa"/>
            <w:bottom w:w="0" w:type="dxa"/>
          </w:tblCellMar>
        </w:tblPrEx>
        <w:tc>
          <w:tcPr>
            <w:tcW w:w="2273"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487ACEE0" w14:textId="77777777" w:rsidR="00A40576" w:rsidRDefault="00000000">
            <w:r>
              <w:rPr>
                <w:sz w:val="21"/>
                <w:szCs w:val="21"/>
              </w:rPr>
              <w:t>More than 6 months</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A5F3E25" w14:textId="77777777" w:rsidR="00A40576" w:rsidRDefault="00000000" w:rsidP="00DB205B">
            <w:pPr>
              <w:jc w:val="center"/>
            </w:pPr>
            <w:r>
              <w:rPr>
                <w:sz w:val="21"/>
                <w:szCs w:val="21"/>
              </w:rPr>
              <w:t>0</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2DFD1F5" w14:textId="77777777" w:rsidR="00A40576" w:rsidRDefault="00000000" w:rsidP="00DB205B">
            <w:pPr>
              <w:jc w:val="center"/>
            </w:pPr>
            <w:r>
              <w:rPr>
                <w:sz w:val="21"/>
                <w:szCs w:val="21"/>
              </w:rPr>
              <w:t>3</w:t>
            </w:r>
          </w:p>
        </w:tc>
        <w:tc>
          <w:tcPr>
            <w:tcW w:w="909" w:type="pct"/>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7F866689" w14:textId="77777777" w:rsidR="00A40576" w:rsidRDefault="00000000" w:rsidP="00DB205B">
            <w:pPr>
              <w:jc w:val="center"/>
            </w:pPr>
            <w:r>
              <w:rPr>
                <w:sz w:val="21"/>
                <w:szCs w:val="21"/>
              </w:rPr>
              <w:t>3</w:t>
            </w:r>
          </w:p>
        </w:tc>
      </w:tr>
      <w:tr w:rsidR="00DB205B" w14:paraId="67D839AC" w14:textId="77777777" w:rsidTr="00DB205B">
        <w:tblPrEx>
          <w:tblCellMar>
            <w:top w:w="0" w:type="dxa"/>
            <w:bottom w:w="0" w:type="dxa"/>
          </w:tblCellMar>
        </w:tblPrEx>
        <w:trPr>
          <w:trHeight w:val="288"/>
        </w:trPr>
        <w:tc>
          <w:tcPr>
            <w:tcW w:w="2273"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65F32F8B" w14:textId="77777777" w:rsidR="00A40576" w:rsidRDefault="00000000">
            <w:r>
              <w:rPr>
                <w:b/>
                <w:bCs/>
                <w:sz w:val="21"/>
                <w:szCs w:val="21"/>
              </w:rPr>
              <w:t>Total</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D73E1A1" w14:textId="77777777" w:rsidR="00A40576" w:rsidRDefault="00000000" w:rsidP="00DB205B">
            <w:pPr>
              <w:jc w:val="center"/>
            </w:pPr>
            <w:r>
              <w:rPr>
                <w:b/>
                <w:bCs/>
                <w:sz w:val="21"/>
                <w:szCs w:val="21"/>
              </w:rPr>
              <w:t>4</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21A3BA2D" w14:textId="77777777" w:rsidR="00A40576" w:rsidRDefault="00000000" w:rsidP="00DB205B">
            <w:pPr>
              <w:jc w:val="center"/>
            </w:pPr>
            <w:r>
              <w:rPr>
                <w:b/>
                <w:bCs/>
                <w:sz w:val="21"/>
                <w:szCs w:val="21"/>
              </w:rPr>
              <w:t>8</w:t>
            </w:r>
          </w:p>
        </w:tc>
        <w:tc>
          <w:tcPr>
            <w:tcW w:w="909"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212A1E46" w14:textId="77777777" w:rsidR="00A40576" w:rsidRDefault="00000000" w:rsidP="00DB205B">
            <w:pPr>
              <w:jc w:val="center"/>
            </w:pPr>
            <w:r>
              <w:rPr>
                <w:b/>
                <w:bCs/>
                <w:sz w:val="21"/>
                <w:szCs w:val="21"/>
              </w:rPr>
              <w:t>12</w:t>
            </w:r>
          </w:p>
        </w:tc>
      </w:tr>
    </w:tbl>
    <w:p w14:paraId="6D2957F2" w14:textId="7B35C262" w:rsidR="00A40576" w:rsidRDefault="00000000" w:rsidP="00DB205B">
      <w:pPr>
        <w:spacing w:before="360" w:after="180"/>
      </w:pPr>
      <w:r>
        <w:t>The school-employment split remained pronounced. 7 of the 21 high school respondents were employed, compared with 5 of 7 respondents who were not in school. Among the 14 high school respondents who were unemployed, 10 were actively looking for work.</w:t>
      </w:r>
    </w:p>
    <w:p w14:paraId="661FBE4C" w14:textId="152D62F8" w:rsidR="00A40576" w:rsidRDefault="0066705C" w:rsidP="0066705C">
      <w:pPr>
        <w:spacing w:after="120"/>
      </w:pPr>
      <w:r w:rsidRPr="0066705C">
        <w:drawing>
          <wp:inline distT="0" distB="0" distL="0" distR="0" wp14:anchorId="093A88BB" wp14:editId="7304989D">
            <wp:extent cx="5943600" cy="2100580"/>
            <wp:effectExtent l="0" t="0" r="0" b="0"/>
            <wp:docPr id="56996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66634" name=""/>
                    <pic:cNvPicPr/>
                  </pic:nvPicPr>
                  <pic:blipFill>
                    <a:blip r:embed="rId8"/>
                    <a:stretch>
                      <a:fillRect/>
                    </a:stretch>
                  </pic:blipFill>
                  <pic:spPr>
                    <a:xfrm>
                      <a:off x="0" y="0"/>
                      <a:ext cx="5943600" cy="2100580"/>
                    </a:xfrm>
                    <a:prstGeom prst="rect">
                      <a:avLst/>
                    </a:prstGeom>
                  </pic:spPr>
                </pic:pic>
              </a:graphicData>
            </a:graphic>
          </wp:inline>
        </w:drawing>
      </w:r>
    </w:p>
    <w:p w14:paraId="02BC2C3B" w14:textId="77777777" w:rsidR="00DB205B" w:rsidRDefault="00DB205B">
      <w:pPr>
        <w:spacing w:after="120"/>
        <w:jc w:val="center"/>
      </w:pPr>
    </w:p>
    <w:p w14:paraId="18B6F5DB" w14:textId="3B5CD595" w:rsidR="00A40576" w:rsidRDefault="00000000">
      <w:pPr>
        <w:spacing w:before="180" w:after="180"/>
      </w:pPr>
      <w:r>
        <w:t xml:space="preserve">Ten respondents reported at least one recent barrier to finding work. Transportation issues were the most common barrier this year, followed by limited work experience. Unlike </w:t>
      </w:r>
      <w:r w:rsidR="002433EC">
        <w:t>2025</w:t>
      </w:r>
      <w:r>
        <w:t>, when mental or physical health was the most frequently cited barrier, transportation was the clear leading challenge in 2026.</w:t>
      </w:r>
    </w:p>
    <w:p w14:paraId="3E0292C6" w14:textId="77777777" w:rsidR="00A40576" w:rsidRDefault="00000000">
      <w:pPr>
        <w:pStyle w:val="Caption"/>
      </w:pPr>
      <w:r>
        <w:t>Reasons Youth Have Trouble Finding Jobs</w:t>
      </w:r>
    </w:p>
    <w:tbl>
      <w:tblPr>
        <w:tblW w:w="44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1293"/>
        <w:gridCol w:w="2998"/>
      </w:tblGrid>
      <w:tr w:rsidR="00A40576" w14:paraId="48C05FC6" w14:textId="77777777" w:rsidTr="0066705C">
        <w:tblPrEx>
          <w:tblCellMar>
            <w:top w:w="0" w:type="dxa"/>
            <w:bottom w:w="0" w:type="dxa"/>
          </w:tblCellMar>
        </w:tblPrEx>
        <w:tc>
          <w:tcPr>
            <w:tcW w:w="2422"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03C582F6" w14:textId="77777777" w:rsidR="00A40576" w:rsidRDefault="00000000">
            <w:r>
              <w:rPr>
                <w:b/>
                <w:bCs/>
                <w:sz w:val="21"/>
                <w:szCs w:val="21"/>
              </w:rPr>
              <w:t>Reason youth have trouble finding jobs</w:t>
            </w:r>
          </w:p>
        </w:tc>
        <w:tc>
          <w:tcPr>
            <w:tcW w:w="77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4B3DC05A" w14:textId="77777777" w:rsidR="00A40576" w:rsidRDefault="00000000" w:rsidP="0066705C">
            <w:pPr>
              <w:jc w:val="center"/>
            </w:pPr>
            <w:r>
              <w:rPr>
                <w:b/>
                <w:bCs/>
                <w:sz w:val="21"/>
                <w:szCs w:val="21"/>
              </w:rPr>
              <w:t>Total Youth</w:t>
            </w:r>
          </w:p>
        </w:tc>
        <w:tc>
          <w:tcPr>
            <w:tcW w:w="0" w:type="auto"/>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1B092440" w14:textId="77777777" w:rsidR="00A40576" w:rsidRDefault="00000000" w:rsidP="0066705C">
            <w:pPr>
              <w:jc w:val="center"/>
            </w:pPr>
            <w:r>
              <w:rPr>
                <w:b/>
                <w:bCs/>
                <w:sz w:val="21"/>
                <w:szCs w:val="21"/>
              </w:rPr>
              <w:t>Percent of Respondents</w:t>
            </w:r>
          </w:p>
        </w:tc>
      </w:tr>
      <w:tr w:rsidR="00A40576" w14:paraId="6C8A41B7" w14:textId="77777777" w:rsidTr="0066705C">
        <w:tblPrEx>
          <w:tblCellMar>
            <w:top w:w="0" w:type="dxa"/>
            <w:bottom w:w="0" w:type="dxa"/>
          </w:tblCellMar>
        </w:tblPrEx>
        <w:tc>
          <w:tcPr>
            <w:tcW w:w="2422" w:type="pct"/>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727156F" w14:textId="77777777" w:rsidR="00A40576" w:rsidRDefault="00000000">
            <w:r>
              <w:rPr>
                <w:sz w:val="21"/>
                <w:szCs w:val="21"/>
              </w:rPr>
              <w:t>Transportation issues</w:t>
            </w:r>
          </w:p>
        </w:tc>
        <w:tc>
          <w:tcPr>
            <w:tcW w:w="777" w:type="pct"/>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16E0962" w14:textId="77777777" w:rsidR="00A40576" w:rsidRDefault="00000000" w:rsidP="0066705C">
            <w:pPr>
              <w:jc w:val="center"/>
            </w:pPr>
            <w:r>
              <w:rPr>
                <w:sz w:val="21"/>
                <w:szCs w:val="21"/>
              </w:rPr>
              <w:t>5</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056AC813" w14:textId="77777777" w:rsidR="00A40576" w:rsidRDefault="00000000" w:rsidP="0066705C">
            <w:pPr>
              <w:jc w:val="center"/>
            </w:pPr>
            <w:r>
              <w:rPr>
                <w:sz w:val="21"/>
                <w:szCs w:val="21"/>
              </w:rPr>
              <w:t>50%</w:t>
            </w:r>
          </w:p>
        </w:tc>
      </w:tr>
      <w:tr w:rsidR="00A40576" w14:paraId="48B1D892"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0F07E7E5" w14:textId="77777777" w:rsidR="00A40576" w:rsidRDefault="00000000">
            <w:r>
              <w:rPr>
                <w:sz w:val="21"/>
                <w:szCs w:val="21"/>
              </w:rPr>
              <w:t>Limited work experience</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3D57EA93" w14:textId="77777777" w:rsidR="00A40576" w:rsidRDefault="00000000" w:rsidP="0066705C">
            <w:pPr>
              <w:jc w:val="center"/>
            </w:pPr>
            <w:r>
              <w:rPr>
                <w:sz w:val="21"/>
                <w:szCs w:val="21"/>
              </w:rPr>
              <w:t>3</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70CECD96" w14:textId="77777777" w:rsidR="00A40576" w:rsidRDefault="00000000" w:rsidP="0066705C">
            <w:pPr>
              <w:jc w:val="center"/>
            </w:pPr>
            <w:r>
              <w:rPr>
                <w:sz w:val="21"/>
                <w:szCs w:val="21"/>
              </w:rPr>
              <w:t>30%</w:t>
            </w:r>
          </w:p>
        </w:tc>
      </w:tr>
      <w:tr w:rsidR="00A40576" w14:paraId="35C4A5A5"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69CE3439" w14:textId="77777777" w:rsidR="00A40576" w:rsidRDefault="00000000">
            <w:r>
              <w:rPr>
                <w:sz w:val="21"/>
                <w:szCs w:val="21"/>
              </w:rPr>
              <w:t>Applying and not getting called</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26B67116" w14:textId="77777777" w:rsidR="00A40576" w:rsidRDefault="00000000" w:rsidP="0066705C">
            <w:pPr>
              <w:jc w:val="center"/>
            </w:pPr>
            <w:r>
              <w:rPr>
                <w:sz w:val="21"/>
                <w:szCs w:val="21"/>
              </w:rPr>
              <w:t>2</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01D0E91" w14:textId="77777777" w:rsidR="00A40576" w:rsidRDefault="00000000" w:rsidP="0066705C">
            <w:pPr>
              <w:jc w:val="center"/>
            </w:pPr>
            <w:r>
              <w:rPr>
                <w:sz w:val="21"/>
                <w:szCs w:val="21"/>
              </w:rPr>
              <w:t>20%</w:t>
            </w:r>
          </w:p>
        </w:tc>
      </w:tr>
      <w:tr w:rsidR="00A40576" w14:paraId="6A27F17A"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54138408" w14:textId="77777777" w:rsidR="00A40576" w:rsidRDefault="00000000">
            <w:r>
              <w:rPr>
                <w:sz w:val="21"/>
                <w:szCs w:val="21"/>
              </w:rPr>
              <w:t>Childcare/parenting challenges</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0BBCFFA0" w14:textId="77777777" w:rsidR="00A40576" w:rsidRDefault="00000000" w:rsidP="0066705C">
            <w:pPr>
              <w:jc w:val="center"/>
            </w:pPr>
            <w:r>
              <w:rPr>
                <w:sz w:val="21"/>
                <w:szCs w:val="21"/>
              </w:rPr>
              <w:t>2</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6CA752FF" w14:textId="77777777" w:rsidR="00A40576" w:rsidRDefault="00000000" w:rsidP="0066705C">
            <w:pPr>
              <w:jc w:val="center"/>
            </w:pPr>
            <w:r>
              <w:rPr>
                <w:sz w:val="21"/>
                <w:szCs w:val="21"/>
              </w:rPr>
              <w:t>20%</w:t>
            </w:r>
          </w:p>
        </w:tc>
      </w:tr>
      <w:tr w:rsidR="00A40576" w14:paraId="497FA8FD"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1967C471" w14:textId="77777777" w:rsidR="00A40576" w:rsidRDefault="00000000">
            <w:r>
              <w:rPr>
                <w:sz w:val="21"/>
                <w:szCs w:val="21"/>
              </w:rPr>
              <w:t>Do not have good references</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3CE7E4D7" w14:textId="77777777" w:rsidR="00A40576" w:rsidRDefault="00000000" w:rsidP="0066705C">
            <w:pPr>
              <w:jc w:val="center"/>
            </w:pPr>
            <w:r>
              <w:rPr>
                <w:sz w:val="21"/>
                <w:szCs w:val="21"/>
              </w:rPr>
              <w:t>2</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2742D204" w14:textId="77777777" w:rsidR="00A40576" w:rsidRDefault="00000000" w:rsidP="0066705C">
            <w:pPr>
              <w:jc w:val="center"/>
            </w:pPr>
            <w:r>
              <w:rPr>
                <w:sz w:val="21"/>
                <w:szCs w:val="21"/>
              </w:rPr>
              <w:t>20%</w:t>
            </w:r>
          </w:p>
        </w:tc>
      </w:tr>
      <w:tr w:rsidR="00A40576" w14:paraId="596308EE"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182BAF7" w14:textId="77777777" w:rsidR="00A40576" w:rsidRDefault="00000000">
            <w:r>
              <w:rPr>
                <w:sz w:val="21"/>
                <w:szCs w:val="21"/>
              </w:rPr>
              <w:t>Lack of high school diploma/GED</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F4B7364" w14:textId="77777777" w:rsidR="00A40576" w:rsidRDefault="00000000" w:rsidP="0066705C">
            <w:pPr>
              <w:jc w:val="center"/>
            </w:pPr>
            <w:r>
              <w:rPr>
                <w:sz w:val="21"/>
                <w:szCs w:val="21"/>
              </w:rPr>
              <w:t>2</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1C969F1E" w14:textId="77777777" w:rsidR="00A40576" w:rsidRDefault="00000000" w:rsidP="0066705C">
            <w:pPr>
              <w:jc w:val="center"/>
            </w:pPr>
            <w:r>
              <w:rPr>
                <w:sz w:val="21"/>
                <w:szCs w:val="21"/>
              </w:rPr>
              <w:t>20%</w:t>
            </w:r>
          </w:p>
        </w:tc>
      </w:tr>
      <w:tr w:rsidR="00A40576" w14:paraId="08D3D576"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75A73CB" w14:textId="77777777" w:rsidR="00A40576" w:rsidRDefault="00000000">
            <w:r>
              <w:rPr>
                <w:sz w:val="21"/>
                <w:szCs w:val="21"/>
              </w:rPr>
              <w:t>Mental or physical health</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74190AB6" w14:textId="77777777" w:rsidR="00A40576" w:rsidRDefault="00000000" w:rsidP="0066705C">
            <w:pPr>
              <w:jc w:val="center"/>
            </w:pPr>
            <w:r>
              <w:rPr>
                <w:sz w:val="21"/>
                <w:szCs w:val="21"/>
              </w:rPr>
              <w:t>2</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7FBCCB65" w14:textId="77777777" w:rsidR="00A40576" w:rsidRDefault="00000000" w:rsidP="0066705C">
            <w:pPr>
              <w:jc w:val="center"/>
            </w:pPr>
            <w:r>
              <w:rPr>
                <w:sz w:val="21"/>
                <w:szCs w:val="21"/>
              </w:rPr>
              <w:t>20%</w:t>
            </w:r>
          </w:p>
        </w:tc>
      </w:tr>
      <w:tr w:rsidR="00A40576" w14:paraId="7353869A"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1B0B568" w14:textId="77777777" w:rsidR="00A40576" w:rsidRDefault="00000000">
            <w:r>
              <w:rPr>
                <w:sz w:val="21"/>
                <w:szCs w:val="21"/>
              </w:rPr>
              <w:t>Interview skills</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332C30B2" w14:textId="77777777" w:rsidR="00A40576" w:rsidRDefault="00000000" w:rsidP="0066705C">
            <w:pPr>
              <w:jc w:val="center"/>
            </w:pPr>
            <w:r>
              <w:rPr>
                <w:sz w:val="21"/>
                <w:szCs w:val="21"/>
              </w:rPr>
              <w:t>1</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154F54E" w14:textId="77777777" w:rsidR="00A40576" w:rsidRDefault="00000000" w:rsidP="0066705C">
            <w:pPr>
              <w:jc w:val="center"/>
            </w:pPr>
            <w:r>
              <w:rPr>
                <w:sz w:val="21"/>
                <w:szCs w:val="21"/>
              </w:rPr>
              <w:t>10%</w:t>
            </w:r>
          </w:p>
        </w:tc>
      </w:tr>
      <w:tr w:rsidR="00A40576" w14:paraId="729B21D1" w14:textId="77777777" w:rsidTr="0066705C">
        <w:tblPrEx>
          <w:tblCellMar>
            <w:top w:w="0" w:type="dxa"/>
            <w:bottom w:w="0" w:type="dxa"/>
          </w:tblCellMar>
        </w:tblPrEx>
        <w:tc>
          <w:tcPr>
            <w:tcW w:w="2422"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665FB6E8" w14:textId="77777777" w:rsidR="00A40576" w:rsidRDefault="00000000">
            <w:r>
              <w:rPr>
                <w:sz w:val="21"/>
                <w:szCs w:val="21"/>
              </w:rPr>
              <w:lastRenderedPageBreak/>
              <w:t>Something else</w:t>
            </w:r>
          </w:p>
        </w:tc>
        <w:tc>
          <w:tcPr>
            <w:tcW w:w="77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00F8D0F4" w14:textId="77777777" w:rsidR="00A40576" w:rsidRDefault="00000000" w:rsidP="0066705C">
            <w:pPr>
              <w:jc w:val="center"/>
            </w:pPr>
            <w:r>
              <w:rPr>
                <w:sz w:val="21"/>
                <w:szCs w:val="21"/>
              </w:rPr>
              <w:t>1</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6474DEFB" w14:textId="77777777" w:rsidR="00A40576" w:rsidRDefault="00000000" w:rsidP="0066705C">
            <w:pPr>
              <w:jc w:val="center"/>
            </w:pPr>
            <w:r>
              <w:rPr>
                <w:sz w:val="21"/>
                <w:szCs w:val="21"/>
              </w:rPr>
              <w:t>10%</w:t>
            </w:r>
          </w:p>
        </w:tc>
      </w:tr>
    </w:tbl>
    <w:p w14:paraId="446D440A" w14:textId="77777777" w:rsidR="00A40576" w:rsidRPr="0066705C" w:rsidRDefault="00000000" w:rsidP="0066705C">
      <w:pPr>
        <w:spacing w:after="180"/>
        <w:rPr>
          <w:i/>
          <w:iCs/>
          <w:sz w:val="20"/>
          <w:szCs w:val="20"/>
        </w:rPr>
      </w:pPr>
      <w:r w:rsidRPr="0066705C">
        <w:rPr>
          <w:i/>
          <w:iCs/>
          <w:sz w:val="20"/>
          <w:szCs w:val="20"/>
        </w:rPr>
        <w:t>Note: Youth could select more than one option.</w:t>
      </w:r>
    </w:p>
    <w:p w14:paraId="2ED809E0" w14:textId="77777777" w:rsidR="00A40576" w:rsidRDefault="00000000" w:rsidP="0066705C">
      <w:pPr>
        <w:spacing w:before="360" w:after="180"/>
      </w:pPr>
      <w:r>
        <w:t xml:space="preserve">Eleven respondents reported at least one reason for leaving a job in the past year. The most common responses were an open-ended other category and finding a better job. </w:t>
      </w:r>
      <w:proofErr w:type="gramStart"/>
      <w:r>
        <w:t>Open-text other</w:t>
      </w:r>
      <w:proofErr w:type="gramEnd"/>
      <w:r>
        <w:t xml:space="preserve"> responses most often referred to workplace closures, placement issues, parenting, or moving farther away. Only three respondents selected quit, and none provided a follow-up quit reason.</w:t>
      </w:r>
    </w:p>
    <w:p w14:paraId="30FFB2D6" w14:textId="77777777" w:rsidR="00A40576" w:rsidRDefault="00000000">
      <w:pPr>
        <w:pStyle w:val="Caption"/>
      </w:pPr>
      <w:r>
        <w:t>Reasons Youth Left a Job</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6"/>
        <w:gridCol w:w="1728"/>
        <w:gridCol w:w="2736"/>
      </w:tblGrid>
      <w:tr w:rsidR="00A40576" w14:paraId="3356BE84" w14:textId="77777777" w:rsidTr="00ED1855">
        <w:tblPrEx>
          <w:tblCellMar>
            <w:top w:w="0" w:type="dxa"/>
            <w:bottom w:w="0" w:type="dxa"/>
          </w:tblCellMar>
        </w:tblPrEx>
        <w:tc>
          <w:tcPr>
            <w:tcW w:w="2736"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5C7C9B20" w14:textId="77777777" w:rsidR="00A40576" w:rsidRDefault="00000000" w:rsidP="00ED1855">
            <w:r>
              <w:rPr>
                <w:b/>
                <w:bCs/>
                <w:sz w:val="21"/>
                <w:szCs w:val="21"/>
              </w:rPr>
              <w:t>Reason youth left a job</w:t>
            </w:r>
          </w:p>
        </w:tc>
        <w:tc>
          <w:tcPr>
            <w:tcW w:w="1728"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357FD3B" w14:textId="77777777" w:rsidR="00A40576" w:rsidRDefault="00000000" w:rsidP="00ED1855">
            <w:pPr>
              <w:jc w:val="center"/>
            </w:pPr>
            <w:r>
              <w:rPr>
                <w:b/>
                <w:bCs/>
                <w:sz w:val="21"/>
                <w:szCs w:val="21"/>
              </w:rPr>
              <w:t>Total Youth</w:t>
            </w:r>
          </w:p>
        </w:tc>
        <w:tc>
          <w:tcPr>
            <w:tcW w:w="2736" w:type="dxa"/>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519A9BC5" w14:textId="77777777" w:rsidR="00A40576" w:rsidRDefault="00000000" w:rsidP="00ED1855">
            <w:pPr>
              <w:jc w:val="center"/>
            </w:pPr>
            <w:r>
              <w:rPr>
                <w:b/>
                <w:bCs/>
                <w:sz w:val="21"/>
                <w:szCs w:val="21"/>
              </w:rPr>
              <w:t>Percent of Respondents</w:t>
            </w:r>
          </w:p>
        </w:tc>
      </w:tr>
      <w:tr w:rsidR="00A40576" w14:paraId="3C5969F0" w14:textId="77777777" w:rsidTr="00ED1855">
        <w:tblPrEx>
          <w:tblCellMar>
            <w:top w:w="0" w:type="dxa"/>
            <w:bottom w:w="0" w:type="dxa"/>
          </w:tblCellMar>
        </w:tblPrEx>
        <w:tc>
          <w:tcPr>
            <w:tcW w:w="2736"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21D7A1A6" w14:textId="2A6C3CDB" w:rsidR="00A40576" w:rsidRDefault="00000000" w:rsidP="00ED1855">
            <w:r>
              <w:rPr>
                <w:sz w:val="21"/>
                <w:szCs w:val="21"/>
              </w:rPr>
              <w:t>Other</w:t>
            </w:r>
            <w:r w:rsidR="0066705C">
              <w:rPr>
                <w:sz w:val="21"/>
                <w:szCs w:val="21"/>
                <w:vertAlign w:val="superscript"/>
              </w:rPr>
              <w:t>1</w:t>
            </w:r>
          </w:p>
        </w:tc>
        <w:tc>
          <w:tcPr>
            <w:tcW w:w="1728"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68613305" w14:textId="77777777" w:rsidR="00A40576" w:rsidRDefault="00000000" w:rsidP="00ED1855">
            <w:pPr>
              <w:jc w:val="center"/>
            </w:pPr>
            <w:r>
              <w:rPr>
                <w:sz w:val="21"/>
                <w:szCs w:val="21"/>
              </w:rPr>
              <w:t>6</w:t>
            </w:r>
          </w:p>
        </w:tc>
        <w:tc>
          <w:tcPr>
            <w:tcW w:w="2736"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vAlign w:val="center"/>
          </w:tcPr>
          <w:p w14:paraId="73EF3F39" w14:textId="77777777" w:rsidR="00A40576" w:rsidRDefault="00000000" w:rsidP="00ED1855">
            <w:pPr>
              <w:jc w:val="center"/>
            </w:pPr>
            <w:r>
              <w:rPr>
                <w:sz w:val="21"/>
                <w:szCs w:val="21"/>
              </w:rPr>
              <w:t>55%</w:t>
            </w:r>
          </w:p>
        </w:tc>
      </w:tr>
      <w:tr w:rsidR="00A40576" w14:paraId="117BD2D9" w14:textId="77777777" w:rsidTr="00ED1855">
        <w:tblPrEx>
          <w:tblCellMar>
            <w:top w:w="0" w:type="dxa"/>
            <w:bottom w:w="0" w:type="dxa"/>
          </w:tblCellMar>
        </w:tblPrEx>
        <w:tc>
          <w:tcPr>
            <w:tcW w:w="2736" w:type="dxa"/>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4D41FC52" w14:textId="77777777" w:rsidR="00A40576" w:rsidRDefault="00000000" w:rsidP="00ED1855">
            <w:r>
              <w:rPr>
                <w:sz w:val="21"/>
                <w:szCs w:val="21"/>
              </w:rPr>
              <w:t>Found a better job</w:t>
            </w:r>
          </w:p>
        </w:tc>
        <w:tc>
          <w:tcPr>
            <w:tcW w:w="1728" w:type="dxa"/>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7779B159" w14:textId="77777777" w:rsidR="00A40576" w:rsidRDefault="00000000" w:rsidP="00ED1855">
            <w:pPr>
              <w:jc w:val="center"/>
            </w:pPr>
            <w:r>
              <w:rPr>
                <w:sz w:val="21"/>
                <w:szCs w:val="21"/>
              </w:rPr>
              <w:t>5</w:t>
            </w:r>
          </w:p>
        </w:tc>
        <w:tc>
          <w:tcPr>
            <w:tcW w:w="2736" w:type="dxa"/>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1295A230" w14:textId="77777777" w:rsidR="00A40576" w:rsidRDefault="00000000" w:rsidP="00ED1855">
            <w:pPr>
              <w:jc w:val="center"/>
            </w:pPr>
            <w:r>
              <w:rPr>
                <w:sz w:val="21"/>
                <w:szCs w:val="21"/>
              </w:rPr>
              <w:t>45%</w:t>
            </w:r>
          </w:p>
        </w:tc>
      </w:tr>
      <w:tr w:rsidR="00A40576" w14:paraId="558B19E4" w14:textId="77777777" w:rsidTr="00ED1855">
        <w:tblPrEx>
          <w:tblCellMar>
            <w:top w:w="0" w:type="dxa"/>
            <w:bottom w:w="0" w:type="dxa"/>
          </w:tblCellMar>
        </w:tblPrEx>
        <w:tc>
          <w:tcPr>
            <w:tcW w:w="2736" w:type="dxa"/>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6548647" w14:textId="6BB077F5" w:rsidR="00A40576" w:rsidRPr="0066705C" w:rsidRDefault="00000000" w:rsidP="00ED1855">
            <w:pPr>
              <w:rPr>
                <w:vertAlign w:val="superscript"/>
              </w:rPr>
            </w:pPr>
            <w:r>
              <w:rPr>
                <w:sz w:val="21"/>
                <w:szCs w:val="21"/>
              </w:rPr>
              <w:t>Quit</w:t>
            </w:r>
          </w:p>
        </w:tc>
        <w:tc>
          <w:tcPr>
            <w:tcW w:w="1728" w:type="dxa"/>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03B03B85" w14:textId="77777777" w:rsidR="00A40576" w:rsidRDefault="00000000" w:rsidP="00ED1855">
            <w:pPr>
              <w:jc w:val="center"/>
            </w:pPr>
            <w:r>
              <w:rPr>
                <w:sz w:val="21"/>
                <w:szCs w:val="21"/>
              </w:rPr>
              <w:t>3</w:t>
            </w:r>
          </w:p>
        </w:tc>
        <w:tc>
          <w:tcPr>
            <w:tcW w:w="2736" w:type="dxa"/>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AE81C1C" w14:textId="77777777" w:rsidR="00A40576" w:rsidRDefault="00000000" w:rsidP="00ED1855">
            <w:pPr>
              <w:jc w:val="center"/>
            </w:pPr>
            <w:r>
              <w:rPr>
                <w:sz w:val="21"/>
                <w:szCs w:val="21"/>
              </w:rPr>
              <w:t>27%</w:t>
            </w:r>
          </w:p>
        </w:tc>
      </w:tr>
    </w:tbl>
    <w:p w14:paraId="398BA7B5" w14:textId="77777777" w:rsidR="00ED1855" w:rsidRDefault="00ED1855" w:rsidP="00ED1855"/>
    <w:p w14:paraId="495C6F38" w14:textId="77777777" w:rsidR="00ED1855" w:rsidRPr="00ED1855" w:rsidRDefault="00ED1855" w:rsidP="00ED1855"/>
    <w:p w14:paraId="41128EEB" w14:textId="77777777" w:rsidR="00ED1855" w:rsidRPr="00ED1855" w:rsidRDefault="00ED1855" w:rsidP="00ED1855"/>
    <w:p w14:paraId="5C220126" w14:textId="77777777" w:rsidR="00ED1855" w:rsidRPr="00ED1855" w:rsidRDefault="00ED1855" w:rsidP="00ED1855"/>
    <w:p w14:paraId="679170F8" w14:textId="71D7A92C" w:rsidR="00ED1855" w:rsidRDefault="00ED1855" w:rsidP="00ED1855"/>
    <w:p w14:paraId="0DDEFD84" w14:textId="77777777" w:rsidR="00ED1855" w:rsidRDefault="00ED1855" w:rsidP="00ED1855"/>
    <w:p w14:paraId="0BAE7165" w14:textId="525C9BDC" w:rsidR="00ED1855" w:rsidRPr="00ED1855" w:rsidRDefault="00ED1855" w:rsidP="00ED1855">
      <w:pPr>
        <w:rPr>
          <w:i/>
          <w:iCs/>
          <w:sz w:val="20"/>
          <w:szCs w:val="20"/>
        </w:rPr>
      </w:pPr>
      <w:r w:rsidRPr="00ED1855">
        <w:rPr>
          <w:i/>
          <w:iCs/>
          <w:sz w:val="20"/>
          <w:szCs w:val="20"/>
          <w:vertAlign w:val="superscript"/>
        </w:rPr>
        <w:t>1</w:t>
      </w:r>
      <w:r w:rsidRPr="00ED1855">
        <w:rPr>
          <w:i/>
          <w:iCs/>
          <w:sz w:val="20"/>
          <w:szCs w:val="20"/>
        </w:rPr>
        <w:t xml:space="preserve">Two </w:t>
      </w:r>
      <w:r>
        <w:rPr>
          <w:i/>
          <w:iCs/>
          <w:sz w:val="20"/>
          <w:szCs w:val="20"/>
        </w:rPr>
        <w:t xml:space="preserve">of those </w:t>
      </w:r>
      <w:r w:rsidRPr="00ED1855">
        <w:rPr>
          <w:i/>
          <w:iCs/>
          <w:sz w:val="20"/>
          <w:szCs w:val="20"/>
        </w:rPr>
        <w:t>cited business closure as the reason.</w:t>
      </w:r>
    </w:p>
    <w:p w14:paraId="546D10C0" w14:textId="13F3D13B" w:rsidR="00A40576" w:rsidRDefault="00000000" w:rsidP="00ED1855">
      <w:pPr>
        <w:pStyle w:val="Heading2"/>
        <w:spacing w:before="360"/>
      </w:pPr>
      <w:r>
        <w:t>Program Impact</w:t>
      </w:r>
    </w:p>
    <w:p w14:paraId="7728762E" w14:textId="2ECC446E" w:rsidR="00A40576" w:rsidRDefault="00000000">
      <w:pPr>
        <w:spacing w:before="180" w:after="180"/>
      </w:pPr>
      <w:r>
        <w:t xml:space="preserve">Youth continued to report that the IL program provides both relational support and concrete help. </w:t>
      </w:r>
      <w:r w:rsidR="004D27D3">
        <w:t>28</w:t>
      </w:r>
      <w:r>
        <w:t xml:space="preserve"> of 31 respondents (97%) selected at least one area in which the program had helped them</w:t>
      </w:r>
      <w:r w:rsidR="004D27D3">
        <w:t xml:space="preserve"> and reported age</w:t>
      </w:r>
      <w:r>
        <w:t>. The most frequently selected areas were thinking about the future (8</w:t>
      </w:r>
      <w:r w:rsidR="004D27D3">
        <w:t>2</w:t>
      </w:r>
      <w:r>
        <w:t>%), handling problems (</w:t>
      </w:r>
      <w:r w:rsidR="00146825">
        <w:t>50</w:t>
      </w:r>
      <w:r>
        <w:t>%), decision-making (</w:t>
      </w:r>
      <w:r w:rsidR="00146825">
        <w:t>50</w:t>
      </w:r>
      <w:r>
        <w:t>%), and establishing positive relationships (</w:t>
      </w:r>
      <w:r w:rsidR="004D27D3">
        <w:t>50</w:t>
      </w:r>
      <w:r>
        <w:t>%).</w:t>
      </w:r>
    </w:p>
    <w:p w14:paraId="664ABA25" w14:textId="77777777" w:rsidR="00A40576" w:rsidRDefault="00000000">
      <w:pPr>
        <w:spacing w:before="180" w:after="180"/>
      </w:pPr>
      <w:r>
        <w:t>The age pattern in the chart below suggests younger respondents were especially likely to say the program helped them think about the future and handle problems, while older respondents more often highlighted concrete transition supports such as driver's license help and obtaining vital documents.</w:t>
      </w:r>
    </w:p>
    <w:p w14:paraId="5BD40BF6" w14:textId="31063750" w:rsidR="00A40576" w:rsidRDefault="004D27D3">
      <w:pPr>
        <w:spacing w:after="120"/>
        <w:jc w:val="center"/>
      </w:pPr>
      <w:r w:rsidRPr="004D27D3">
        <w:drawing>
          <wp:inline distT="0" distB="0" distL="0" distR="0" wp14:anchorId="5684B74D" wp14:editId="6CAB2412">
            <wp:extent cx="5943600" cy="3285490"/>
            <wp:effectExtent l="0" t="0" r="0" b="0"/>
            <wp:docPr id="18175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6798" name=""/>
                    <pic:cNvPicPr/>
                  </pic:nvPicPr>
                  <pic:blipFill>
                    <a:blip r:embed="rId9"/>
                    <a:stretch>
                      <a:fillRect/>
                    </a:stretch>
                  </pic:blipFill>
                  <pic:spPr>
                    <a:xfrm>
                      <a:off x="0" y="0"/>
                      <a:ext cx="5943600" cy="3285490"/>
                    </a:xfrm>
                    <a:prstGeom prst="rect">
                      <a:avLst/>
                    </a:prstGeom>
                  </pic:spPr>
                </pic:pic>
              </a:graphicData>
            </a:graphic>
          </wp:inline>
        </w:drawing>
      </w:r>
    </w:p>
    <w:p w14:paraId="6CE8DEAB" w14:textId="7441DCC9" w:rsidR="00A40576" w:rsidRDefault="00000000">
      <w:pPr>
        <w:spacing w:before="180" w:after="180"/>
      </w:pPr>
      <w:r>
        <w:lastRenderedPageBreak/>
        <w:t xml:space="preserve">The program also received very strong marks on the two overall outcome questions. Nearly all respondents (97%) agreed that IL helps them stay focused on their goals, and 100% agreed or somewhat agreed that the program has helped them gain independence. </w:t>
      </w:r>
    </w:p>
    <w:p w14:paraId="3CB33B63" w14:textId="77777777" w:rsidR="00A40576" w:rsidRDefault="00000000">
      <w:pPr>
        <w:pStyle w:val="Caption"/>
      </w:pPr>
      <w:r>
        <w:t>Support from IL Helps Me Stay Focused on My Goals</w:t>
      </w:r>
    </w:p>
    <w:tbl>
      <w:tblPr>
        <w:tblW w:w="4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1068"/>
        <w:gridCol w:w="1294"/>
      </w:tblGrid>
      <w:tr w:rsidR="00A40576" w14:paraId="4355D904" w14:textId="77777777" w:rsidTr="00ED1855">
        <w:tblPrEx>
          <w:tblCellMar>
            <w:top w:w="0" w:type="dxa"/>
            <w:bottom w:w="0" w:type="dxa"/>
          </w:tblCellMar>
        </w:tblPrEx>
        <w:tc>
          <w:tcPr>
            <w:tcW w:w="3435"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42FA0E52" w14:textId="77777777" w:rsidR="00A40576" w:rsidRDefault="00000000">
            <w:r>
              <w:rPr>
                <w:b/>
                <w:bCs/>
                <w:sz w:val="21"/>
                <w:szCs w:val="21"/>
              </w:rPr>
              <w:t>Support from IL helps me stay focused on my goals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E0432F6" w14:textId="77777777" w:rsidR="00A40576" w:rsidRDefault="00000000">
            <w:r>
              <w:rPr>
                <w:b/>
                <w:bCs/>
                <w:sz w:val="21"/>
                <w:szCs w:val="21"/>
              </w:rPr>
              <w:t>Count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5223D2AB" w14:textId="77777777" w:rsidR="00A40576" w:rsidRDefault="00000000">
            <w:r>
              <w:rPr>
                <w:b/>
                <w:bCs/>
                <w:sz w:val="21"/>
                <w:szCs w:val="21"/>
              </w:rPr>
              <w:t>Percent</w:t>
            </w:r>
          </w:p>
        </w:tc>
      </w:tr>
      <w:tr w:rsidR="00A40576" w14:paraId="6B7DAB38" w14:textId="77777777" w:rsidTr="00ED1855">
        <w:tblPrEx>
          <w:tblCellMar>
            <w:top w:w="0" w:type="dxa"/>
            <w:bottom w:w="0" w:type="dxa"/>
          </w:tblCellMar>
        </w:tblPrEx>
        <w:tc>
          <w:tcPr>
            <w:tcW w:w="3435" w:type="pct"/>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4F7341B3" w14:textId="77777777" w:rsidR="00A40576" w:rsidRDefault="00000000">
            <w:r>
              <w:rPr>
                <w:sz w:val="21"/>
                <w:szCs w:val="21"/>
              </w:rPr>
              <w:t>Agree</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13AC424D" w14:textId="77777777" w:rsidR="00A40576" w:rsidRDefault="00000000">
            <w:r>
              <w:rPr>
                <w:sz w:val="21"/>
                <w:szCs w:val="21"/>
              </w:rPr>
              <w:t>30</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52784862" w14:textId="77777777" w:rsidR="00A40576" w:rsidRDefault="00000000">
            <w:r>
              <w:rPr>
                <w:sz w:val="21"/>
                <w:szCs w:val="21"/>
              </w:rPr>
              <w:t>97%</w:t>
            </w:r>
          </w:p>
        </w:tc>
      </w:tr>
      <w:tr w:rsidR="00A40576" w14:paraId="3B173937" w14:textId="77777777" w:rsidTr="00ED1855">
        <w:tblPrEx>
          <w:tblCellMar>
            <w:top w:w="0" w:type="dxa"/>
            <w:bottom w:w="0" w:type="dxa"/>
          </w:tblCellMar>
        </w:tblPrEx>
        <w:tc>
          <w:tcPr>
            <w:tcW w:w="3435" w:type="pct"/>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4F1E7875" w14:textId="77777777" w:rsidR="00A40576" w:rsidRDefault="00000000">
            <w:r>
              <w:rPr>
                <w:sz w:val="21"/>
                <w:szCs w:val="21"/>
              </w:rPr>
              <w:t>Somewhat agree</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EFFF6BF" w14:textId="77777777" w:rsidR="00A40576" w:rsidRDefault="00000000">
            <w:r>
              <w:rPr>
                <w:sz w:val="21"/>
                <w:szCs w:val="21"/>
              </w:rPr>
              <w:t>1</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CA9D9DA" w14:textId="77777777" w:rsidR="00A40576" w:rsidRDefault="00000000">
            <w:r>
              <w:rPr>
                <w:sz w:val="21"/>
                <w:szCs w:val="21"/>
              </w:rPr>
              <w:t>3%</w:t>
            </w:r>
          </w:p>
        </w:tc>
      </w:tr>
    </w:tbl>
    <w:p w14:paraId="04FAD597" w14:textId="77777777" w:rsidR="00A40576" w:rsidRDefault="00000000" w:rsidP="00ED1855">
      <w:pPr>
        <w:pStyle w:val="Caption"/>
        <w:spacing w:before="240"/>
      </w:pPr>
      <w:r>
        <w:t>The IL Program Has Helped Me Gain Independence</w:t>
      </w:r>
    </w:p>
    <w:tbl>
      <w:tblPr>
        <w:tblW w:w="4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1085"/>
        <w:gridCol w:w="1314"/>
      </w:tblGrid>
      <w:tr w:rsidR="00A40576" w14:paraId="54407251" w14:textId="77777777" w:rsidTr="00ED1855">
        <w:tblPrEx>
          <w:tblCellMar>
            <w:top w:w="0" w:type="dxa"/>
            <w:bottom w:w="0" w:type="dxa"/>
          </w:tblCellMar>
        </w:tblPrEx>
        <w:tc>
          <w:tcPr>
            <w:tcW w:w="3418"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25E0B6D5" w14:textId="77777777" w:rsidR="00A40576" w:rsidRDefault="00000000">
            <w:r>
              <w:rPr>
                <w:b/>
                <w:bCs/>
                <w:sz w:val="21"/>
                <w:szCs w:val="21"/>
              </w:rPr>
              <w:t>The IL program has helped me gain independence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8D2CCF7" w14:textId="77777777" w:rsidR="00A40576" w:rsidRDefault="00000000">
            <w:r>
              <w:rPr>
                <w:b/>
                <w:bCs/>
                <w:sz w:val="21"/>
                <w:szCs w:val="21"/>
              </w:rPr>
              <w:t>Count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A0DF36E" w14:textId="77777777" w:rsidR="00A40576" w:rsidRDefault="00000000">
            <w:r>
              <w:rPr>
                <w:b/>
                <w:bCs/>
                <w:sz w:val="21"/>
                <w:szCs w:val="21"/>
              </w:rPr>
              <w:t>Percent</w:t>
            </w:r>
          </w:p>
        </w:tc>
      </w:tr>
      <w:tr w:rsidR="00A40576" w14:paraId="720DCAEA" w14:textId="77777777" w:rsidTr="00ED1855">
        <w:tblPrEx>
          <w:tblCellMar>
            <w:top w:w="0" w:type="dxa"/>
            <w:bottom w:w="0" w:type="dxa"/>
          </w:tblCellMar>
        </w:tblPrEx>
        <w:tc>
          <w:tcPr>
            <w:tcW w:w="3418" w:type="pct"/>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476E5F79" w14:textId="77777777" w:rsidR="00A40576" w:rsidRDefault="00000000">
            <w:r>
              <w:rPr>
                <w:sz w:val="21"/>
                <w:szCs w:val="21"/>
              </w:rPr>
              <w:t>Agree</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70517AD2" w14:textId="77777777" w:rsidR="00A40576" w:rsidRDefault="00000000">
            <w:r>
              <w:rPr>
                <w:sz w:val="21"/>
                <w:szCs w:val="21"/>
              </w:rPr>
              <w:t>22</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00E1D0A4" w14:textId="77777777" w:rsidR="00A40576" w:rsidRDefault="00000000">
            <w:r>
              <w:rPr>
                <w:sz w:val="21"/>
                <w:szCs w:val="21"/>
              </w:rPr>
              <w:t>73%</w:t>
            </w:r>
          </w:p>
        </w:tc>
      </w:tr>
      <w:tr w:rsidR="00A40576" w14:paraId="2C7AEC84" w14:textId="77777777" w:rsidTr="00ED1855">
        <w:tblPrEx>
          <w:tblCellMar>
            <w:top w:w="0" w:type="dxa"/>
            <w:bottom w:w="0" w:type="dxa"/>
          </w:tblCellMar>
        </w:tblPrEx>
        <w:tc>
          <w:tcPr>
            <w:tcW w:w="3418" w:type="pct"/>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162E5AB6" w14:textId="77777777" w:rsidR="00A40576" w:rsidRDefault="00000000">
            <w:r>
              <w:rPr>
                <w:sz w:val="21"/>
                <w:szCs w:val="21"/>
              </w:rPr>
              <w:t>Somewhat agree</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0B5AC61F" w14:textId="77777777" w:rsidR="00A40576" w:rsidRDefault="00000000">
            <w:r>
              <w:rPr>
                <w:sz w:val="21"/>
                <w:szCs w:val="21"/>
              </w:rPr>
              <w:t>8</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346F4A1C" w14:textId="77777777" w:rsidR="00A40576" w:rsidRDefault="00000000">
            <w:r>
              <w:rPr>
                <w:sz w:val="21"/>
                <w:szCs w:val="21"/>
              </w:rPr>
              <w:t>27%</w:t>
            </w:r>
          </w:p>
        </w:tc>
      </w:tr>
    </w:tbl>
    <w:p w14:paraId="02D03D5A" w14:textId="77777777" w:rsidR="00A40576" w:rsidRDefault="00000000" w:rsidP="00ED1855">
      <w:pPr>
        <w:pStyle w:val="Heading2"/>
        <w:spacing w:before="360"/>
      </w:pPr>
      <w:r>
        <w:t>Respect and Environment</w:t>
      </w:r>
    </w:p>
    <w:p w14:paraId="09CE5E6B" w14:textId="6724ADF0" w:rsidR="00A40576" w:rsidRPr="00146825" w:rsidRDefault="00000000" w:rsidP="00146825">
      <w:pPr>
        <w:rPr>
          <w:b/>
          <w:bCs/>
          <w:color w:val="0070C0"/>
        </w:rPr>
      </w:pPr>
      <w:r>
        <w:t xml:space="preserve">Ratings of respect and acceptance were strong overall and improved on the staff item relative to the prior report. Of the 30 respondents who answered, 97% said staff treat them with respect and acceptance </w:t>
      </w:r>
      <w:r w:rsidR="00952585" w:rsidRPr="00952585">
        <w:rPr>
          <w:i/>
          <w:iCs/>
        </w:rPr>
        <w:t>Often</w:t>
      </w:r>
      <w:r>
        <w:t xml:space="preserve"> or </w:t>
      </w:r>
      <w:r w:rsidR="00952585" w:rsidRPr="00952585">
        <w:rPr>
          <w:i/>
          <w:iCs/>
        </w:rPr>
        <w:t>All the Time</w:t>
      </w:r>
      <w:r>
        <w:t xml:space="preserve">, up from 87% in </w:t>
      </w:r>
      <w:r w:rsidR="002433EC">
        <w:t>2025</w:t>
      </w:r>
      <w:r>
        <w:t xml:space="preserve">. Peer ratings were more mixed: 77% said peers treat them with respect </w:t>
      </w:r>
      <w:r w:rsidR="00952585" w:rsidRPr="00952585">
        <w:rPr>
          <w:i/>
          <w:iCs/>
        </w:rPr>
        <w:t>Often</w:t>
      </w:r>
      <w:r w:rsidR="00952585">
        <w:t xml:space="preserve"> or </w:t>
      </w:r>
      <w:r w:rsidR="00952585" w:rsidRPr="00952585">
        <w:rPr>
          <w:i/>
          <w:iCs/>
        </w:rPr>
        <w:t>All the Time</w:t>
      </w:r>
      <w:r>
        <w:t>, while one respondent reported rarely feeling respected by peers</w:t>
      </w:r>
      <w:r w:rsidR="00146825">
        <w:t xml:space="preserve">; </w:t>
      </w:r>
      <w:r w:rsidR="00146825">
        <w:t xml:space="preserve">this respondent reported feeling respected and accepted by </w:t>
      </w:r>
      <w:r w:rsidR="00146825">
        <w:t xml:space="preserve">staff </w:t>
      </w:r>
      <w:r w:rsidR="00146825" w:rsidRPr="00952585">
        <w:rPr>
          <w:i/>
          <w:iCs/>
        </w:rPr>
        <w:t>All the Time</w:t>
      </w:r>
      <w:r w:rsidR="00146825">
        <w:rPr>
          <w:i/>
          <w:iCs/>
        </w:rPr>
        <w:t>.</w:t>
      </w:r>
    </w:p>
    <w:p w14:paraId="4D08F59B" w14:textId="77777777" w:rsidR="00A40576" w:rsidRDefault="00000000">
      <w:pPr>
        <w:pStyle w:val="Caption"/>
      </w:pPr>
      <w:r>
        <w:t>Respect and Acceptance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3"/>
        <w:gridCol w:w="507"/>
        <w:gridCol w:w="1586"/>
        <w:gridCol w:w="992"/>
        <w:gridCol w:w="680"/>
        <w:gridCol w:w="1154"/>
        <w:gridCol w:w="734"/>
        <w:gridCol w:w="704"/>
      </w:tblGrid>
      <w:tr w:rsidR="00A40576" w14:paraId="025FCED6" w14:textId="77777777" w:rsidTr="0014682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6BC317C2" w14:textId="77777777" w:rsidR="00A40576" w:rsidRDefault="00000000">
            <w:r>
              <w:rPr>
                <w:b/>
                <w:bCs/>
                <w:sz w:val="21"/>
                <w:szCs w:val="21"/>
              </w:rPr>
              <w:t>Statement</w:t>
            </w:r>
          </w:p>
        </w:tc>
        <w:tc>
          <w:tcPr>
            <w:tcW w:w="271"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67363F0" w14:textId="77777777" w:rsidR="00A40576" w:rsidRDefault="00000000" w:rsidP="00952585">
            <w:pPr>
              <w:jc w:val="center"/>
            </w:pPr>
            <w:r>
              <w:rPr>
                <w:b/>
                <w:bCs/>
                <w:sz w:val="21"/>
                <w:szCs w:val="21"/>
              </w:rPr>
              <w:t>n</w:t>
            </w:r>
          </w:p>
        </w:tc>
        <w:tc>
          <w:tcPr>
            <w:tcW w:w="847" w:type="pct"/>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3CDCEC6" w14:textId="77777777" w:rsidR="00A40576" w:rsidRDefault="00000000" w:rsidP="00952585">
            <w:pPr>
              <w:jc w:val="center"/>
            </w:pPr>
            <w:r>
              <w:rPr>
                <w:b/>
                <w:bCs/>
                <w:sz w:val="21"/>
                <w:szCs w:val="21"/>
              </w:rPr>
              <w:t>% Often or All the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9823A94" w14:textId="77777777" w:rsidR="00A40576" w:rsidRDefault="00000000" w:rsidP="00952585">
            <w:pPr>
              <w:jc w:val="center"/>
            </w:pPr>
            <w:r>
              <w:rPr>
                <w:b/>
                <w:bCs/>
                <w:sz w:val="21"/>
                <w:szCs w:val="21"/>
              </w:rPr>
              <w:t>All the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640DFF87" w14:textId="77777777" w:rsidR="00A40576" w:rsidRDefault="00000000" w:rsidP="00952585">
            <w:pPr>
              <w:jc w:val="center"/>
            </w:pPr>
            <w:r>
              <w:rPr>
                <w:b/>
                <w:bCs/>
                <w:sz w:val="21"/>
                <w:szCs w:val="21"/>
              </w:rPr>
              <w:t>Often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810CDFD" w14:textId="77777777" w:rsidR="00A40576" w:rsidRDefault="00000000" w:rsidP="00952585">
            <w:pPr>
              <w:jc w:val="center"/>
            </w:pPr>
            <w:r>
              <w:rPr>
                <w:b/>
                <w:bCs/>
                <w:sz w:val="21"/>
                <w:szCs w:val="21"/>
              </w:rPr>
              <w:t>Sometimes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07BB24A0" w14:textId="77777777" w:rsidR="00A40576" w:rsidRDefault="00000000" w:rsidP="00952585">
            <w:pPr>
              <w:jc w:val="center"/>
            </w:pPr>
            <w:r>
              <w:rPr>
                <w:b/>
                <w:bCs/>
                <w:sz w:val="21"/>
                <w:szCs w:val="21"/>
              </w:rPr>
              <w:t>Rarely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70" w:type="dxa"/>
              <w:left w:w="90" w:type="dxa"/>
              <w:bottom w:w="70" w:type="dxa"/>
              <w:right w:w="90" w:type="dxa"/>
            </w:tcMar>
            <w:vAlign w:val="center"/>
          </w:tcPr>
          <w:p w14:paraId="3178CD11" w14:textId="77777777" w:rsidR="00A40576" w:rsidRDefault="00000000" w:rsidP="00952585">
            <w:pPr>
              <w:jc w:val="center"/>
            </w:pPr>
            <w:r>
              <w:rPr>
                <w:b/>
                <w:bCs/>
                <w:sz w:val="21"/>
                <w:szCs w:val="21"/>
              </w:rPr>
              <w:t>Never</w:t>
            </w:r>
          </w:p>
        </w:tc>
      </w:tr>
      <w:tr w:rsidR="00A40576" w14:paraId="51318929" w14:textId="77777777" w:rsidTr="00146825">
        <w:tblPrEx>
          <w:tblCellMar>
            <w:top w:w="0" w:type="dxa"/>
            <w:bottom w:w="0" w:type="dxa"/>
          </w:tblCellMar>
        </w:tblPrEx>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308E8A10" w14:textId="77777777" w:rsidR="00A40576" w:rsidRDefault="00000000">
            <w:r>
              <w:rPr>
                <w:sz w:val="21"/>
                <w:szCs w:val="21"/>
              </w:rPr>
              <w:t>Staff treat me with respect and acceptance</w:t>
            </w:r>
          </w:p>
        </w:tc>
        <w:tc>
          <w:tcPr>
            <w:tcW w:w="271" w:type="pct"/>
            <w:tcBorders>
              <w:top w:val="none" w:sz="0" w:space="0" w:color="FFFFFF"/>
              <w:left w:val="none" w:sz="0" w:space="0" w:color="FFFFFF"/>
              <w:bottom w:val="nil"/>
              <w:right w:val="none" w:sz="0" w:space="0" w:color="FFFFFF"/>
            </w:tcBorders>
            <w:shd w:val="clear" w:color="auto" w:fill="F2F2F2" w:themeFill="background1" w:themeFillShade="F2"/>
            <w:tcMar>
              <w:top w:w="70" w:type="dxa"/>
              <w:left w:w="90" w:type="dxa"/>
              <w:bottom w:w="70" w:type="dxa"/>
              <w:right w:w="90" w:type="dxa"/>
            </w:tcMar>
            <w:vAlign w:val="center"/>
          </w:tcPr>
          <w:p w14:paraId="675342A2" w14:textId="77777777" w:rsidR="00A40576" w:rsidRDefault="00000000" w:rsidP="00952585">
            <w:pPr>
              <w:jc w:val="center"/>
            </w:pPr>
            <w:r>
              <w:rPr>
                <w:sz w:val="21"/>
                <w:szCs w:val="21"/>
              </w:rPr>
              <w:t>30</w:t>
            </w:r>
          </w:p>
        </w:tc>
        <w:tc>
          <w:tcPr>
            <w:tcW w:w="847" w:type="pct"/>
            <w:tcBorders>
              <w:top w:val="none" w:sz="0" w:space="0" w:color="FFFFFF"/>
              <w:left w:val="none" w:sz="0" w:space="0" w:color="FFFFFF"/>
              <w:bottom w:val="nil"/>
              <w:right w:val="none" w:sz="0" w:space="0" w:color="FFFFFF"/>
            </w:tcBorders>
            <w:shd w:val="clear" w:color="auto" w:fill="F2F2F2" w:themeFill="background1" w:themeFillShade="F2"/>
            <w:tcMar>
              <w:top w:w="70" w:type="dxa"/>
              <w:left w:w="90" w:type="dxa"/>
              <w:bottom w:w="70" w:type="dxa"/>
              <w:right w:w="90" w:type="dxa"/>
            </w:tcMar>
            <w:vAlign w:val="center"/>
          </w:tcPr>
          <w:p w14:paraId="003021E3" w14:textId="77777777" w:rsidR="00A40576" w:rsidRDefault="00000000" w:rsidP="00952585">
            <w:pPr>
              <w:jc w:val="center"/>
            </w:pPr>
            <w:r>
              <w:rPr>
                <w:sz w:val="21"/>
                <w:szCs w:val="21"/>
              </w:rPr>
              <w:t>97%</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5190BD8E" w14:textId="77777777" w:rsidR="00A40576" w:rsidRDefault="00000000" w:rsidP="00952585">
            <w:pPr>
              <w:jc w:val="center"/>
            </w:pPr>
            <w:r>
              <w:rPr>
                <w:sz w:val="21"/>
                <w:szCs w:val="21"/>
              </w:rPr>
              <w:t>29</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38C4E45A" w14:textId="77777777" w:rsidR="00A40576" w:rsidRDefault="00000000" w:rsidP="00952585">
            <w:pPr>
              <w:jc w:val="center"/>
            </w:pPr>
            <w:r>
              <w:rPr>
                <w:sz w:val="21"/>
                <w:szCs w:val="21"/>
              </w:rPr>
              <w:t>0</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74792AE8" w14:textId="77777777" w:rsidR="00A40576" w:rsidRDefault="00000000" w:rsidP="00952585">
            <w:pPr>
              <w:jc w:val="center"/>
            </w:pPr>
            <w:r>
              <w:rPr>
                <w:sz w:val="21"/>
                <w:szCs w:val="21"/>
              </w:rPr>
              <w:t>1</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676FFACB" w14:textId="77777777" w:rsidR="00A40576" w:rsidRDefault="00000000" w:rsidP="00952585">
            <w:pPr>
              <w:jc w:val="center"/>
            </w:pPr>
            <w:r>
              <w:rPr>
                <w:sz w:val="21"/>
                <w:szCs w:val="21"/>
              </w:rPr>
              <w:t>0</w:t>
            </w:r>
          </w:p>
        </w:tc>
        <w:tc>
          <w:tcPr>
            <w:tcW w:w="0" w:type="auto"/>
            <w:tcBorders>
              <w:top w:val="none" w:sz="0" w:space="0" w:color="FFFFFF"/>
              <w:left w:val="none" w:sz="0" w:space="0" w:color="FFFFFF"/>
              <w:bottom w:val="nil"/>
              <w:right w:val="none" w:sz="0" w:space="0" w:color="FFFFFF"/>
            </w:tcBorders>
            <w:tcMar>
              <w:top w:w="70" w:type="dxa"/>
              <w:left w:w="90" w:type="dxa"/>
              <w:bottom w:w="70" w:type="dxa"/>
              <w:right w:w="90" w:type="dxa"/>
            </w:tcMar>
            <w:vAlign w:val="center"/>
          </w:tcPr>
          <w:p w14:paraId="4DF528F8" w14:textId="77777777" w:rsidR="00A40576" w:rsidRDefault="00000000" w:rsidP="00952585">
            <w:pPr>
              <w:jc w:val="center"/>
            </w:pPr>
            <w:r>
              <w:rPr>
                <w:sz w:val="21"/>
                <w:szCs w:val="21"/>
              </w:rPr>
              <w:t>0</w:t>
            </w:r>
          </w:p>
        </w:tc>
      </w:tr>
      <w:tr w:rsidR="00A40576" w14:paraId="3D2602C9" w14:textId="77777777" w:rsidTr="00146825">
        <w:tblPrEx>
          <w:tblCellMar>
            <w:top w:w="0" w:type="dxa"/>
            <w:bottom w:w="0" w:type="dxa"/>
          </w:tblCellMar>
        </w:tblPrEx>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7467C647" w14:textId="77777777" w:rsidR="00A40576" w:rsidRDefault="00000000">
            <w:r>
              <w:rPr>
                <w:sz w:val="21"/>
                <w:szCs w:val="21"/>
              </w:rPr>
              <w:t>Peers treat me with respect and acceptance</w:t>
            </w:r>
          </w:p>
        </w:tc>
        <w:tc>
          <w:tcPr>
            <w:tcW w:w="271" w:type="pct"/>
            <w:tcBorders>
              <w:top w:val="nil"/>
              <w:left w:val="nil"/>
              <w:bottom w:val="single" w:sz="4" w:space="0" w:color="ADADAD" w:themeColor="background2" w:themeShade="BF"/>
              <w:right w:val="nil"/>
            </w:tcBorders>
            <w:shd w:val="clear" w:color="auto" w:fill="F2F2F2" w:themeFill="background1" w:themeFillShade="F2"/>
            <w:tcMar>
              <w:top w:w="70" w:type="dxa"/>
              <w:left w:w="90" w:type="dxa"/>
              <w:bottom w:w="70" w:type="dxa"/>
              <w:right w:w="90" w:type="dxa"/>
            </w:tcMar>
            <w:vAlign w:val="center"/>
          </w:tcPr>
          <w:p w14:paraId="4C2E9092" w14:textId="77777777" w:rsidR="00A40576" w:rsidRDefault="00000000" w:rsidP="00952585">
            <w:pPr>
              <w:jc w:val="center"/>
            </w:pPr>
            <w:r>
              <w:rPr>
                <w:sz w:val="21"/>
                <w:szCs w:val="21"/>
              </w:rPr>
              <w:t>30</w:t>
            </w:r>
          </w:p>
        </w:tc>
        <w:tc>
          <w:tcPr>
            <w:tcW w:w="847" w:type="pct"/>
            <w:tcBorders>
              <w:top w:val="nil"/>
              <w:left w:val="nil"/>
              <w:bottom w:val="single" w:sz="4" w:space="0" w:color="ADADAD" w:themeColor="background2" w:themeShade="BF"/>
              <w:right w:val="nil"/>
            </w:tcBorders>
            <w:shd w:val="clear" w:color="auto" w:fill="F2F2F2" w:themeFill="background1" w:themeFillShade="F2"/>
            <w:tcMar>
              <w:top w:w="70" w:type="dxa"/>
              <w:left w:w="90" w:type="dxa"/>
              <w:bottom w:w="70" w:type="dxa"/>
              <w:right w:w="90" w:type="dxa"/>
            </w:tcMar>
            <w:vAlign w:val="center"/>
          </w:tcPr>
          <w:p w14:paraId="316D17C4" w14:textId="77777777" w:rsidR="00A40576" w:rsidRDefault="00000000" w:rsidP="00952585">
            <w:pPr>
              <w:jc w:val="center"/>
            </w:pPr>
            <w:r>
              <w:rPr>
                <w:sz w:val="21"/>
                <w:szCs w:val="21"/>
              </w:rPr>
              <w:t>77%</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4135952B" w14:textId="77777777" w:rsidR="00A40576" w:rsidRDefault="00000000" w:rsidP="00952585">
            <w:pPr>
              <w:jc w:val="center"/>
            </w:pPr>
            <w:r>
              <w:rPr>
                <w:sz w:val="21"/>
                <w:szCs w:val="21"/>
              </w:rPr>
              <w:t>20</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3FA859BA" w14:textId="77777777" w:rsidR="00A40576" w:rsidRDefault="00000000" w:rsidP="00952585">
            <w:pPr>
              <w:jc w:val="center"/>
            </w:pPr>
            <w:r>
              <w:rPr>
                <w:sz w:val="21"/>
                <w:szCs w:val="21"/>
              </w:rPr>
              <w:t>3</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38871CDF" w14:textId="77777777" w:rsidR="00A40576" w:rsidRDefault="00000000" w:rsidP="00952585">
            <w:pPr>
              <w:jc w:val="center"/>
            </w:pPr>
            <w:r>
              <w:rPr>
                <w:sz w:val="21"/>
                <w:szCs w:val="21"/>
              </w:rPr>
              <w:t>6</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326B6ADC" w14:textId="77777777" w:rsidR="00A40576" w:rsidRDefault="00000000" w:rsidP="00952585">
            <w:pPr>
              <w:jc w:val="center"/>
            </w:pPr>
            <w:r>
              <w:rPr>
                <w:sz w:val="21"/>
                <w:szCs w:val="21"/>
              </w:rPr>
              <w:t>1</w:t>
            </w:r>
          </w:p>
        </w:tc>
        <w:tc>
          <w:tcPr>
            <w:tcW w:w="0" w:type="auto"/>
            <w:tcBorders>
              <w:top w:val="nil"/>
              <w:left w:val="nil"/>
              <w:bottom w:val="single" w:sz="4" w:space="0" w:color="ADADAD" w:themeColor="background2" w:themeShade="BF"/>
              <w:right w:val="nil"/>
            </w:tcBorders>
            <w:tcMar>
              <w:top w:w="70" w:type="dxa"/>
              <w:left w:w="90" w:type="dxa"/>
              <w:bottom w:w="70" w:type="dxa"/>
              <w:right w:w="90" w:type="dxa"/>
            </w:tcMar>
            <w:vAlign w:val="center"/>
          </w:tcPr>
          <w:p w14:paraId="5DEF3736" w14:textId="77777777" w:rsidR="00A40576" w:rsidRDefault="00000000" w:rsidP="00952585">
            <w:pPr>
              <w:jc w:val="center"/>
            </w:pPr>
            <w:r>
              <w:rPr>
                <w:sz w:val="21"/>
                <w:szCs w:val="21"/>
              </w:rPr>
              <w:t>0</w:t>
            </w:r>
          </w:p>
        </w:tc>
      </w:tr>
    </w:tbl>
    <w:p w14:paraId="7645AFA2" w14:textId="77777777" w:rsidR="00A40576" w:rsidRDefault="00000000" w:rsidP="00146825">
      <w:pPr>
        <w:spacing w:before="240" w:after="180"/>
      </w:pPr>
      <w:r>
        <w:t>Program environment ratings were also positive. All respondents who answered said diversity of backgrounds is valued, 93% said they are treated fairly, and 90% said people care about their success and that they feel accepted without judgment. Feeling safe sharing thoughts was the lowest-rated environment item at 83%, making it the clearest area for continued attention.</w:t>
      </w:r>
    </w:p>
    <w:p w14:paraId="6A6FD927" w14:textId="77777777" w:rsidR="00A40576" w:rsidRDefault="00000000">
      <w:pPr>
        <w:pStyle w:val="Caption"/>
      </w:pPr>
      <w:r>
        <w:t>Program Environment</w:t>
      </w:r>
    </w:p>
    <w:p w14:paraId="3CE81AFB" w14:textId="77777777" w:rsidR="00C9411C" w:rsidRDefault="00C9411C" w:rsidP="00C9411C">
      <w:r w:rsidRPr="00C9411C">
        <w:lastRenderedPageBreak/>
        <w:drawing>
          <wp:inline distT="0" distB="0" distL="0" distR="0" wp14:anchorId="25F207F0" wp14:editId="04259F33">
            <wp:extent cx="5943600" cy="3416300"/>
            <wp:effectExtent l="0" t="0" r="0" b="0"/>
            <wp:docPr id="70752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6950" name=""/>
                    <pic:cNvPicPr/>
                  </pic:nvPicPr>
                  <pic:blipFill>
                    <a:blip r:embed="rId10"/>
                    <a:stretch>
                      <a:fillRect/>
                    </a:stretch>
                  </pic:blipFill>
                  <pic:spPr>
                    <a:xfrm>
                      <a:off x="0" y="0"/>
                      <a:ext cx="5943600" cy="3416300"/>
                    </a:xfrm>
                    <a:prstGeom prst="rect">
                      <a:avLst/>
                    </a:prstGeom>
                  </pic:spPr>
                </pic:pic>
              </a:graphicData>
            </a:graphic>
          </wp:inline>
        </w:drawing>
      </w:r>
      <w:r>
        <w:br w:type="textWrapping" w:clear="all"/>
      </w:r>
    </w:p>
    <w:p w14:paraId="0B098E48" w14:textId="74ECD659" w:rsidR="00A40576" w:rsidRDefault="00000000" w:rsidP="00C9411C">
      <w:pPr>
        <w:pStyle w:val="Heading2"/>
      </w:pPr>
      <w:r>
        <w:t>Banking</w:t>
      </w:r>
    </w:p>
    <w:p w14:paraId="08A416A2" w14:textId="665BB8E0" w:rsidR="00A40576" w:rsidRDefault="00000000">
      <w:pPr>
        <w:spacing w:before="180" w:after="180"/>
      </w:pPr>
      <w:r>
        <w:t xml:space="preserve">Participants were also asked about bank account use and, if applicable, their reasons for not having an account. Twenty of the 31 respondents (65%) </w:t>
      </w:r>
      <w:proofErr w:type="gramStart"/>
      <w:r>
        <w:t>reported</w:t>
      </w:r>
      <w:proofErr w:type="gramEnd"/>
      <w:r>
        <w:t xml:space="preserve"> currently having a bank account, down from 73% in </w:t>
      </w:r>
      <w:r w:rsidR="002433EC">
        <w:t>2025</w:t>
      </w:r>
      <w:r>
        <w:t>. Checking accounts were more common than savings accounts, and 10 respondents said they had never had a bank account.</w:t>
      </w:r>
    </w:p>
    <w:p w14:paraId="1A04FA5A" w14:textId="77777777" w:rsidR="00A40576" w:rsidRDefault="00000000">
      <w:pPr>
        <w:spacing w:before="180" w:after="180"/>
      </w:pPr>
      <w:r>
        <w:t xml:space="preserve">This year's sample did not include any respondents who reported being </w:t>
      </w:r>
      <w:proofErr w:type="gramStart"/>
      <w:r>
        <w:t>ages</w:t>
      </w:r>
      <w:proofErr w:type="gramEnd"/>
      <w:r>
        <w:t xml:space="preserve"> 21 to 23, so age comparisons are more limited than in the prior report. Among the eight respondents who explained why they did not have an account, the most common reasons were not knowing how to open one and open-ended other explanations that often referred to being too young, not needing one yet, or waiting until they had identification.</w:t>
      </w:r>
    </w:p>
    <w:p w14:paraId="4C051CB2" w14:textId="77777777" w:rsidR="00A40576" w:rsidRDefault="00000000">
      <w:pPr>
        <w:pStyle w:val="Caption"/>
      </w:pPr>
      <w:r>
        <w:t>Banking Status by Age</w:t>
      </w:r>
    </w:p>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1273"/>
        <w:gridCol w:w="1272"/>
        <w:gridCol w:w="1272"/>
        <w:gridCol w:w="1272"/>
        <w:gridCol w:w="1269"/>
      </w:tblGrid>
      <w:tr w:rsidR="00A40576" w14:paraId="1652E52A" w14:textId="77777777" w:rsidTr="00FD7E18">
        <w:tblPrEx>
          <w:tblCellMar>
            <w:top w:w="0" w:type="dxa"/>
            <w:bottom w:w="0" w:type="dxa"/>
          </w:tblCellMar>
        </w:tblPrEx>
        <w:trPr>
          <w:trHeight w:val="488"/>
        </w:trPr>
        <w:tc>
          <w:tcPr>
            <w:tcW w:w="156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7B2AB5DF" w14:textId="77777777" w:rsidR="00A40576" w:rsidRDefault="00000000">
            <w:r>
              <w:rPr>
                <w:b/>
                <w:bCs/>
                <w:sz w:val="21"/>
                <w:szCs w:val="21"/>
              </w:rPr>
              <w:t>Banking Status</w:t>
            </w:r>
          </w:p>
        </w:tc>
        <w:tc>
          <w:tcPr>
            <w:tcW w:w="68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30902AB7" w14:textId="77777777" w:rsidR="00A40576" w:rsidRDefault="00000000" w:rsidP="004D27D3">
            <w:pPr>
              <w:jc w:val="center"/>
            </w:pPr>
            <w:r>
              <w:rPr>
                <w:b/>
                <w:bCs/>
                <w:sz w:val="21"/>
                <w:szCs w:val="21"/>
              </w:rPr>
              <w:t>14-17 years old</w:t>
            </w:r>
          </w:p>
        </w:tc>
        <w:tc>
          <w:tcPr>
            <w:tcW w:w="68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25C38E51" w14:textId="77777777" w:rsidR="00A40576" w:rsidRDefault="00000000" w:rsidP="004D27D3">
            <w:pPr>
              <w:jc w:val="center"/>
            </w:pPr>
            <w:r>
              <w:rPr>
                <w:b/>
                <w:bCs/>
                <w:sz w:val="21"/>
                <w:szCs w:val="21"/>
              </w:rPr>
              <w:t>18-20 years old</w:t>
            </w:r>
          </w:p>
        </w:tc>
        <w:tc>
          <w:tcPr>
            <w:tcW w:w="68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5A37791D" w14:textId="77777777" w:rsidR="00A40576" w:rsidRDefault="00000000" w:rsidP="004D27D3">
            <w:pPr>
              <w:jc w:val="center"/>
            </w:pPr>
            <w:r>
              <w:rPr>
                <w:b/>
                <w:bCs/>
                <w:sz w:val="21"/>
                <w:szCs w:val="21"/>
              </w:rPr>
              <w:t>Did not answer</w:t>
            </w:r>
          </w:p>
        </w:tc>
        <w:tc>
          <w:tcPr>
            <w:tcW w:w="687"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1D2E3683" w14:textId="77777777" w:rsidR="00A40576" w:rsidRDefault="00000000" w:rsidP="004D27D3">
            <w:pPr>
              <w:jc w:val="center"/>
            </w:pPr>
            <w:r>
              <w:rPr>
                <w:b/>
                <w:bCs/>
                <w:sz w:val="21"/>
                <w:szCs w:val="21"/>
              </w:rPr>
              <w:t>Total</w:t>
            </w:r>
          </w:p>
        </w:tc>
        <w:tc>
          <w:tcPr>
            <w:tcW w:w="686"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10EE056D" w14:textId="77777777" w:rsidR="00A40576" w:rsidRDefault="00000000" w:rsidP="004D27D3">
            <w:pPr>
              <w:jc w:val="center"/>
            </w:pPr>
            <w:r>
              <w:rPr>
                <w:b/>
                <w:bCs/>
                <w:sz w:val="21"/>
                <w:szCs w:val="21"/>
              </w:rPr>
              <w:t>Percent of Total</w:t>
            </w:r>
          </w:p>
        </w:tc>
      </w:tr>
      <w:tr w:rsidR="00A40576" w14:paraId="3997E696" w14:textId="77777777" w:rsidTr="00FD7E18">
        <w:tblPrEx>
          <w:tblCellMar>
            <w:top w:w="0" w:type="dxa"/>
            <w:bottom w:w="0" w:type="dxa"/>
          </w:tblCellMar>
        </w:tblPrEx>
        <w:trPr>
          <w:trHeight w:val="244"/>
        </w:trPr>
        <w:tc>
          <w:tcPr>
            <w:tcW w:w="1567"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52E4970" w14:textId="77777777" w:rsidR="00A40576" w:rsidRPr="00C9411C" w:rsidRDefault="00000000" w:rsidP="00C9411C">
            <w:pPr>
              <w:jc w:val="right"/>
              <w:rPr>
                <w:i/>
                <w:iCs/>
              </w:rPr>
            </w:pPr>
            <w:r w:rsidRPr="00C9411C">
              <w:rPr>
                <w:i/>
                <w:iCs/>
                <w:sz w:val="21"/>
                <w:szCs w:val="21"/>
              </w:rPr>
              <w:t>Number of Youth</w:t>
            </w:r>
          </w:p>
        </w:tc>
        <w:tc>
          <w:tcPr>
            <w:tcW w:w="687"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5BC4049C" w14:textId="77777777" w:rsidR="00A40576" w:rsidRDefault="00000000" w:rsidP="004D27D3">
            <w:pPr>
              <w:jc w:val="center"/>
            </w:pPr>
            <w:r>
              <w:rPr>
                <w:sz w:val="21"/>
                <w:szCs w:val="21"/>
              </w:rPr>
              <w:t>17</w:t>
            </w:r>
          </w:p>
        </w:tc>
        <w:tc>
          <w:tcPr>
            <w:tcW w:w="687"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9F1B3FC" w14:textId="77777777" w:rsidR="00A40576" w:rsidRDefault="00000000" w:rsidP="004D27D3">
            <w:pPr>
              <w:jc w:val="center"/>
            </w:pPr>
            <w:r>
              <w:rPr>
                <w:sz w:val="21"/>
                <w:szCs w:val="21"/>
              </w:rPr>
              <w:t>12</w:t>
            </w:r>
          </w:p>
        </w:tc>
        <w:tc>
          <w:tcPr>
            <w:tcW w:w="687"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18927FD3" w14:textId="77777777" w:rsidR="00A40576" w:rsidRDefault="00000000" w:rsidP="004D27D3">
            <w:pPr>
              <w:jc w:val="center"/>
            </w:pPr>
            <w:r>
              <w:rPr>
                <w:sz w:val="21"/>
                <w:szCs w:val="21"/>
              </w:rPr>
              <w:t>2</w:t>
            </w:r>
          </w:p>
        </w:tc>
        <w:tc>
          <w:tcPr>
            <w:tcW w:w="687" w:type="pct"/>
            <w:tcBorders>
              <w:top w:val="nil"/>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473E7ABF" w14:textId="77777777" w:rsidR="00A40576" w:rsidRDefault="00000000" w:rsidP="004D27D3">
            <w:pPr>
              <w:jc w:val="center"/>
            </w:pPr>
            <w:r>
              <w:rPr>
                <w:sz w:val="21"/>
                <w:szCs w:val="21"/>
              </w:rPr>
              <w:t>31</w:t>
            </w:r>
          </w:p>
        </w:tc>
        <w:tc>
          <w:tcPr>
            <w:tcW w:w="686" w:type="pct"/>
            <w:tcBorders>
              <w:top w:val="nil"/>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42F7DAF6" w14:textId="77777777" w:rsidR="00A40576" w:rsidRDefault="00000000" w:rsidP="004D27D3">
            <w:pPr>
              <w:jc w:val="center"/>
            </w:pPr>
            <w:r>
              <w:rPr>
                <w:sz w:val="21"/>
                <w:szCs w:val="21"/>
              </w:rPr>
              <w:t>100%</w:t>
            </w:r>
          </w:p>
        </w:tc>
      </w:tr>
      <w:tr w:rsidR="00A40576" w14:paraId="48B90572" w14:textId="77777777" w:rsidTr="00FD7E18">
        <w:tblPrEx>
          <w:tblCellMar>
            <w:top w:w="0" w:type="dxa"/>
            <w:bottom w:w="0" w:type="dxa"/>
          </w:tblCellMar>
        </w:tblPrEx>
        <w:trPr>
          <w:trHeight w:val="252"/>
        </w:trPr>
        <w:tc>
          <w:tcPr>
            <w:tcW w:w="156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1375CC75" w14:textId="77777777" w:rsidR="00A40576" w:rsidRPr="00C9411C" w:rsidRDefault="00000000">
            <w:pPr>
              <w:rPr>
                <w:b/>
                <w:bCs/>
              </w:rPr>
            </w:pPr>
            <w:r w:rsidRPr="00C9411C">
              <w:rPr>
                <w:b/>
                <w:bCs/>
                <w:sz w:val="21"/>
                <w:szCs w:val="21"/>
              </w:rPr>
              <w:t>Currently have a bank account</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29314E51" w14:textId="77777777" w:rsidR="00A40576" w:rsidRPr="00C9411C" w:rsidRDefault="00000000" w:rsidP="004D27D3">
            <w:pPr>
              <w:jc w:val="center"/>
              <w:rPr>
                <w:b/>
                <w:bCs/>
              </w:rPr>
            </w:pPr>
            <w:r w:rsidRPr="00C9411C">
              <w:rPr>
                <w:b/>
                <w:bCs/>
                <w:sz w:val="21"/>
                <w:szCs w:val="21"/>
              </w:rPr>
              <w:t>11</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63963A89" w14:textId="77777777" w:rsidR="00A40576" w:rsidRPr="00C9411C" w:rsidRDefault="00000000" w:rsidP="004D27D3">
            <w:pPr>
              <w:jc w:val="center"/>
              <w:rPr>
                <w:b/>
                <w:bCs/>
              </w:rPr>
            </w:pPr>
            <w:r w:rsidRPr="00C9411C">
              <w:rPr>
                <w:b/>
                <w:bCs/>
                <w:sz w:val="21"/>
                <w:szCs w:val="21"/>
              </w:rPr>
              <w:t>7</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1550940E" w14:textId="77777777" w:rsidR="00A40576" w:rsidRPr="00C9411C" w:rsidRDefault="00000000" w:rsidP="004D27D3">
            <w:pPr>
              <w:jc w:val="center"/>
              <w:rPr>
                <w:b/>
                <w:bCs/>
              </w:rPr>
            </w:pPr>
            <w:r w:rsidRPr="00C9411C">
              <w:rPr>
                <w:b/>
                <w:bCs/>
                <w:sz w:val="21"/>
                <w:szCs w:val="21"/>
              </w:rPr>
              <w:t>2</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4F4CA158" w14:textId="77777777" w:rsidR="00A40576" w:rsidRPr="00C9411C" w:rsidRDefault="00000000" w:rsidP="004D27D3">
            <w:pPr>
              <w:jc w:val="center"/>
              <w:rPr>
                <w:b/>
                <w:bCs/>
              </w:rPr>
            </w:pPr>
            <w:r w:rsidRPr="00C9411C">
              <w:rPr>
                <w:b/>
                <w:bCs/>
                <w:sz w:val="21"/>
                <w:szCs w:val="21"/>
              </w:rPr>
              <w:t>20</w:t>
            </w:r>
          </w:p>
        </w:tc>
        <w:tc>
          <w:tcPr>
            <w:tcW w:w="686"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AE2D5" w:themeFill="accent2" w:themeFillTint="33"/>
            <w:tcMar>
              <w:top w:w="70" w:type="dxa"/>
              <w:left w:w="90" w:type="dxa"/>
              <w:bottom w:w="70" w:type="dxa"/>
              <w:right w:w="90" w:type="dxa"/>
            </w:tcMar>
            <w:vAlign w:val="center"/>
          </w:tcPr>
          <w:p w14:paraId="49D69904" w14:textId="77777777" w:rsidR="00A40576" w:rsidRPr="00C9411C" w:rsidRDefault="00000000" w:rsidP="004D27D3">
            <w:pPr>
              <w:jc w:val="center"/>
              <w:rPr>
                <w:b/>
                <w:bCs/>
              </w:rPr>
            </w:pPr>
            <w:r w:rsidRPr="00C9411C">
              <w:rPr>
                <w:b/>
                <w:bCs/>
                <w:sz w:val="21"/>
                <w:szCs w:val="21"/>
              </w:rPr>
              <w:t>65%</w:t>
            </w:r>
          </w:p>
        </w:tc>
      </w:tr>
      <w:tr w:rsidR="00A40576" w14:paraId="757A2CD9" w14:textId="77777777" w:rsidTr="00FD7E18">
        <w:tblPrEx>
          <w:tblCellMar>
            <w:top w:w="0" w:type="dxa"/>
            <w:bottom w:w="0" w:type="dxa"/>
          </w:tblCellMar>
        </w:tblPrEx>
        <w:trPr>
          <w:trHeight w:val="244"/>
        </w:trPr>
        <w:tc>
          <w:tcPr>
            <w:tcW w:w="156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7D12BBD4" w14:textId="77777777" w:rsidR="00A40576" w:rsidRDefault="00000000" w:rsidP="00C9411C">
            <w:pPr>
              <w:ind w:left="720"/>
            </w:pPr>
            <w:r>
              <w:rPr>
                <w:sz w:val="21"/>
                <w:szCs w:val="21"/>
              </w:rPr>
              <w:t>Checking account</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52BCB6EA" w14:textId="77777777" w:rsidR="00A40576" w:rsidRDefault="00000000" w:rsidP="004D27D3">
            <w:pPr>
              <w:jc w:val="center"/>
            </w:pPr>
            <w:r>
              <w:rPr>
                <w:sz w:val="21"/>
                <w:szCs w:val="21"/>
              </w:rPr>
              <w:t>9</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2CC21570" w14:textId="77777777" w:rsidR="00A40576" w:rsidRDefault="00000000" w:rsidP="004D27D3">
            <w:pPr>
              <w:jc w:val="center"/>
            </w:pPr>
            <w:r>
              <w:rPr>
                <w:sz w:val="21"/>
                <w:szCs w:val="21"/>
              </w:rPr>
              <w:t>7</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2CBD28C7" w14:textId="77777777" w:rsidR="00A40576" w:rsidRDefault="00000000" w:rsidP="004D27D3">
            <w:pPr>
              <w:jc w:val="center"/>
            </w:pPr>
            <w:r>
              <w:rPr>
                <w:sz w:val="21"/>
                <w:szCs w:val="21"/>
              </w:rPr>
              <w:t>2</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6FD231E2" w14:textId="77777777" w:rsidR="00A40576" w:rsidRDefault="00000000" w:rsidP="004D27D3">
            <w:pPr>
              <w:jc w:val="center"/>
            </w:pPr>
            <w:r>
              <w:rPr>
                <w:sz w:val="21"/>
                <w:szCs w:val="21"/>
              </w:rPr>
              <w:t>18</w:t>
            </w:r>
          </w:p>
        </w:tc>
        <w:tc>
          <w:tcPr>
            <w:tcW w:w="686"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6DD091E7" w14:textId="77777777" w:rsidR="00A40576" w:rsidRDefault="00000000" w:rsidP="004D27D3">
            <w:pPr>
              <w:jc w:val="center"/>
            </w:pPr>
            <w:r>
              <w:rPr>
                <w:sz w:val="21"/>
                <w:szCs w:val="21"/>
              </w:rPr>
              <w:t>58%</w:t>
            </w:r>
          </w:p>
        </w:tc>
      </w:tr>
      <w:tr w:rsidR="00A40576" w14:paraId="19522DA7" w14:textId="77777777" w:rsidTr="00FD7E18">
        <w:tblPrEx>
          <w:tblCellMar>
            <w:top w:w="0" w:type="dxa"/>
            <w:bottom w:w="0" w:type="dxa"/>
          </w:tblCellMar>
        </w:tblPrEx>
        <w:trPr>
          <w:trHeight w:val="252"/>
        </w:trPr>
        <w:tc>
          <w:tcPr>
            <w:tcW w:w="156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6B176A41" w14:textId="77777777" w:rsidR="00A40576" w:rsidRDefault="00000000" w:rsidP="00C9411C">
            <w:pPr>
              <w:ind w:left="720"/>
            </w:pPr>
            <w:r>
              <w:rPr>
                <w:sz w:val="21"/>
                <w:szCs w:val="21"/>
              </w:rPr>
              <w:t>Savings account</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7C542F54" w14:textId="77777777" w:rsidR="00A40576" w:rsidRDefault="00000000" w:rsidP="004D27D3">
            <w:pPr>
              <w:jc w:val="center"/>
            </w:pPr>
            <w:r>
              <w:rPr>
                <w:sz w:val="21"/>
                <w:szCs w:val="21"/>
              </w:rPr>
              <w:t>7</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44A8A320" w14:textId="77777777" w:rsidR="00A40576" w:rsidRDefault="00000000" w:rsidP="004D27D3">
            <w:pPr>
              <w:jc w:val="center"/>
            </w:pPr>
            <w:r>
              <w:rPr>
                <w:sz w:val="21"/>
                <w:szCs w:val="21"/>
              </w:rPr>
              <w:t>3</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1486D4F9" w14:textId="77777777" w:rsidR="00A40576" w:rsidRDefault="00000000" w:rsidP="004D27D3">
            <w:pPr>
              <w:jc w:val="center"/>
            </w:pPr>
            <w:r>
              <w:rPr>
                <w:sz w:val="21"/>
                <w:szCs w:val="21"/>
              </w:rPr>
              <w:t>2</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13A51FD7" w14:textId="77777777" w:rsidR="00A40576" w:rsidRDefault="00000000" w:rsidP="004D27D3">
            <w:pPr>
              <w:jc w:val="center"/>
            </w:pPr>
            <w:r>
              <w:rPr>
                <w:sz w:val="21"/>
                <w:szCs w:val="21"/>
              </w:rPr>
              <w:t>12</w:t>
            </w:r>
          </w:p>
        </w:tc>
        <w:tc>
          <w:tcPr>
            <w:tcW w:w="686"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40C3243E" w14:textId="77777777" w:rsidR="00A40576" w:rsidRDefault="00000000" w:rsidP="004D27D3">
            <w:pPr>
              <w:jc w:val="center"/>
            </w:pPr>
            <w:r>
              <w:rPr>
                <w:sz w:val="21"/>
                <w:szCs w:val="21"/>
              </w:rPr>
              <w:t>39%</w:t>
            </w:r>
          </w:p>
        </w:tc>
      </w:tr>
      <w:tr w:rsidR="00A40576" w14:paraId="2D13FF28" w14:textId="77777777" w:rsidTr="00FD7E18">
        <w:tblPrEx>
          <w:tblCellMar>
            <w:top w:w="0" w:type="dxa"/>
            <w:bottom w:w="0" w:type="dxa"/>
          </w:tblCellMar>
        </w:tblPrEx>
        <w:trPr>
          <w:trHeight w:val="244"/>
        </w:trPr>
        <w:tc>
          <w:tcPr>
            <w:tcW w:w="156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0AE0BF4" w14:textId="77777777" w:rsidR="00A40576" w:rsidRDefault="00000000">
            <w:r>
              <w:rPr>
                <w:sz w:val="21"/>
                <w:szCs w:val="21"/>
              </w:rPr>
              <w:t>Had an account in the past</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300D5088" w14:textId="77777777" w:rsidR="00A40576" w:rsidRDefault="00000000" w:rsidP="004D27D3">
            <w:pPr>
              <w:jc w:val="center"/>
            </w:pPr>
            <w:r>
              <w:rPr>
                <w:sz w:val="21"/>
                <w:szCs w:val="21"/>
              </w:rPr>
              <w:t>1</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9D7306D" w14:textId="77777777" w:rsidR="00A40576" w:rsidRDefault="00000000" w:rsidP="004D27D3">
            <w:pPr>
              <w:jc w:val="center"/>
            </w:pPr>
            <w:r>
              <w:rPr>
                <w:sz w:val="21"/>
                <w:szCs w:val="21"/>
              </w:rPr>
              <w:t>0</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1F697B5C" w14:textId="77777777" w:rsidR="00A40576" w:rsidRDefault="00000000" w:rsidP="004D27D3">
            <w:pPr>
              <w:jc w:val="center"/>
            </w:pPr>
            <w:r>
              <w:rPr>
                <w:sz w:val="21"/>
                <w:szCs w:val="21"/>
              </w:rPr>
              <w:t>0</w:t>
            </w:r>
          </w:p>
        </w:tc>
        <w:tc>
          <w:tcPr>
            <w:tcW w:w="687"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2CAE4BA2" w14:textId="77777777" w:rsidR="00A40576" w:rsidRDefault="00000000" w:rsidP="004D27D3">
            <w:pPr>
              <w:jc w:val="center"/>
            </w:pPr>
            <w:r>
              <w:rPr>
                <w:sz w:val="21"/>
                <w:szCs w:val="21"/>
              </w:rPr>
              <w:t>1</w:t>
            </w:r>
          </w:p>
        </w:tc>
        <w:tc>
          <w:tcPr>
            <w:tcW w:w="686" w:type="pct"/>
            <w:tcBorders>
              <w:top w:val="single" w:sz="4" w:space="0" w:color="ADADAD" w:themeColor="background2" w:themeShade="BF"/>
              <w:left w:val="none" w:sz="0" w:space="0" w:color="FFFFFF"/>
              <w:bottom w:val="single" w:sz="4" w:space="0" w:color="ADADAD" w:themeColor="background2" w:themeShade="BF"/>
              <w:right w:val="none" w:sz="0" w:space="0" w:color="FFFFFF"/>
            </w:tcBorders>
            <w:shd w:val="clear" w:color="auto" w:fill="F2F2F2" w:themeFill="background1" w:themeFillShade="F2"/>
            <w:tcMar>
              <w:top w:w="70" w:type="dxa"/>
              <w:left w:w="90" w:type="dxa"/>
              <w:bottom w:w="70" w:type="dxa"/>
              <w:right w:w="90" w:type="dxa"/>
            </w:tcMar>
            <w:vAlign w:val="center"/>
          </w:tcPr>
          <w:p w14:paraId="35984175" w14:textId="77777777" w:rsidR="00A40576" w:rsidRDefault="00000000" w:rsidP="004D27D3">
            <w:pPr>
              <w:jc w:val="center"/>
            </w:pPr>
            <w:r>
              <w:rPr>
                <w:sz w:val="21"/>
                <w:szCs w:val="21"/>
              </w:rPr>
              <w:t>3%</w:t>
            </w:r>
          </w:p>
        </w:tc>
      </w:tr>
      <w:tr w:rsidR="00A40576" w14:paraId="44E45A4D" w14:textId="77777777" w:rsidTr="00FD7E18">
        <w:tblPrEx>
          <w:tblCellMar>
            <w:top w:w="0" w:type="dxa"/>
            <w:bottom w:w="0" w:type="dxa"/>
          </w:tblCellMar>
        </w:tblPrEx>
        <w:trPr>
          <w:trHeight w:val="252"/>
        </w:trPr>
        <w:tc>
          <w:tcPr>
            <w:tcW w:w="156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73307500" w14:textId="77777777" w:rsidR="00A40576" w:rsidRDefault="00000000">
            <w:r>
              <w:rPr>
                <w:sz w:val="21"/>
                <w:szCs w:val="21"/>
              </w:rPr>
              <w:t>Never had an account</w:t>
            </w:r>
          </w:p>
        </w:tc>
        <w:tc>
          <w:tcPr>
            <w:tcW w:w="68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2505682E" w14:textId="77777777" w:rsidR="00A40576" w:rsidRDefault="00000000" w:rsidP="004D27D3">
            <w:pPr>
              <w:jc w:val="center"/>
            </w:pPr>
            <w:r>
              <w:rPr>
                <w:sz w:val="21"/>
                <w:szCs w:val="21"/>
              </w:rPr>
              <w:t>6</w:t>
            </w:r>
          </w:p>
        </w:tc>
        <w:tc>
          <w:tcPr>
            <w:tcW w:w="68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5B7A64D5" w14:textId="77777777" w:rsidR="00A40576" w:rsidRDefault="00000000" w:rsidP="004D27D3">
            <w:pPr>
              <w:jc w:val="center"/>
            </w:pPr>
            <w:r>
              <w:rPr>
                <w:sz w:val="21"/>
                <w:szCs w:val="21"/>
              </w:rPr>
              <w:t>4</w:t>
            </w:r>
          </w:p>
        </w:tc>
        <w:tc>
          <w:tcPr>
            <w:tcW w:w="687"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017B1B18" w14:textId="77777777" w:rsidR="00A40576" w:rsidRDefault="00000000" w:rsidP="004D27D3">
            <w:pPr>
              <w:jc w:val="center"/>
            </w:pPr>
            <w:r>
              <w:rPr>
                <w:sz w:val="21"/>
                <w:szCs w:val="21"/>
              </w:rPr>
              <w:t>0</w:t>
            </w:r>
          </w:p>
        </w:tc>
        <w:tc>
          <w:tcPr>
            <w:tcW w:w="687" w:type="pct"/>
            <w:tcBorders>
              <w:top w:val="single" w:sz="4" w:space="0" w:color="ADADAD" w:themeColor="background2" w:themeShade="BF"/>
              <w:left w:val="nil"/>
              <w:bottom w:val="single" w:sz="4" w:space="0" w:color="ADADAD" w:themeColor="background2" w:themeShade="BF"/>
              <w:right w:val="nil"/>
            </w:tcBorders>
            <w:shd w:val="clear" w:color="auto" w:fill="F2F2F2" w:themeFill="background1" w:themeFillShade="F2"/>
            <w:tcMar>
              <w:top w:w="70" w:type="dxa"/>
              <w:left w:w="90" w:type="dxa"/>
              <w:bottom w:w="70" w:type="dxa"/>
              <w:right w:w="90" w:type="dxa"/>
            </w:tcMar>
            <w:vAlign w:val="center"/>
          </w:tcPr>
          <w:p w14:paraId="6ACB27C8" w14:textId="77777777" w:rsidR="00A40576" w:rsidRDefault="00000000" w:rsidP="004D27D3">
            <w:pPr>
              <w:jc w:val="center"/>
            </w:pPr>
            <w:r>
              <w:rPr>
                <w:sz w:val="21"/>
                <w:szCs w:val="21"/>
              </w:rPr>
              <w:t>10</w:t>
            </w:r>
          </w:p>
        </w:tc>
        <w:tc>
          <w:tcPr>
            <w:tcW w:w="686" w:type="pct"/>
            <w:tcBorders>
              <w:top w:val="single" w:sz="4" w:space="0" w:color="ADADAD" w:themeColor="background2" w:themeShade="BF"/>
              <w:left w:val="nil"/>
              <w:bottom w:val="single" w:sz="4" w:space="0" w:color="ADADAD" w:themeColor="background2" w:themeShade="BF"/>
              <w:right w:val="nil"/>
            </w:tcBorders>
            <w:shd w:val="clear" w:color="auto" w:fill="F2F2F2" w:themeFill="background1" w:themeFillShade="F2"/>
            <w:tcMar>
              <w:top w:w="70" w:type="dxa"/>
              <w:left w:w="90" w:type="dxa"/>
              <w:bottom w:w="70" w:type="dxa"/>
              <w:right w:w="90" w:type="dxa"/>
            </w:tcMar>
            <w:vAlign w:val="center"/>
          </w:tcPr>
          <w:p w14:paraId="0EC2091D" w14:textId="77777777" w:rsidR="00A40576" w:rsidRDefault="00000000" w:rsidP="004D27D3">
            <w:pPr>
              <w:jc w:val="center"/>
            </w:pPr>
            <w:r>
              <w:rPr>
                <w:sz w:val="21"/>
                <w:szCs w:val="21"/>
              </w:rPr>
              <w:t>32%</w:t>
            </w:r>
          </w:p>
        </w:tc>
      </w:tr>
    </w:tbl>
    <w:p w14:paraId="076921BB" w14:textId="77777777" w:rsidR="00A40576" w:rsidRDefault="00000000" w:rsidP="004D27D3">
      <w:pPr>
        <w:pStyle w:val="Caption"/>
        <w:spacing w:before="240"/>
      </w:pPr>
      <w:r>
        <w:lastRenderedPageBreak/>
        <w:t>Reasons for Not Having an Account</w:t>
      </w:r>
    </w:p>
    <w:tbl>
      <w:tblPr>
        <w:tblW w:w="3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1085"/>
        <w:gridCol w:w="2736"/>
      </w:tblGrid>
      <w:tr w:rsidR="00A40576" w14:paraId="34CB912E" w14:textId="77777777" w:rsidTr="004D27D3">
        <w:tblPrEx>
          <w:tblCellMar>
            <w:top w:w="0" w:type="dxa"/>
            <w:bottom w:w="0" w:type="dxa"/>
          </w:tblCellMar>
        </w:tblPrEx>
        <w:tc>
          <w:tcPr>
            <w:tcW w:w="2426"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673FA9AB" w14:textId="77777777" w:rsidR="00A40576" w:rsidRDefault="00000000">
            <w:r>
              <w:rPr>
                <w:b/>
                <w:bCs/>
                <w:sz w:val="21"/>
                <w:szCs w:val="21"/>
              </w:rPr>
              <w:t>Reason for not having an account</w:t>
            </w:r>
          </w:p>
        </w:tc>
        <w:tc>
          <w:tcPr>
            <w:tcW w:w="0" w:type="auto"/>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105D01CE" w14:textId="77777777" w:rsidR="00A40576" w:rsidRDefault="00000000" w:rsidP="004D27D3">
            <w:pPr>
              <w:jc w:val="center"/>
            </w:pPr>
            <w:r>
              <w:rPr>
                <w:b/>
                <w:bCs/>
                <w:sz w:val="21"/>
                <w:szCs w:val="21"/>
              </w:rPr>
              <w:t>Count</w:t>
            </w:r>
          </w:p>
        </w:tc>
        <w:tc>
          <w:tcPr>
            <w:tcW w:w="1843" w:type="pct"/>
            <w:tcBorders>
              <w:top w:val="none" w:sz="0" w:space="0" w:color="FFFFFF"/>
              <w:left w:val="none" w:sz="0" w:space="0" w:color="FFFFFF"/>
              <w:bottom w:val="nil"/>
              <w:right w:val="none" w:sz="0" w:space="0" w:color="FFFFFF"/>
            </w:tcBorders>
            <w:shd w:val="clear" w:color="auto" w:fill="DCE6F1"/>
            <w:tcMar>
              <w:top w:w="70" w:type="dxa"/>
              <w:left w:w="90" w:type="dxa"/>
              <w:bottom w:w="70" w:type="dxa"/>
              <w:right w:w="90" w:type="dxa"/>
            </w:tcMar>
            <w:vAlign w:val="center"/>
          </w:tcPr>
          <w:p w14:paraId="5B1AF8E7" w14:textId="77777777" w:rsidR="00A40576" w:rsidRDefault="00000000" w:rsidP="004D27D3">
            <w:pPr>
              <w:jc w:val="center"/>
            </w:pPr>
            <w:r>
              <w:rPr>
                <w:b/>
                <w:bCs/>
                <w:sz w:val="21"/>
                <w:szCs w:val="21"/>
              </w:rPr>
              <w:t>Percent of Respondents</w:t>
            </w:r>
          </w:p>
        </w:tc>
      </w:tr>
      <w:tr w:rsidR="00A40576" w14:paraId="288BC18F" w14:textId="77777777" w:rsidTr="004D27D3">
        <w:tblPrEx>
          <w:tblCellMar>
            <w:top w:w="0" w:type="dxa"/>
            <w:bottom w:w="0" w:type="dxa"/>
          </w:tblCellMar>
        </w:tblPrEx>
        <w:tc>
          <w:tcPr>
            <w:tcW w:w="2426"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08D74B2" w14:textId="77777777" w:rsidR="00A40576" w:rsidRDefault="00000000">
            <w:r>
              <w:rPr>
                <w:sz w:val="21"/>
                <w:szCs w:val="21"/>
              </w:rPr>
              <w:t>Do not know how to open one</w:t>
            </w:r>
          </w:p>
        </w:tc>
        <w:tc>
          <w:tcPr>
            <w:tcW w:w="0" w:type="auto"/>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4DC2821E" w14:textId="77777777" w:rsidR="00A40576" w:rsidRDefault="00000000" w:rsidP="004D27D3">
            <w:pPr>
              <w:jc w:val="center"/>
            </w:pPr>
            <w:r>
              <w:rPr>
                <w:sz w:val="21"/>
                <w:szCs w:val="21"/>
              </w:rPr>
              <w:t>3</w:t>
            </w:r>
          </w:p>
        </w:tc>
        <w:tc>
          <w:tcPr>
            <w:tcW w:w="1843" w:type="pct"/>
            <w:tcBorders>
              <w:top w:val="nil"/>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3A068E3E" w14:textId="77777777" w:rsidR="00A40576" w:rsidRDefault="00000000" w:rsidP="004D27D3">
            <w:pPr>
              <w:jc w:val="center"/>
            </w:pPr>
            <w:r>
              <w:rPr>
                <w:sz w:val="21"/>
                <w:szCs w:val="21"/>
              </w:rPr>
              <w:t>38%</w:t>
            </w:r>
          </w:p>
        </w:tc>
      </w:tr>
      <w:tr w:rsidR="00A40576" w14:paraId="20D3A30D" w14:textId="77777777" w:rsidTr="004D27D3">
        <w:tblPrEx>
          <w:tblCellMar>
            <w:top w:w="0" w:type="dxa"/>
            <w:bottom w:w="0" w:type="dxa"/>
          </w:tblCellMar>
        </w:tblPrEx>
        <w:tc>
          <w:tcPr>
            <w:tcW w:w="2426"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148D470B" w14:textId="77777777" w:rsidR="00A40576" w:rsidRDefault="00000000">
            <w:r>
              <w:rPr>
                <w:sz w:val="21"/>
                <w:szCs w:val="21"/>
              </w:rPr>
              <w:t>Other</w:t>
            </w:r>
          </w:p>
        </w:tc>
        <w:tc>
          <w:tcPr>
            <w:tcW w:w="0" w:type="auto"/>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0AEB3E67" w14:textId="77777777" w:rsidR="00A40576" w:rsidRDefault="00000000" w:rsidP="004D27D3">
            <w:pPr>
              <w:jc w:val="center"/>
            </w:pPr>
            <w:r>
              <w:rPr>
                <w:sz w:val="21"/>
                <w:szCs w:val="21"/>
              </w:rPr>
              <w:t>3</w:t>
            </w:r>
          </w:p>
        </w:tc>
        <w:tc>
          <w:tcPr>
            <w:tcW w:w="1843"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7DC59AE1" w14:textId="77777777" w:rsidR="00A40576" w:rsidRDefault="00000000" w:rsidP="004D27D3">
            <w:pPr>
              <w:jc w:val="center"/>
            </w:pPr>
            <w:r>
              <w:rPr>
                <w:sz w:val="21"/>
                <w:szCs w:val="21"/>
              </w:rPr>
              <w:t>38%</w:t>
            </w:r>
          </w:p>
        </w:tc>
      </w:tr>
      <w:tr w:rsidR="00A40576" w14:paraId="06A6AD74" w14:textId="77777777" w:rsidTr="004D27D3">
        <w:tblPrEx>
          <w:tblCellMar>
            <w:top w:w="0" w:type="dxa"/>
            <w:bottom w:w="0" w:type="dxa"/>
          </w:tblCellMar>
        </w:tblPrEx>
        <w:tc>
          <w:tcPr>
            <w:tcW w:w="2426"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7222E031" w14:textId="77777777" w:rsidR="00A40576" w:rsidRDefault="00000000">
            <w:r>
              <w:rPr>
                <w:sz w:val="21"/>
                <w:szCs w:val="21"/>
              </w:rPr>
              <w:t>Do not have enough money</w:t>
            </w:r>
          </w:p>
        </w:tc>
        <w:tc>
          <w:tcPr>
            <w:tcW w:w="0" w:type="auto"/>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3EFFBA07" w14:textId="77777777" w:rsidR="00A40576" w:rsidRDefault="00000000" w:rsidP="004D27D3">
            <w:pPr>
              <w:jc w:val="center"/>
            </w:pPr>
            <w:r>
              <w:rPr>
                <w:sz w:val="21"/>
                <w:szCs w:val="21"/>
              </w:rPr>
              <w:t>2</w:t>
            </w:r>
          </w:p>
        </w:tc>
        <w:tc>
          <w:tcPr>
            <w:tcW w:w="1843" w:type="pct"/>
            <w:tcBorders>
              <w:top w:val="single" w:sz="4" w:space="0" w:color="ADADAD" w:themeColor="background2" w:themeShade="BF"/>
              <w:left w:val="none" w:sz="0" w:space="0" w:color="FFFFFF"/>
              <w:bottom w:val="single" w:sz="4" w:space="0" w:color="ADADAD" w:themeColor="background2" w:themeShade="BF"/>
              <w:right w:val="none" w:sz="0" w:space="0" w:color="FFFFFF"/>
            </w:tcBorders>
            <w:tcMar>
              <w:top w:w="70" w:type="dxa"/>
              <w:left w:w="90" w:type="dxa"/>
              <w:bottom w:w="70" w:type="dxa"/>
              <w:right w:w="90" w:type="dxa"/>
            </w:tcMar>
            <w:vAlign w:val="center"/>
          </w:tcPr>
          <w:p w14:paraId="73906CB1" w14:textId="77777777" w:rsidR="00A40576" w:rsidRDefault="00000000" w:rsidP="004D27D3">
            <w:pPr>
              <w:jc w:val="center"/>
            </w:pPr>
            <w:r>
              <w:rPr>
                <w:sz w:val="21"/>
                <w:szCs w:val="21"/>
              </w:rPr>
              <w:t>25%</w:t>
            </w:r>
          </w:p>
        </w:tc>
      </w:tr>
      <w:tr w:rsidR="00A40576" w14:paraId="0F673ABC" w14:textId="77777777" w:rsidTr="004D27D3">
        <w:tblPrEx>
          <w:tblCellMar>
            <w:top w:w="0" w:type="dxa"/>
            <w:bottom w:w="0" w:type="dxa"/>
          </w:tblCellMar>
        </w:tblPrEx>
        <w:tc>
          <w:tcPr>
            <w:tcW w:w="2426"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358E507" w14:textId="77777777" w:rsidR="00A40576" w:rsidRDefault="00000000">
            <w:r>
              <w:rPr>
                <w:sz w:val="21"/>
                <w:szCs w:val="21"/>
              </w:rPr>
              <w:t>Minimum balance requirements</w:t>
            </w:r>
          </w:p>
        </w:tc>
        <w:tc>
          <w:tcPr>
            <w:tcW w:w="0" w:type="auto"/>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445705A0" w14:textId="77777777" w:rsidR="00A40576" w:rsidRDefault="00000000" w:rsidP="004D27D3">
            <w:pPr>
              <w:jc w:val="center"/>
            </w:pPr>
            <w:r>
              <w:rPr>
                <w:sz w:val="21"/>
                <w:szCs w:val="21"/>
              </w:rPr>
              <w:t>1</w:t>
            </w:r>
          </w:p>
        </w:tc>
        <w:tc>
          <w:tcPr>
            <w:tcW w:w="1843" w:type="pct"/>
            <w:tcBorders>
              <w:top w:val="single" w:sz="4" w:space="0" w:color="ADADAD" w:themeColor="background2" w:themeShade="BF"/>
              <w:left w:val="nil"/>
              <w:bottom w:val="single" w:sz="4" w:space="0" w:color="ADADAD" w:themeColor="background2" w:themeShade="BF"/>
              <w:right w:val="nil"/>
            </w:tcBorders>
            <w:tcMar>
              <w:top w:w="70" w:type="dxa"/>
              <w:left w:w="90" w:type="dxa"/>
              <w:bottom w:w="70" w:type="dxa"/>
              <w:right w:w="90" w:type="dxa"/>
            </w:tcMar>
            <w:vAlign w:val="center"/>
          </w:tcPr>
          <w:p w14:paraId="597F9AEC" w14:textId="77777777" w:rsidR="00A40576" w:rsidRDefault="00000000" w:rsidP="004D27D3">
            <w:pPr>
              <w:jc w:val="center"/>
            </w:pPr>
            <w:r>
              <w:rPr>
                <w:sz w:val="21"/>
                <w:szCs w:val="21"/>
              </w:rPr>
              <w:t>12%</w:t>
            </w:r>
          </w:p>
        </w:tc>
      </w:tr>
    </w:tbl>
    <w:p w14:paraId="10F18FD9" w14:textId="77777777" w:rsidR="00A40576" w:rsidRPr="00C9411C" w:rsidRDefault="00000000" w:rsidP="00C9411C">
      <w:pPr>
        <w:pStyle w:val="Heading2"/>
        <w:spacing w:before="360"/>
      </w:pPr>
      <w:r w:rsidRPr="00C9411C">
        <w:t>Additional Comments</w:t>
      </w:r>
    </w:p>
    <w:p w14:paraId="1E2837E6" w14:textId="77C8081F" w:rsidR="00A40576" w:rsidRDefault="00000000">
      <w:pPr>
        <w:spacing w:before="180" w:after="180"/>
      </w:pPr>
      <w:r>
        <w:t xml:space="preserve">Respondents also had opportunities to share open-ended feedback about other </w:t>
      </w:r>
      <w:proofErr w:type="gramStart"/>
      <w:r>
        <w:t>supports</w:t>
      </w:r>
      <w:proofErr w:type="gramEnd"/>
      <w:r>
        <w:t xml:space="preserve"> they would use and any additional comments they wanted to provide. Requests for added supports most often focused on</w:t>
      </w:r>
      <w:r w:rsidR="00C9411C">
        <w:t xml:space="preserve"> </w:t>
      </w:r>
      <w:r>
        <w:t>tutoring, transition and independent living supports, cooking or practical skill-building, better program timing, and LGBTQ support.</w:t>
      </w:r>
    </w:p>
    <w:p w14:paraId="45D37445" w14:textId="77777777" w:rsidR="00A40576" w:rsidRDefault="00000000">
      <w:pPr>
        <w:spacing w:before="180" w:after="180"/>
      </w:pPr>
      <w:r>
        <w:t>Additional comments were overwhelmingly positive and emphasized staff support, easy communication, and the program's role in helping youth make progress. Representative comments are included below.</w:t>
      </w:r>
    </w:p>
    <w:p w14:paraId="5C206011" w14:textId="77777777" w:rsidR="00A40576" w:rsidRPr="00C9411C" w:rsidRDefault="00000000">
      <w:pPr>
        <w:pStyle w:val="Heading2"/>
        <w:rPr>
          <w:rStyle w:val="Strong"/>
          <w:b/>
          <w:bCs/>
        </w:rPr>
      </w:pPr>
      <w:r w:rsidRPr="00C9411C">
        <w:rPr>
          <w:rStyle w:val="Strong"/>
          <w:b/>
          <w:bCs/>
        </w:rPr>
        <w:t>Representative Comments</w:t>
      </w:r>
    </w:p>
    <w:p w14:paraId="611266AF" w14:textId="77777777" w:rsidR="00A40576" w:rsidRDefault="00000000">
      <w:pPr>
        <w:pStyle w:val="ListParagraph"/>
        <w:numPr>
          <w:ilvl w:val="0"/>
          <w:numId w:val="2"/>
        </w:numPr>
        <w:spacing w:before="180" w:after="180"/>
      </w:pPr>
      <w:r>
        <w:t xml:space="preserve">They are there for you if you need </w:t>
      </w:r>
      <w:proofErr w:type="gramStart"/>
      <w:r>
        <w:t>them</w:t>
      </w:r>
      <w:proofErr w:type="gramEnd"/>
      <w:r>
        <w:t xml:space="preserve"> any time.</w:t>
      </w:r>
    </w:p>
    <w:p w14:paraId="19FA20BE" w14:textId="1B04B254" w:rsidR="00A40576" w:rsidRDefault="00000000">
      <w:pPr>
        <w:pStyle w:val="ListParagraph"/>
        <w:numPr>
          <w:ilvl w:val="0"/>
          <w:numId w:val="2"/>
        </w:numPr>
        <w:spacing w:before="180" w:after="180"/>
      </w:pPr>
      <w:r>
        <w:t>I love how staff are very supportive and understanding. Helps guide every youth towards a better future.</w:t>
      </w:r>
    </w:p>
    <w:p w14:paraId="2BC6D258" w14:textId="05050504" w:rsidR="00A40576" w:rsidRDefault="00C9411C">
      <w:pPr>
        <w:pStyle w:val="ListParagraph"/>
        <w:numPr>
          <w:ilvl w:val="0"/>
          <w:numId w:val="2"/>
        </w:numPr>
        <w:spacing w:before="180" w:after="180"/>
      </w:pPr>
      <w:r>
        <w:t xml:space="preserve">… </w:t>
      </w:r>
      <w:r w:rsidR="00000000">
        <w:t xml:space="preserve">since Megan left Tristin has been my new IL coach </w:t>
      </w:r>
      <w:r>
        <w:t>…</w:t>
      </w:r>
      <w:r w:rsidR="00000000">
        <w:t xml:space="preserve"> he has helped me become a better person and I'm so thankful for that </w:t>
      </w:r>
      <w:r>
        <w:t>…</w:t>
      </w:r>
      <w:r w:rsidR="00000000">
        <w:t xml:space="preserve"> I just </w:t>
      </w:r>
      <w:proofErr w:type="spellStart"/>
      <w:r w:rsidR="00000000">
        <w:t>wanna</w:t>
      </w:r>
      <w:proofErr w:type="spellEnd"/>
      <w:r w:rsidR="00000000">
        <w:t xml:space="preserve"> say IL has been one of the biggest helping hands I've ever met they helped me get so far in life I have a car I have my license I EVEN HAVE MY OWN ROOF OVER MY HEAD AGAIN SO GRATEFUL </w:t>
      </w:r>
    </w:p>
    <w:p w14:paraId="0F93A9EB" w14:textId="4D0E01F9" w:rsidR="00A40576" w:rsidRDefault="00000000" w:rsidP="00485158">
      <w:pPr>
        <w:pStyle w:val="ListParagraph"/>
        <w:numPr>
          <w:ilvl w:val="0"/>
          <w:numId w:val="2"/>
        </w:numPr>
        <w:spacing w:before="180" w:after="180"/>
      </w:pPr>
      <w:r>
        <w:t xml:space="preserve">I have an amazing time with everyone around me when </w:t>
      </w:r>
      <w:r w:rsidR="00C9411C">
        <w:t>I’m</w:t>
      </w:r>
      <w:r>
        <w:t xml:space="preserve"> there</w:t>
      </w:r>
    </w:p>
    <w:sectPr w:rsidR="00A4057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C5F2C" w14:textId="77777777" w:rsidR="00B82012" w:rsidRDefault="00B82012" w:rsidP="00ED1855">
      <w:r>
        <w:separator/>
      </w:r>
    </w:p>
  </w:endnote>
  <w:endnote w:type="continuationSeparator" w:id="0">
    <w:p w14:paraId="3B794B29" w14:textId="77777777" w:rsidR="00B82012" w:rsidRDefault="00B82012" w:rsidP="00ED1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623275"/>
      <w:docPartObj>
        <w:docPartGallery w:val="Page Numbers (Bottom of Page)"/>
        <w:docPartUnique/>
      </w:docPartObj>
    </w:sdtPr>
    <w:sdtEndPr>
      <w:rPr>
        <w:noProof/>
      </w:rPr>
    </w:sdtEndPr>
    <w:sdtContent>
      <w:p w14:paraId="19F42153" w14:textId="2C8C36AC" w:rsidR="00ED1855" w:rsidRDefault="00ED18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DC700F" w14:textId="77777777" w:rsidR="00ED1855" w:rsidRDefault="00ED1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E55C" w14:textId="77777777" w:rsidR="00B82012" w:rsidRDefault="00B82012" w:rsidP="00ED1855">
      <w:r>
        <w:separator/>
      </w:r>
    </w:p>
  </w:footnote>
  <w:footnote w:type="continuationSeparator" w:id="0">
    <w:p w14:paraId="5ABCD0AE" w14:textId="77777777" w:rsidR="00B82012" w:rsidRDefault="00B82012" w:rsidP="00ED1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616"/>
    <w:multiLevelType w:val="hybridMultilevel"/>
    <w:tmpl w:val="DBC22F4E"/>
    <w:lvl w:ilvl="0" w:tplc="264A39E2">
      <w:start w:val="1"/>
      <w:numFmt w:val="bullet"/>
      <w:lvlText w:val="•"/>
      <w:lvlJc w:val="left"/>
      <w:pPr>
        <w:ind w:left="720" w:hanging="360"/>
      </w:pPr>
    </w:lvl>
    <w:lvl w:ilvl="1" w:tplc="EDEADAE2">
      <w:numFmt w:val="decimal"/>
      <w:lvlText w:val=""/>
      <w:lvlJc w:val="left"/>
    </w:lvl>
    <w:lvl w:ilvl="2" w:tplc="C4B2937E">
      <w:numFmt w:val="decimal"/>
      <w:lvlText w:val=""/>
      <w:lvlJc w:val="left"/>
    </w:lvl>
    <w:lvl w:ilvl="3" w:tplc="DC3EDF7A">
      <w:numFmt w:val="decimal"/>
      <w:lvlText w:val=""/>
      <w:lvlJc w:val="left"/>
    </w:lvl>
    <w:lvl w:ilvl="4" w:tplc="0A4A361A">
      <w:numFmt w:val="decimal"/>
      <w:lvlText w:val=""/>
      <w:lvlJc w:val="left"/>
    </w:lvl>
    <w:lvl w:ilvl="5" w:tplc="0A34BB02">
      <w:numFmt w:val="decimal"/>
      <w:lvlText w:val=""/>
      <w:lvlJc w:val="left"/>
    </w:lvl>
    <w:lvl w:ilvl="6" w:tplc="AD0A0746">
      <w:numFmt w:val="decimal"/>
      <w:lvlText w:val=""/>
      <w:lvlJc w:val="left"/>
    </w:lvl>
    <w:lvl w:ilvl="7" w:tplc="4E78B774">
      <w:numFmt w:val="decimal"/>
      <w:lvlText w:val=""/>
      <w:lvlJc w:val="left"/>
    </w:lvl>
    <w:lvl w:ilvl="8" w:tplc="56FC641C">
      <w:numFmt w:val="decimal"/>
      <w:lvlText w:val=""/>
      <w:lvlJc w:val="left"/>
    </w:lvl>
  </w:abstractNum>
  <w:abstractNum w:abstractNumId="1" w15:restartNumberingAfterBreak="0">
    <w:nsid w:val="79975681"/>
    <w:multiLevelType w:val="hybridMultilevel"/>
    <w:tmpl w:val="581CAD7E"/>
    <w:lvl w:ilvl="0" w:tplc="348E7326">
      <w:start w:val="1"/>
      <w:numFmt w:val="bullet"/>
      <w:lvlText w:val="●"/>
      <w:lvlJc w:val="left"/>
      <w:pPr>
        <w:ind w:left="720" w:hanging="360"/>
      </w:pPr>
    </w:lvl>
    <w:lvl w:ilvl="1" w:tplc="F5AE9A92">
      <w:start w:val="1"/>
      <w:numFmt w:val="bullet"/>
      <w:lvlText w:val="○"/>
      <w:lvlJc w:val="left"/>
      <w:pPr>
        <w:ind w:left="1440" w:hanging="360"/>
      </w:pPr>
    </w:lvl>
    <w:lvl w:ilvl="2" w:tplc="43E4DF88">
      <w:start w:val="1"/>
      <w:numFmt w:val="bullet"/>
      <w:lvlText w:val="■"/>
      <w:lvlJc w:val="left"/>
      <w:pPr>
        <w:ind w:left="2160" w:hanging="360"/>
      </w:pPr>
    </w:lvl>
    <w:lvl w:ilvl="3" w:tplc="1FC65868">
      <w:start w:val="1"/>
      <w:numFmt w:val="bullet"/>
      <w:lvlText w:val="●"/>
      <w:lvlJc w:val="left"/>
      <w:pPr>
        <w:ind w:left="2880" w:hanging="360"/>
      </w:pPr>
    </w:lvl>
    <w:lvl w:ilvl="4" w:tplc="F7FE5192">
      <w:start w:val="1"/>
      <w:numFmt w:val="bullet"/>
      <w:lvlText w:val="○"/>
      <w:lvlJc w:val="left"/>
      <w:pPr>
        <w:ind w:left="3600" w:hanging="360"/>
      </w:pPr>
    </w:lvl>
    <w:lvl w:ilvl="5" w:tplc="C1208A12">
      <w:start w:val="1"/>
      <w:numFmt w:val="bullet"/>
      <w:lvlText w:val="■"/>
      <w:lvlJc w:val="left"/>
      <w:pPr>
        <w:ind w:left="4320" w:hanging="360"/>
      </w:pPr>
    </w:lvl>
    <w:lvl w:ilvl="6" w:tplc="5D620AD4">
      <w:start w:val="1"/>
      <w:numFmt w:val="bullet"/>
      <w:lvlText w:val="●"/>
      <w:lvlJc w:val="left"/>
      <w:pPr>
        <w:ind w:left="5040" w:hanging="360"/>
      </w:pPr>
    </w:lvl>
    <w:lvl w:ilvl="7" w:tplc="B2227188">
      <w:start w:val="1"/>
      <w:numFmt w:val="bullet"/>
      <w:lvlText w:val="●"/>
      <w:lvlJc w:val="left"/>
      <w:pPr>
        <w:ind w:left="5760" w:hanging="360"/>
      </w:pPr>
    </w:lvl>
    <w:lvl w:ilvl="8" w:tplc="C7EC4F48">
      <w:start w:val="1"/>
      <w:numFmt w:val="bullet"/>
      <w:lvlText w:val="●"/>
      <w:lvlJc w:val="left"/>
      <w:pPr>
        <w:ind w:left="6480" w:hanging="360"/>
      </w:pPr>
    </w:lvl>
  </w:abstractNum>
  <w:num w:numId="1" w16cid:durableId="1685478102">
    <w:abstractNumId w:val="1"/>
    <w:lvlOverride w:ilvl="0">
      <w:startOverride w:val="1"/>
    </w:lvlOverride>
  </w:num>
  <w:num w:numId="2" w16cid:durableId="390811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76"/>
    <w:rsid w:val="00146825"/>
    <w:rsid w:val="002433EC"/>
    <w:rsid w:val="00485158"/>
    <w:rsid w:val="004D27D3"/>
    <w:rsid w:val="005D131C"/>
    <w:rsid w:val="0066705C"/>
    <w:rsid w:val="00824B12"/>
    <w:rsid w:val="00952585"/>
    <w:rsid w:val="00A40576"/>
    <w:rsid w:val="00A7684B"/>
    <w:rsid w:val="00B0334C"/>
    <w:rsid w:val="00B82012"/>
    <w:rsid w:val="00C9411C"/>
    <w:rsid w:val="00DA7FB5"/>
    <w:rsid w:val="00DB205B"/>
    <w:rsid w:val="00ED1855"/>
    <w:rsid w:val="00EF6C0C"/>
    <w:rsid w:val="00F8211C"/>
    <w:rsid w:val="00FD7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34D6"/>
  <w15:docId w15:val="{EA7C7CEF-99E8-44D6-A7E1-C36162E1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sz w:val="26"/>
      <w:szCs w:val="26"/>
    </w:rPr>
  </w:style>
  <w:style w:type="paragraph" w:styleId="Heading2">
    <w:name w:val="heading 2"/>
    <w:uiPriority w:val="9"/>
    <w:unhideWhenUsed/>
    <w:qFormat/>
    <w:pPr>
      <w:spacing w:before="180" w:after="1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120" w:after="120"/>
    </w:pPr>
    <w:rPr>
      <w:b/>
      <w:bCs/>
    </w:rPr>
  </w:style>
  <w:style w:type="paragraph" w:styleId="Header">
    <w:name w:val="header"/>
    <w:basedOn w:val="Normal"/>
    <w:link w:val="HeaderChar"/>
    <w:uiPriority w:val="99"/>
    <w:unhideWhenUsed/>
    <w:rsid w:val="00ED1855"/>
    <w:pPr>
      <w:tabs>
        <w:tab w:val="center" w:pos="4680"/>
        <w:tab w:val="right" w:pos="9360"/>
      </w:tabs>
    </w:pPr>
  </w:style>
  <w:style w:type="character" w:customStyle="1" w:styleId="HeaderChar">
    <w:name w:val="Header Char"/>
    <w:basedOn w:val="DefaultParagraphFont"/>
    <w:link w:val="Header"/>
    <w:uiPriority w:val="99"/>
    <w:rsid w:val="00ED1855"/>
  </w:style>
  <w:style w:type="paragraph" w:styleId="Footer">
    <w:name w:val="footer"/>
    <w:basedOn w:val="Normal"/>
    <w:link w:val="FooterChar"/>
    <w:uiPriority w:val="99"/>
    <w:unhideWhenUsed/>
    <w:rsid w:val="00ED1855"/>
    <w:pPr>
      <w:tabs>
        <w:tab w:val="center" w:pos="4680"/>
        <w:tab w:val="right" w:pos="9360"/>
      </w:tabs>
    </w:pPr>
  </w:style>
  <w:style w:type="character" w:customStyle="1" w:styleId="FooterChar">
    <w:name w:val="Footer Char"/>
    <w:basedOn w:val="DefaultParagraphFont"/>
    <w:link w:val="Footer"/>
    <w:uiPriority w:val="99"/>
    <w:rsid w:val="00ED1855"/>
  </w:style>
  <w:style w:type="character" w:styleId="Strong">
    <w:name w:val="Strong"/>
    <w:basedOn w:val="DefaultParagraphFont"/>
    <w:uiPriority w:val="22"/>
    <w:qFormat/>
    <w:rsid w:val="00C94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Chengyuan Zhou</cp:lastModifiedBy>
  <cp:revision>6</cp:revision>
  <dcterms:created xsi:type="dcterms:W3CDTF">2026-04-10T17:24:00Z</dcterms:created>
  <dcterms:modified xsi:type="dcterms:W3CDTF">2026-04-10T19:12:00Z</dcterms:modified>
</cp:coreProperties>
</file>