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0" w:type="dxa"/>
          <w:right w:w="10" w:type="dxa"/>
        </w:tblCellMar>
        <w:tblLook w:val="0000" w:firstRow="0" w:lastRow="0" w:firstColumn="0" w:lastColumn="0" w:noHBand="0" w:noVBand="0"/>
      </w:tblPr>
      <w:tblGrid>
        <w:gridCol w:w="10790"/>
      </w:tblGrid>
      <w:tr w:rsidR="00135248" w14:paraId="7AEA31E3" w14:textId="77777777" w:rsidTr="00D43F39">
        <w:tblPrEx>
          <w:tblCellMar>
            <w:top w:w="0" w:type="dxa"/>
          </w:tblCellMar>
        </w:tblPrEx>
        <w:tc>
          <w:tcPr>
            <w:tcW w:w="5000" w:type="pct"/>
            <w:shd w:val="clear" w:color="auto" w:fill="64092C"/>
            <w:tcMar>
              <w:top w:w="200" w:type="dxa"/>
              <w:left w:w="200" w:type="dxa"/>
              <w:bottom w:w="200" w:type="dxa"/>
              <w:right w:w="200" w:type="dxa"/>
            </w:tcMar>
          </w:tcPr>
          <w:p w14:paraId="404B4B62" w14:textId="77777777" w:rsidR="00135248" w:rsidRDefault="00000000">
            <w:pPr>
              <w:jc w:val="center"/>
            </w:pPr>
            <w:r>
              <w:rPr>
                <w:rFonts w:ascii="Trebuchet MS" w:eastAsia="Trebuchet MS" w:hAnsi="Trebuchet MS" w:cs="Trebuchet MS"/>
                <w:b/>
                <w:bCs/>
                <w:color w:val="DDA838"/>
                <w:sz w:val="44"/>
                <w:szCs w:val="44"/>
              </w:rPr>
              <w:t>CLEAR</w:t>
            </w:r>
          </w:p>
          <w:p w14:paraId="2397C213" w14:textId="77777777" w:rsidR="00135248" w:rsidRDefault="00000000">
            <w:pPr>
              <w:spacing w:after="80"/>
              <w:jc w:val="center"/>
            </w:pPr>
            <w:r>
              <w:rPr>
                <w:rFonts w:ascii="Trebuchet MS" w:eastAsia="Trebuchet MS" w:hAnsi="Trebuchet MS" w:cs="Trebuchet MS"/>
                <w:b/>
                <w:bCs/>
                <w:color w:val="FFFFFF"/>
                <w:sz w:val="32"/>
                <w:szCs w:val="32"/>
              </w:rPr>
              <w:t>Volunteer Expense Report — Submission Guide</w:t>
            </w:r>
          </w:p>
          <w:p w14:paraId="0FFD13B8" w14:textId="77777777" w:rsidR="00135248" w:rsidRDefault="00000000">
            <w:pPr>
              <w:jc w:val="center"/>
            </w:pPr>
            <w:r>
              <w:rPr>
                <w:rFonts w:ascii="Open Sans" w:eastAsia="Open Sans" w:hAnsi="Open Sans" w:cs="Open Sans"/>
                <w:color w:val="E0D0D5"/>
                <w:sz w:val="22"/>
                <w:szCs w:val="22"/>
              </w:rPr>
              <w:t>How to submit travel and event expenses for reimbursement</w:t>
            </w:r>
          </w:p>
        </w:tc>
      </w:tr>
    </w:tbl>
    <w:p w14:paraId="0588CC93" w14:textId="77777777" w:rsidR="00135248" w:rsidRDefault="00135248">
      <w:pPr>
        <w:spacing w:after="80"/>
      </w:pPr>
    </w:p>
    <w:p w14:paraId="6C1CE7A9" w14:textId="77777777" w:rsidR="00135248" w:rsidRDefault="00000000">
      <w:pPr>
        <w:pStyle w:val="Heading1"/>
        <w:pBdr>
          <w:bottom w:val="single" w:sz="8" w:space="4" w:color="64092C"/>
        </w:pBdr>
      </w:pPr>
      <w:r>
        <w:t>Before You Begin</w:t>
      </w:r>
    </w:p>
    <w:p w14:paraId="2BF02A71" w14:textId="77777777" w:rsidR="00135248" w:rsidRDefault="00000000">
      <w:pPr>
        <w:spacing w:after="100"/>
      </w:pPr>
      <w:r>
        <w:rPr>
          <w:rFonts w:ascii="Open Sans" w:eastAsia="Open Sans" w:hAnsi="Open Sans" w:cs="Open Sans"/>
          <w:color w:val="484848"/>
        </w:rPr>
        <w:t>Thank you for volunteering with CLEAR. This guide walks you through submitting an expense report for travel and other costs you incurred on our behalf.</w:t>
      </w:r>
    </w:p>
    <w:p w14:paraId="37990831" w14:textId="77777777" w:rsidR="00135248" w:rsidRDefault="00135248">
      <w:pPr>
        <w:spacing w:after="80"/>
      </w:pPr>
    </w:p>
    <w:p w14:paraId="04DC2329" w14:textId="77777777" w:rsidR="00135248" w:rsidRDefault="00000000">
      <w:pPr>
        <w:spacing w:after="100"/>
      </w:pPr>
      <w:r>
        <w:rPr>
          <w:rFonts w:ascii="Open Sans" w:eastAsia="Open Sans" w:hAnsi="Open Sans" w:cs="Open Sans"/>
          <w:color w:val="484848"/>
        </w:rPr>
        <w:t>A few things to keep in mind before you start:</w:t>
      </w:r>
    </w:p>
    <w:p w14:paraId="0C3D89D4" w14:textId="77777777" w:rsidR="00135248" w:rsidRDefault="00000000">
      <w:pPr>
        <w:pStyle w:val="ListParagraph"/>
        <w:numPr>
          <w:ilvl w:val="0"/>
          <w:numId w:val="1"/>
        </w:numPr>
        <w:spacing w:after="60"/>
      </w:pPr>
      <w:r>
        <w:rPr>
          <w:rFonts w:ascii="Open Sans" w:eastAsia="Open Sans" w:hAnsi="Open Sans" w:cs="Open Sans"/>
          <w:color w:val="484848"/>
        </w:rPr>
        <w:t>All travel and expenses must be aligned with CLEAR policy. Certain items — such as rental cars, extended hotel stays, or flights — may require pre-approval before the trip. If you received pre-approval for anything, note it in the Purpose / Notes field on the form.</w:t>
      </w:r>
    </w:p>
    <w:p w14:paraId="2FDD4AC1" w14:textId="77777777" w:rsidR="00135248" w:rsidRDefault="00000000">
      <w:pPr>
        <w:pStyle w:val="ListParagraph"/>
        <w:numPr>
          <w:ilvl w:val="0"/>
          <w:numId w:val="1"/>
        </w:numPr>
        <w:spacing w:after="60"/>
      </w:pPr>
      <w:r>
        <w:rPr>
          <w:rFonts w:ascii="Open Sans" w:eastAsia="Open Sans" w:hAnsi="Open Sans" w:cs="Open Sans"/>
          <w:color w:val="484848"/>
        </w:rPr>
        <w:t>Only include expenses you personally paid for out of pocket. Do not include anything that CLEAR arranged or paid for directly on your behalf — such as a flight booked by our office or a hotel charged to our account.</w:t>
      </w:r>
    </w:p>
    <w:p w14:paraId="5789A58E" w14:textId="77777777" w:rsidR="00135248" w:rsidRDefault="00000000">
      <w:pPr>
        <w:pStyle w:val="ListParagraph"/>
        <w:numPr>
          <w:ilvl w:val="0"/>
          <w:numId w:val="1"/>
        </w:numPr>
        <w:spacing w:after="60"/>
      </w:pPr>
      <w:r>
        <w:rPr>
          <w:rFonts w:ascii="Open Sans" w:eastAsia="Open Sans" w:hAnsi="Open Sans" w:cs="Open Sans"/>
          <w:color w:val="484848"/>
        </w:rPr>
        <w:t>You will need all your receipts on hand before you start. Receipts must be combined into a single PDF file before uploading.</w:t>
      </w:r>
    </w:p>
    <w:p w14:paraId="56A11173" w14:textId="77777777" w:rsidR="00135248" w:rsidRDefault="00000000">
      <w:pPr>
        <w:pStyle w:val="ListParagraph"/>
        <w:numPr>
          <w:ilvl w:val="0"/>
          <w:numId w:val="1"/>
        </w:numPr>
        <w:spacing w:after="60"/>
      </w:pPr>
      <w:r>
        <w:rPr>
          <w:rFonts w:ascii="Open Sans" w:eastAsia="Open Sans" w:hAnsi="Open Sans" w:cs="Open Sans"/>
          <w:color w:val="484848"/>
        </w:rPr>
        <w:t>The form works best in Chrome, Edge, or Firefox.</w:t>
      </w:r>
    </w:p>
    <w:p w14:paraId="7C2752F3"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7EAEAD17"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0BA61CE1" w14:textId="77777777" w:rsidR="00135248" w:rsidRDefault="00000000">
            <w:r>
              <w:rPr>
                <w:rFonts w:ascii="Open Sans" w:eastAsia="Open Sans" w:hAnsi="Open Sans" w:cs="Open Sans"/>
                <w:b/>
                <w:bCs/>
                <w:color w:val="484848"/>
              </w:rPr>
              <w:t xml:space="preserve">Questions? </w:t>
            </w:r>
            <w:r>
              <w:rPr>
                <w:rFonts w:ascii="Open Sans" w:eastAsia="Open Sans" w:hAnsi="Open Sans" w:cs="Open Sans"/>
                <w:color w:val="484848"/>
              </w:rPr>
              <w:t>If you have any questions about what is reimbursable or need help with the form, contact your CLEAR staff liaison before submitting.</w:t>
            </w:r>
          </w:p>
        </w:tc>
      </w:tr>
    </w:tbl>
    <w:p w14:paraId="7E2E26F3" w14:textId="77777777" w:rsidR="00135248" w:rsidRDefault="00135248">
      <w:pPr>
        <w:spacing w:after="80"/>
      </w:pPr>
    </w:p>
    <w:p w14:paraId="4B99364E" w14:textId="6EF6E126" w:rsidR="00135248" w:rsidRDefault="00D43F39">
      <w:pPr>
        <w:pStyle w:val="Heading1"/>
        <w:pBdr>
          <w:bottom w:val="single" w:sz="8" w:space="4" w:color="64092C"/>
        </w:pBdr>
      </w:pPr>
      <w:r>
        <w:t>User</w:t>
      </w:r>
      <w:r w:rsidR="00000000">
        <w:t xml:space="preserve"> Guide</w:t>
      </w:r>
    </w:p>
    <w:p w14:paraId="4FC53C41" w14:textId="77777777" w:rsidR="00135248" w:rsidRDefault="00000000">
      <w:pPr>
        <w:pStyle w:val="Heading2"/>
      </w:pPr>
      <w:r>
        <w:t>Your Information</w:t>
      </w:r>
    </w:p>
    <w:p w14:paraId="5CA5755C" w14:textId="64CBAAD8" w:rsidR="00135248" w:rsidRDefault="00000000">
      <w:pPr>
        <w:spacing w:after="100"/>
      </w:pPr>
      <w:r>
        <w:rPr>
          <w:rFonts w:ascii="Open Sans" w:eastAsia="Open Sans" w:hAnsi="Open Sans" w:cs="Open Sans"/>
          <w:color w:val="484848"/>
        </w:rPr>
        <w:t>Enter your full name and the email address where you would like to receive any follow-up from CLEAR regarding your report.</w:t>
      </w:r>
    </w:p>
    <w:p w14:paraId="52942BE7" w14:textId="77777777" w:rsidR="00135248" w:rsidRDefault="00135248">
      <w:pPr>
        <w:spacing w:after="80"/>
      </w:pPr>
    </w:p>
    <w:p w14:paraId="196522D3" w14:textId="77777777" w:rsidR="00135248" w:rsidRDefault="00000000">
      <w:pPr>
        <w:pStyle w:val="Heading2"/>
      </w:pPr>
      <w:r>
        <w:t>Trip / Event Details</w:t>
      </w:r>
    </w:p>
    <w:p w14:paraId="57F5AD53" w14:textId="77777777" w:rsidR="00135248" w:rsidRDefault="00000000">
      <w:pPr>
        <w:spacing w:after="100"/>
        <w:rPr>
          <w:rFonts w:ascii="Open Sans" w:eastAsia="Open Sans" w:hAnsi="Open Sans" w:cs="Open Sans"/>
          <w:color w:val="484848"/>
        </w:rPr>
      </w:pPr>
      <w:r>
        <w:rPr>
          <w:rFonts w:ascii="Open Sans" w:eastAsia="Open Sans" w:hAnsi="Open Sans" w:cs="Open Sans"/>
          <w:color w:val="484848"/>
        </w:rPr>
        <w:t>Complete all fields in this section. Your departure and return dates are especially important — they automatically generate the per diem rows for each day of your trip.</w:t>
      </w:r>
    </w:p>
    <w:tbl>
      <w:tblPr>
        <w:tblStyle w:val="ListTable3-Accent1"/>
        <w:tblW w:w="0" w:type="auto"/>
        <w:tblBorders>
          <w:insideH w:val="single" w:sz="4" w:space="0" w:color="64092C" w:themeColor="accent1"/>
          <w:insideV w:val="single" w:sz="4" w:space="0" w:color="64092C" w:themeColor="accent1"/>
        </w:tblBorders>
        <w:tblCellMar>
          <w:top w:w="43" w:type="dxa"/>
        </w:tblCellMar>
        <w:tblLook w:val="04A0" w:firstRow="1" w:lastRow="0" w:firstColumn="1" w:lastColumn="0" w:noHBand="0" w:noVBand="1"/>
      </w:tblPr>
      <w:tblGrid>
        <w:gridCol w:w="2605"/>
        <w:gridCol w:w="8185"/>
      </w:tblGrid>
      <w:tr w:rsidR="00274C10" w:rsidRPr="00CB4957" w14:paraId="73CCA76C" w14:textId="77777777" w:rsidTr="004A11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5" w:type="dxa"/>
            <w:tcBorders>
              <w:bottom w:val="none" w:sz="0" w:space="0" w:color="auto"/>
              <w:right w:val="none" w:sz="0" w:space="0" w:color="auto"/>
            </w:tcBorders>
          </w:tcPr>
          <w:p w14:paraId="2EBBB30D" w14:textId="77777777" w:rsidR="00274C10" w:rsidRPr="00CB4957" w:rsidRDefault="00274C10" w:rsidP="004A111B">
            <w:pPr>
              <w:spacing w:after="60"/>
              <w:rPr>
                <w:rFonts w:ascii="Open Sans" w:eastAsia="Open Sans" w:hAnsi="Open Sans" w:cs="Open Sans"/>
              </w:rPr>
            </w:pPr>
            <w:r w:rsidRPr="00CB4957">
              <w:rPr>
                <w:rFonts w:ascii="Open Sans" w:eastAsia="Open Sans" w:hAnsi="Open Sans" w:cs="Open Sans"/>
              </w:rPr>
              <w:t>Field</w:t>
            </w:r>
          </w:p>
        </w:tc>
        <w:tc>
          <w:tcPr>
            <w:tcW w:w="8185" w:type="dxa"/>
          </w:tcPr>
          <w:p w14:paraId="71D0D6C8" w14:textId="77777777" w:rsidR="00274C10" w:rsidRPr="00CB4957" w:rsidRDefault="00274C10" w:rsidP="004A111B">
            <w:pPr>
              <w:spacing w:after="60"/>
              <w:cnfStyle w:val="100000000000" w:firstRow="1" w:lastRow="0" w:firstColumn="0" w:lastColumn="0" w:oddVBand="0" w:evenVBand="0" w:oddHBand="0" w:evenHBand="0" w:firstRowFirstColumn="0" w:firstRowLastColumn="0" w:lastRowFirstColumn="0" w:lastRowLastColumn="0"/>
            </w:pPr>
            <w:r w:rsidRPr="00CB4957">
              <w:rPr>
                <w:rFonts w:ascii="Open Sans" w:eastAsia="Open Sans" w:hAnsi="Open Sans" w:cs="Open Sans"/>
              </w:rPr>
              <w:t>Description</w:t>
            </w:r>
          </w:p>
        </w:tc>
      </w:tr>
      <w:tr w:rsidR="00274C10" w:rsidRPr="00CB4957" w14:paraId="563D6DE3"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none" w:sz="0" w:space="0" w:color="auto"/>
              <w:bottom w:val="none" w:sz="0" w:space="0" w:color="auto"/>
              <w:right w:val="none" w:sz="0" w:space="0" w:color="auto"/>
            </w:tcBorders>
          </w:tcPr>
          <w:p w14:paraId="0D3FC250" w14:textId="77777777" w:rsidR="00274C10" w:rsidRPr="00CB4957" w:rsidRDefault="00274C10" w:rsidP="004A111B">
            <w:pPr>
              <w:spacing w:after="60"/>
              <w:rPr>
                <w:rFonts w:ascii="Open Sans" w:eastAsia="Open Sans" w:hAnsi="Open Sans" w:cs="Open Sans"/>
                <w:color w:val="484848"/>
              </w:rPr>
            </w:pPr>
            <w:r w:rsidRPr="00CB4957">
              <w:rPr>
                <w:rFonts w:ascii="Open Sans" w:eastAsia="Open Sans" w:hAnsi="Open Sans" w:cs="Open Sans"/>
                <w:color w:val="484848"/>
              </w:rPr>
              <w:t>Event / Program Name</w:t>
            </w:r>
          </w:p>
        </w:tc>
        <w:tc>
          <w:tcPr>
            <w:tcW w:w="8185" w:type="dxa"/>
            <w:tcBorders>
              <w:top w:val="none" w:sz="0" w:space="0" w:color="auto"/>
              <w:bottom w:val="none" w:sz="0" w:space="0" w:color="auto"/>
            </w:tcBorders>
          </w:tcPr>
          <w:p w14:paraId="620E3613" w14:textId="77777777" w:rsidR="00274C10" w:rsidRPr="00CB4957" w:rsidRDefault="00274C10" w:rsidP="004A111B">
            <w:pPr>
              <w:spacing w:after="60"/>
              <w:cnfStyle w:val="000000100000" w:firstRow="0" w:lastRow="0" w:firstColumn="0" w:lastColumn="0" w:oddVBand="0" w:evenVBand="0" w:oddHBand="1" w:evenHBand="0" w:firstRowFirstColumn="0" w:firstRowLastColumn="0" w:lastRowFirstColumn="0" w:lastRowLastColumn="0"/>
            </w:pPr>
            <w:r w:rsidRPr="00CB4957">
              <w:rPr>
                <w:rFonts w:ascii="Open Sans" w:eastAsia="Open Sans" w:hAnsi="Open Sans" w:cs="Open Sans"/>
                <w:color w:val="484848"/>
              </w:rPr>
              <w:t>The name of the meeting, conference, or event you traveled for.</w:t>
            </w:r>
          </w:p>
        </w:tc>
      </w:tr>
      <w:tr w:rsidR="00274C10" w:rsidRPr="00CB4957" w14:paraId="64041E2F" w14:textId="77777777" w:rsidTr="004A111B">
        <w:tc>
          <w:tcPr>
            <w:cnfStyle w:val="001000000000" w:firstRow="0" w:lastRow="0" w:firstColumn="1" w:lastColumn="0" w:oddVBand="0" w:evenVBand="0" w:oddHBand="0" w:evenHBand="0" w:firstRowFirstColumn="0" w:firstRowLastColumn="0" w:lastRowFirstColumn="0" w:lastRowLastColumn="0"/>
            <w:tcW w:w="2605" w:type="dxa"/>
            <w:tcBorders>
              <w:right w:val="none" w:sz="0" w:space="0" w:color="auto"/>
            </w:tcBorders>
          </w:tcPr>
          <w:p w14:paraId="0DAD8864" w14:textId="77777777" w:rsidR="00274C10" w:rsidRPr="00CB4957" w:rsidRDefault="00274C10" w:rsidP="004A111B">
            <w:pPr>
              <w:spacing w:after="60"/>
              <w:rPr>
                <w:rFonts w:ascii="Open Sans" w:eastAsia="Open Sans" w:hAnsi="Open Sans" w:cs="Open Sans"/>
                <w:color w:val="484848"/>
              </w:rPr>
            </w:pPr>
            <w:r w:rsidRPr="00CB4957">
              <w:rPr>
                <w:rFonts w:ascii="Open Sans" w:eastAsia="Open Sans" w:hAnsi="Open Sans" w:cs="Open Sans"/>
                <w:color w:val="484848"/>
              </w:rPr>
              <w:t>Destination</w:t>
            </w:r>
          </w:p>
        </w:tc>
        <w:tc>
          <w:tcPr>
            <w:tcW w:w="8185" w:type="dxa"/>
          </w:tcPr>
          <w:p w14:paraId="55561F85" w14:textId="77777777" w:rsidR="00274C10" w:rsidRPr="00CB4957" w:rsidRDefault="00274C10" w:rsidP="004A111B">
            <w:pPr>
              <w:spacing w:after="60"/>
              <w:cnfStyle w:val="000000000000" w:firstRow="0" w:lastRow="0" w:firstColumn="0" w:lastColumn="0" w:oddVBand="0" w:evenVBand="0" w:oddHBand="0" w:evenHBand="0" w:firstRowFirstColumn="0" w:firstRowLastColumn="0" w:lastRowFirstColumn="0" w:lastRowLastColumn="0"/>
            </w:pPr>
            <w:r w:rsidRPr="00CB4957">
              <w:rPr>
                <w:rFonts w:ascii="Open Sans" w:eastAsia="Open Sans" w:hAnsi="Open Sans" w:cs="Open Sans"/>
                <w:color w:val="484848"/>
              </w:rPr>
              <w:t>City and state</w:t>
            </w:r>
            <w:r>
              <w:rPr>
                <w:rFonts w:ascii="Open Sans" w:eastAsia="Open Sans" w:hAnsi="Open Sans" w:cs="Open Sans"/>
                <w:color w:val="484848"/>
              </w:rPr>
              <w:t>/province (</w:t>
            </w:r>
            <w:r w:rsidRPr="00CB4957">
              <w:rPr>
                <w:rFonts w:ascii="Open Sans" w:eastAsia="Open Sans" w:hAnsi="Open Sans" w:cs="Open Sans"/>
                <w:color w:val="484848"/>
              </w:rPr>
              <w:t>and country for international travel</w:t>
            </w:r>
            <w:r>
              <w:rPr>
                <w:rFonts w:ascii="Open Sans" w:eastAsia="Open Sans" w:hAnsi="Open Sans" w:cs="Open Sans"/>
                <w:color w:val="484848"/>
              </w:rPr>
              <w:t>)</w:t>
            </w:r>
            <w:r w:rsidRPr="00CB4957">
              <w:rPr>
                <w:rFonts w:ascii="Open Sans" w:eastAsia="Open Sans" w:hAnsi="Open Sans" w:cs="Open Sans"/>
                <w:color w:val="484848"/>
              </w:rPr>
              <w:t>.</w:t>
            </w:r>
          </w:p>
        </w:tc>
      </w:tr>
      <w:tr w:rsidR="00274C10" w:rsidRPr="00CB4957" w14:paraId="4AA846E2"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none" w:sz="0" w:space="0" w:color="auto"/>
              <w:bottom w:val="none" w:sz="0" w:space="0" w:color="auto"/>
              <w:right w:val="none" w:sz="0" w:space="0" w:color="auto"/>
            </w:tcBorders>
          </w:tcPr>
          <w:p w14:paraId="0D06EE5C" w14:textId="77777777" w:rsidR="00274C10" w:rsidRPr="00CB4957" w:rsidRDefault="00274C10" w:rsidP="004A111B">
            <w:pPr>
              <w:spacing w:after="60"/>
              <w:rPr>
                <w:rFonts w:ascii="Open Sans" w:eastAsia="Open Sans" w:hAnsi="Open Sans" w:cs="Open Sans"/>
                <w:color w:val="484848"/>
              </w:rPr>
            </w:pPr>
            <w:r w:rsidRPr="00CB4957">
              <w:rPr>
                <w:rFonts w:ascii="Open Sans" w:eastAsia="Open Sans" w:hAnsi="Open Sans" w:cs="Open Sans"/>
                <w:color w:val="484848"/>
              </w:rPr>
              <w:t>Departure Date</w:t>
            </w:r>
          </w:p>
        </w:tc>
        <w:tc>
          <w:tcPr>
            <w:tcW w:w="8185" w:type="dxa"/>
            <w:tcBorders>
              <w:top w:val="none" w:sz="0" w:space="0" w:color="auto"/>
              <w:bottom w:val="none" w:sz="0" w:space="0" w:color="auto"/>
            </w:tcBorders>
          </w:tcPr>
          <w:p w14:paraId="5DF2E782" w14:textId="77777777" w:rsidR="00274C10" w:rsidRPr="00CB4957" w:rsidRDefault="00274C10" w:rsidP="004A111B">
            <w:pPr>
              <w:spacing w:after="60"/>
              <w:cnfStyle w:val="000000100000" w:firstRow="0" w:lastRow="0" w:firstColumn="0" w:lastColumn="0" w:oddVBand="0" w:evenVBand="0" w:oddHBand="1" w:evenHBand="0" w:firstRowFirstColumn="0" w:firstRowLastColumn="0" w:lastRowFirstColumn="0" w:lastRowLastColumn="0"/>
            </w:pPr>
            <w:r w:rsidRPr="00CB4957">
              <w:rPr>
                <w:rFonts w:ascii="Open Sans" w:eastAsia="Open Sans" w:hAnsi="Open Sans" w:cs="Open Sans"/>
                <w:color w:val="484848"/>
              </w:rPr>
              <w:t>The first day of your travel, including any travel days before the event begins.</w:t>
            </w:r>
          </w:p>
        </w:tc>
      </w:tr>
      <w:tr w:rsidR="00274C10" w:rsidRPr="00CB4957" w14:paraId="03A74663" w14:textId="77777777" w:rsidTr="004A111B">
        <w:tc>
          <w:tcPr>
            <w:cnfStyle w:val="001000000000" w:firstRow="0" w:lastRow="0" w:firstColumn="1" w:lastColumn="0" w:oddVBand="0" w:evenVBand="0" w:oddHBand="0" w:evenHBand="0" w:firstRowFirstColumn="0" w:firstRowLastColumn="0" w:lastRowFirstColumn="0" w:lastRowLastColumn="0"/>
            <w:tcW w:w="2605" w:type="dxa"/>
            <w:tcBorders>
              <w:right w:val="none" w:sz="0" w:space="0" w:color="auto"/>
            </w:tcBorders>
          </w:tcPr>
          <w:p w14:paraId="34B43214" w14:textId="77777777" w:rsidR="00274C10" w:rsidRPr="00CB4957" w:rsidRDefault="00274C10" w:rsidP="004A111B">
            <w:pPr>
              <w:spacing w:after="60"/>
              <w:rPr>
                <w:rFonts w:ascii="Open Sans" w:eastAsia="Open Sans" w:hAnsi="Open Sans" w:cs="Open Sans"/>
                <w:color w:val="484848"/>
              </w:rPr>
            </w:pPr>
            <w:r w:rsidRPr="00CB4957">
              <w:rPr>
                <w:rFonts w:ascii="Open Sans" w:eastAsia="Open Sans" w:hAnsi="Open Sans" w:cs="Open Sans"/>
                <w:color w:val="484848"/>
              </w:rPr>
              <w:t>Return Date</w:t>
            </w:r>
          </w:p>
        </w:tc>
        <w:tc>
          <w:tcPr>
            <w:tcW w:w="8185" w:type="dxa"/>
          </w:tcPr>
          <w:p w14:paraId="7FF20B45" w14:textId="77777777" w:rsidR="00274C10" w:rsidRPr="00CB4957" w:rsidRDefault="00274C10" w:rsidP="004A111B">
            <w:pPr>
              <w:spacing w:after="60"/>
              <w:cnfStyle w:val="000000000000" w:firstRow="0" w:lastRow="0" w:firstColumn="0" w:lastColumn="0" w:oddVBand="0" w:evenVBand="0" w:oddHBand="0" w:evenHBand="0" w:firstRowFirstColumn="0" w:firstRowLastColumn="0" w:lastRowFirstColumn="0" w:lastRowLastColumn="0"/>
            </w:pPr>
            <w:r w:rsidRPr="00CB4957">
              <w:rPr>
                <w:rFonts w:ascii="Open Sans" w:eastAsia="Open Sans" w:hAnsi="Open Sans" w:cs="Open Sans"/>
                <w:color w:val="484848"/>
              </w:rPr>
              <w:t>The last day of your travel, including any travel days after the event ends.</w:t>
            </w:r>
          </w:p>
        </w:tc>
      </w:tr>
      <w:tr w:rsidR="00274C10" w14:paraId="2DCAD1DA"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none" w:sz="0" w:space="0" w:color="auto"/>
              <w:bottom w:val="none" w:sz="0" w:space="0" w:color="auto"/>
              <w:right w:val="none" w:sz="0" w:space="0" w:color="auto"/>
            </w:tcBorders>
          </w:tcPr>
          <w:p w14:paraId="4344023B" w14:textId="77777777" w:rsidR="00274C10" w:rsidRPr="00CB4957" w:rsidRDefault="00274C10" w:rsidP="004A111B">
            <w:pPr>
              <w:spacing w:after="60"/>
              <w:rPr>
                <w:rFonts w:ascii="Open Sans" w:eastAsia="Open Sans" w:hAnsi="Open Sans" w:cs="Open Sans"/>
                <w:color w:val="484848"/>
              </w:rPr>
            </w:pPr>
            <w:r w:rsidRPr="00CB4957">
              <w:rPr>
                <w:rFonts w:ascii="Open Sans" w:eastAsia="Open Sans" w:hAnsi="Open Sans" w:cs="Open Sans"/>
                <w:color w:val="484848"/>
              </w:rPr>
              <w:t>Purpose / Notes</w:t>
            </w:r>
          </w:p>
        </w:tc>
        <w:tc>
          <w:tcPr>
            <w:tcW w:w="8185" w:type="dxa"/>
            <w:tcBorders>
              <w:top w:val="none" w:sz="0" w:space="0" w:color="auto"/>
              <w:bottom w:val="none" w:sz="0" w:space="0" w:color="auto"/>
            </w:tcBorders>
          </w:tcPr>
          <w:p w14:paraId="2316691A" w14:textId="77777777" w:rsidR="00274C10" w:rsidRDefault="00274C10" w:rsidP="004A111B">
            <w:pPr>
              <w:spacing w:after="60"/>
              <w:cnfStyle w:val="000000100000" w:firstRow="0" w:lastRow="0" w:firstColumn="0" w:lastColumn="0" w:oddVBand="0" w:evenVBand="0" w:oddHBand="1" w:evenHBand="0" w:firstRowFirstColumn="0" w:firstRowLastColumn="0" w:lastRowFirstColumn="0" w:lastRowLastColumn="0"/>
            </w:pPr>
            <w:r w:rsidRPr="00CB4957">
              <w:rPr>
                <w:rFonts w:ascii="Open Sans" w:eastAsia="Open Sans" w:hAnsi="Open Sans" w:cs="Open Sans"/>
                <w:color w:val="484848"/>
              </w:rPr>
              <w:t>Use this field for anything outside the ordinary</w:t>
            </w:r>
            <w:r>
              <w:rPr>
                <w:rFonts w:ascii="Open Sans" w:eastAsia="Open Sans" w:hAnsi="Open Sans" w:cs="Open Sans"/>
                <w:color w:val="484848"/>
              </w:rPr>
              <w:t xml:space="preserve"> including a</w:t>
            </w:r>
            <w:r w:rsidRPr="00CB4957">
              <w:rPr>
                <w:rFonts w:ascii="Open Sans" w:eastAsia="Open Sans" w:hAnsi="Open Sans" w:cs="Open Sans"/>
                <w:color w:val="484848"/>
              </w:rPr>
              <w:t xml:space="preserve"> pre-approved rental car, a flight date that differs from the event dates because of prior arrangements, personal stay-over details if applicable, or any other context the reviewer should know.</w:t>
            </w:r>
          </w:p>
        </w:tc>
      </w:tr>
    </w:tbl>
    <w:p w14:paraId="13368C94" w14:textId="77777777" w:rsidR="00274C10" w:rsidRDefault="00274C1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650F39F1"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6BB049E1" w14:textId="37D0827C" w:rsidR="00135248" w:rsidRDefault="00000000">
            <w:r>
              <w:rPr>
                <w:rFonts w:ascii="Open Sans" w:eastAsia="Open Sans" w:hAnsi="Open Sans" w:cs="Open Sans"/>
                <w:b/>
                <w:bCs/>
                <w:color w:val="484848"/>
              </w:rPr>
              <w:t xml:space="preserve">Important: </w:t>
            </w:r>
            <w:r>
              <w:rPr>
                <w:rFonts w:ascii="Open Sans" w:eastAsia="Open Sans" w:hAnsi="Open Sans" w:cs="Open Sans"/>
                <w:color w:val="484848"/>
              </w:rPr>
              <w:t>Include all days of the trip, including travel days, even if the event itself started or ended on a different day.</w:t>
            </w:r>
            <w:r w:rsidR="005D75A1">
              <w:rPr>
                <w:rFonts w:ascii="Open Sans" w:eastAsia="Open Sans" w:hAnsi="Open Sans" w:cs="Open Sans"/>
                <w:color w:val="484848"/>
              </w:rPr>
              <w:t xml:space="preserve"> </w:t>
            </w:r>
            <w:r w:rsidR="005D75A1">
              <w:rPr>
                <w:rFonts w:ascii="Open Sans" w:eastAsia="Open Sans" w:hAnsi="Open Sans" w:cs="Open Sans"/>
                <w:color w:val="484848"/>
              </w:rPr>
              <w:t>If you stay over before or after the event for personal reasons, expenses incurred during that personal time are not reimbursable and should not be included.</w:t>
            </w:r>
          </w:p>
        </w:tc>
      </w:tr>
    </w:tbl>
    <w:p w14:paraId="142EC079" w14:textId="77777777" w:rsidR="00135248" w:rsidRDefault="00135248">
      <w:pPr>
        <w:spacing w:after="80"/>
      </w:pPr>
    </w:p>
    <w:p w14:paraId="609AA757" w14:textId="77777777" w:rsidR="00135248" w:rsidRDefault="00000000">
      <w:pPr>
        <w:pStyle w:val="Heading2"/>
      </w:pPr>
      <w:r>
        <w:t>Meal Per Diem</w:t>
      </w:r>
    </w:p>
    <w:p w14:paraId="28129617" w14:textId="51843980" w:rsidR="00135248" w:rsidRDefault="00000000">
      <w:pPr>
        <w:spacing w:after="100"/>
      </w:pPr>
      <w:r>
        <w:rPr>
          <w:rFonts w:ascii="Open Sans" w:eastAsia="Open Sans" w:hAnsi="Open Sans" w:cs="Open Sans"/>
          <w:color w:val="484848"/>
        </w:rPr>
        <w:t xml:space="preserve">Once you enter your departure and return dates, the Meal Per Diem section automatically </w:t>
      </w:r>
      <w:r w:rsidR="00D43F39">
        <w:rPr>
          <w:rFonts w:ascii="Open Sans" w:eastAsia="Open Sans" w:hAnsi="Open Sans" w:cs="Open Sans"/>
          <w:color w:val="484848"/>
        </w:rPr>
        <w:t>populates</w:t>
      </w:r>
      <w:r>
        <w:rPr>
          <w:rFonts w:ascii="Open Sans" w:eastAsia="Open Sans" w:hAnsi="Open Sans" w:cs="Open Sans"/>
          <w:color w:val="484848"/>
        </w:rPr>
        <w:t xml:space="preserve"> one row for each day of your trip. Each row shows the date, the day type, and your allowance for that day</w:t>
      </w:r>
      <w:r w:rsidR="00D43F39">
        <w:rPr>
          <w:rFonts w:ascii="Open Sans" w:eastAsia="Open Sans" w:hAnsi="Open Sans" w:cs="Open Sans"/>
          <w:color w:val="484848"/>
        </w:rPr>
        <w:t xml:space="preserve"> which is </w:t>
      </w:r>
      <w:r>
        <w:rPr>
          <w:rFonts w:ascii="Open Sans" w:eastAsia="Open Sans" w:hAnsi="Open Sans" w:cs="Open Sans"/>
          <w:color w:val="484848"/>
        </w:rPr>
        <w:t>the maximum you can be reimbursed.</w:t>
      </w:r>
    </w:p>
    <w:p w14:paraId="6C14AFE4" w14:textId="77777777" w:rsidR="00135248" w:rsidRDefault="00135248">
      <w:pPr>
        <w:spacing w:after="80"/>
      </w:pPr>
    </w:p>
    <w:p w14:paraId="70ACBF3A" w14:textId="77777777" w:rsidR="00135248" w:rsidRDefault="00000000">
      <w:pPr>
        <w:pStyle w:val="Heading2"/>
      </w:pPr>
      <w:r>
        <w:t>Day Type</w:t>
      </w:r>
    </w:p>
    <w:p w14:paraId="2E310896" w14:textId="77777777" w:rsidR="00135248" w:rsidRDefault="00000000">
      <w:pPr>
        <w:spacing w:after="100"/>
      </w:pPr>
      <w:r>
        <w:rPr>
          <w:rFonts w:ascii="Open Sans" w:eastAsia="Open Sans" w:hAnsi="Open Sans" w:cs="Open Sans"/>
          <w:color w:val="484848"/>
        </w:rPr>
        <w:t>Each day is automatically set to Travel Day (departure and return) or Full Day (all days in between). You can change any day's type using the Day Type dropdown:</w:t>
      </w:r>
    </w:p>
    <w:p w14:paraId="2A23275A" w14:textId="77777777" w:rsidR="00135248" w:rsidRDefault="00000000">
      <w:pPr>
        <w:pStyle w:val="ListParagraph"/>
        <w:numPr>
          <w:ilvl w:val="0"/>
          <w:numId w:val="1"/>
        </w:numPr>
        <w:spacing w:after="60"/>
      </w:pPr>
      <w:r>
        <w:rPr>
          <w:rFonts w:ascii="Open Sans" w:eastAsia="Open Sans" w:hAnsi="Open Sans" w:cs="Open Sans"/>
          <w:color w:val="484848"/>
        </w:rPr>
        <w:t>Full Day: The full daily per diem cap applies.</w:t>
      </w:r>
    </w:p>
    <w:p w14:paraId="21A97EC4" w14:textId="77777777" w:rsidR="00135248" w:rsidRDefault="00000000">
      <w:pPr>
        <w:pStyle w:val="ListParagraph"/>
        <w:numPr>
          <w:ilvl w:val="0"/>
          <w:numId w:val="1"/>
        </w:numPr>
        <w:spacing w:after="60"/>
      </w:pPr>
      <w:r>
        <w:rPr>
          <w:rFonts w:ascii="Open Sans" w:eastAsia="Open Sans" w:hAnsi="Open Sans" w:cs="Open Sans"/>
          <w:color w:val="484848"/>
        </w:rPr>
        <w:t>Travel Day: A reduced percentage of the full daily cap applies (typically 75%).</w:t>
      </w:r>
    </w:p>
    <w:p w14:paraId="4A97187C" w14:textId="77777777" w:rsidR="00135248" w:rsidRDefault="00135248">
      <w:pPr>
        <w:spacing w:after="80"/>
      </w:pPr>
    </w:p>
    <w:p w14:paraId="219333C7" w14:textId="77777777" w:rsidR="00135248" w:rsidRDefault="00000000">
      <w:pPr>
        <w:pStyle w:val="Heading2"/>
      </w:pPr>
      <w:r>
        <w:t>Actual Spent</w:t>
      </w:r>
    </w:p>
    <w:p w14:paraId="27360DE5" w14:textId="589EC1C2" w:rsidR="00135248" w:rsidRDefault="00000000">
      <w:pPr>
        <w:spacing w:after="100"/>
      </w:pPr>
      <w:r>
        <w:rPr>
          <w:rFonts w:ascii="Open Sans" w:eastAsia="Open Sans" w:hAnsi="Open Sans" w:cs="Open Sans"/>
          <w:color w:val="484848"/>
        </w:rPr>
        <w:t xml:space="preserve">In the </w:t>
      </w:r>
      <w:r w:rsidRPr="005D75A1">
        <w:rPr>
          <w:rFonts w:ascii="Open Sans" w:eastAsia="Open Sans" w:hAnsi="Open Sans" w:cs="Open Sans"/>
          <w:b/>
          <w:bCs/>
          <w:color w:val="484848"/>
        </w:rPr>
        <w:t>Actual Spent</w:t>
      </w:r>
      <w:r>
        <w:rPr>
          <w:rFonts w:ascii="Open Sans" w:eastAsia="Open Sans" w:hAnsi="Open Sans" w:cs="Open Sans"/>
          <w:color w:val="484848"/>
        </w:rPr>
        <w:t xml:space="preserve"> column, enter the total amount you personally spent on meals for that day, based on your receipts. CLEAR reimburses your actual costs up to the daily cap.</w:t>
      </w:r>
    </w:p>
    <w:p w14:paraId="5FBFD14C"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480D167D"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5CCD38E8" w14:textId="0C016EF7" w:rsidR="00135248" w:rsidRDefault="00000000">
            <w:r>
              <w:rPr>
                <w:rFonts w:ascii="Open Sans" w:eastAsia="Open Sans" w:hAnsi="Open Sans" w:cs="Open Sans"/>
                <w:b/>
                <w:bCs/>
                <w:color w:val="484848"/>
              </w:rPr>
              <w:t xml:space="preserve">Per Diem Cap: </w:t>
            </w:r>
            <w:r w:rsidR="00BA78BD">
              <w:rPr>
                <w:rFonts w:ascii="Open Sans" w:eastAsia="Open Sans" w:hAnsi="Open Sans" w:cs="Open Sans"/>
                <w:color w:val="484848"/>
              </w:rPr>
              <w:t>CLEAR reimburses your actual meal costs, up to the</w:t>
            </w:r>
            <w:r w:rsidR="00BA78BD">
              <w:rPr>
                <w:rFonts w:ascii="Open Sans" w:eastAsia="Open Sans" w:hAnsi="Open Sans" w:cs="Open Sans"/>
                <w:color w:val="484848"/>
              </w:rPr>
              <w:t xml:space="preserve"> total</w:t>
            </w:r>
            <w:r w:rsidR="00BA78BD">
              <w:rPr>
                <w:rFonts w:ascii="Open Sans" w:eastAsia="Open Sans" w:hAnsi="Open Sans" w:cs="Open Sans"/>
                <w:color w:val="484848"/>
              </w:rPr>
              <w:t xml:space="preserve"> daily cap</w:t>
            </w:r>
            <w:r w:rsidR="00BA78BD">
              <w:rPr>
                <w:rFonts w:ascii="Open Sans" w:eastAsia="Open Sans" w:hAnsi="Open Sans" w:cs="Open Sans"/>
                <w:color w:val="484848"/>
              </w:rPr>
              <w:t xml:space="preserve"> for your trip</w:t>
            </w:r>
            <w:r w:rsidR="00BA78BD">
              <w:rPr>
                <w:rFonts w:ascii="Open Sans" w:eastAsia="Open Sans" w:hAnsi="Open Sans" w:cs="Open Sans"/>
                <w:color w:val="484848"/>
              </w:rPr>
              <w:t xml:space="preserve">. The cap is applied across the whole trip, so your total across all days should not exceed the total trip allowance. If you do go over the total trip </w:t>
            </w:r>
            <w:r w:rsidR="00470CA4">
              <w:rPr>
                <w:rFonts w:ascii="Open Sans" w:eastAsia="Open Sans" w:hAnsi="Open Sans" w:cs="Open Sans"/>
                <w:color w:val="484848"/>
              </w:rPr>
              <w:t>allowance</w:t>
            </w:r>
            <w:r w:rsidR="00BA78BD">
              <w:rPr>
                <w:rFonts w:ascii="Open Sans" w:eastAsia="Open Sans" w:hAnsi="Open Sans" w:cs="Open Sans"/>
                <w:color w:val="484848"/>
              </w:rPr>
              <w:t>, you can still submit your report. Overages are reviewed on a case-by-case basis.</w:t>
            </w:r>
          </w:p>
        </w:tc>
      </w:tr>
    </w:tbl>
    <w:p w14:paraId="39249D11" w14:textId="77777777" w:rsidR="00135248" w:rsidRDefault="00135248">
      <w:pPr>
        <w:spacing w:after="80"/>
      </w:pPr>
    </w:p>
    <w:p w14:paraId="4CAA5EFB" w14:textId="77777777" w:rsidR="00135248" w:rsidRDefault="00000000">
      <w:pPr>
        <w:pStyle w:val="Heading2"/>
      </w:pPr>
      <w:r>
        <w:t>Meal Provided by CLEAR</w:t>
      </w:r>
    </w:p>
    <w:p w14:paraId="3F0A99CD" w14:textId="61F55F60" w:rsidR="00135248" w:rsidRDefault="00000000">
      <w:pPr>
        <w:spacing w:after="100"/>
      </w:pPr>
      <w:r>
        <w:rPr>
          <w:rFonts w:ascii="Open Sans" w:eastAsia="Open Sans" w:hAnsi="Open Sans" w:cs="Open Sans"/>
          <w:color w:val="484848"/>
        </w:rPr>
        <w:t>If CLEAR provided a meal during your trip</w:t>
      </w:r>
      <w:r w:rsidR="00D43F39">
        <w:rPr>
          <w:rFonts w:ascii="Open Sans" w:eastAsia="Open Sans" w:hAnsi="Open Sans" w:cs="Open Sans"/>
          <w:color w:val="484848"/>
        </w:rPr>
        <w:t xml:space="preserve"> such as </w:t>
      </w:r>
      <w:r>
        <w:rPr>
          <w:rFonts w:ascii="Open Sans" w:eastAsia="Open Sans" w:hAnsi="Open Sans" w:cs="Open Sans"/>
          <w:color w:val="484848"/>
        </w:rPr>
        <w:t>a group dinner at the event</w:t>
      </w:r>
      <w:r w:rsidR="00D43F39">
        <w:rPr>
          <w:rFonts w:ascii="Open Sans" w:eastAsia="Open Sans" w:hAnsi="Open Sans" w:cs="Open Sans"/>
          <w:color w:val="484848"/>
        </w:rPr>
        <w:t>,</w:t>
      </w:r>
      <w:r w:rsidR="00F75AE4">
        <w:rPr>
          <w:rFonts w:ascii="Open Sans" w:eastAsia="Open Sans" w:hAnsi="Open Sans" w:cs="Open Sans"/>
          <w:color w:val="484848"/>
        </w:rPr>
        <w:t xml:space="preserve"> or breakfast/lunch during a meeting,</w:t>
      </w:r>
      <w:r>
        <w:rPr>
          <w:rFonts w:ascii="Open Sans" w:eastAsia="Open Sans" w:hAnsi="Open Sans" w:cs="Open Sans"/>
          <w:color w:val="484848"/>
        </w:rPr>
        <w:t xml:space="preserve"> check the appropriate box in the pink "Meal</w:t>
      </w:r>
      <w:r w:rsidR="00F75AE4">
        <w:rPr>
          <w:rFonts w:ascii="Open Sans" w:eastAsia="Open Sans" w:hAnsi="Open Sans" w:cs="Open Sans"/>
          <w:color w:val="484848"/>
        </w:rPr>
        <w:t>s</w:t>
      </w:r>
      <w:r>
        <w:rPr>
          <w:rFonts w:ascii="Open Sans" w:eastAsia="Open Sans" w:hAnsi="Open Sans" w:cs="Open Sans"/>
          <w:color w:val="484848"/>
        </w:rPr>
        <w:t xml:space="preserve"> Provided by CLEAR" columns on the right side of that day's row:</w:t>
      </w:r>
    </w:p>
    <w:p w14:paraId="14BB266A" w14:textId="77777777" w:rsidR="00135248" w:rsidRDefault="00000000">
      <w:pPr>
        <w:pStyle w:val="ListParagraph"/>
        <w:numPr>
          <w:ilvl w:val="0"/>
          <w:numId w:val="1"/>
        </w:numPr>
        <w:spacing w:after="60"/>
      </w:pPr>
      <w:r>
        <w:rPr>
          <w:rFonts w:ascii="Open Sans" w:eastAsia="Open Sans" w:hAnsi="Open Sans" w:cs="Open Sans"/>
          <w:color w:val="484848"/>
        </w:rPr>
        <w:t>B = Breakfast was provided by CLEAR</w:t>
      </w:r>
    </w:p>
    <w:p w14:paraId="6ABD7B49" w14:textId="77777777" w:rsidR="00135248" w:rsidRDefault="00000000">
      <w:pPr>
        <w:pStyle w:val="ListParagraph"/>
        <w:numPr>
          <w:ilvl w:val="0"/>
          <w:numId w:val="1"/>
        </w:numPr>
        <w:spacing w:after="60"/>
      </w:pPr>
      <w:r>
        <w:rPr>
          <w:rFonts w:ascii="Open Sans" w:eastAsia="Open Sans" w:hAnsi="Open Sans" w:cs="Open Sans"/>
          <w:color w:val="484848"/>
        </w:rPr>
        <w:t>L = Lunch was provided by CLEAR</w:t>
      </w:r>
    </w:p>
    <w:p w14:paraId="022F8401" w14:textId="77777777" w:rsidR="00135248" w:rsidRDefault="00000000">
      <w:pPr>
        <w:pStyle w:val="ListParagraph"/>
        <w:numPr>
          <w:ilvl w:val="0"/>
          <w:numId w:val="1"/>
        </w:numPr>
        <w:spacing w:after="60"/>
      </w:pPr>
      <w:r>
        <w:rPr>
          <w:rFonts w:ascii="Open Sans" w:eastAsia="Open Sans" w:hAnsi="Open Sans" w:cs="Open Sans"/>
          <w:color w:val="484848"/>
        </w:rPr>
        <w:t>D = Dinner was provided by CLEAR</w:t>
      </w:r>
    </w:p>
    <w:p w14:paraId="73E7BDBA" w14:textId="77777777" w:rsidR="00135248" w:rsidRDefault="00135248">
      <w:pPr>
        <w:spacing w:after="80"/>
      </w:pPr>
    </w:p>
    <w:p w14:paraId="1C667E96" w14:textId="77777777" w:rsidR="00135248" w:rsidRDefault="00000000">
      <w:pPr>
        <w:spacing w:after="100"/>
        <w:rPr>
          <w:rFonts w:ascii="Open Sans" w:eastAsia="Open Sans" w:hAnsi="Open Sans" w:cs="Open Sans"/>
          <w:color w:val="484848"/>
        </w:rPr>
      </w:pPr>
      <w:r>
        <w:rPr>
          <w:rFonts w:ascii="Open Sans" w:eastAsia="Open Sans" w:hAnsi="Open Sans" w:cs="Open Sans"/>
          <w:color w:val="484848"/>
        </w:rPr>
        <w:t>When you check one of these boxes, your per diem allowance for that day is automatically reduced by the standard meal allocation for that meal (Breakfast = 20%, Lunch = 30%, Dinner = 50% of the full daily rate). This reflects the fact that CLEAR already covered that meal, so it should not be included in your reimbursement.</w:t>
      </w:r>
    </w:p>
    <w:p w14:paraId="3C3A7BB0" w14:textId="77777777" w:rsidR="00D43F39" w:rsidRDefault="00D43F39">
      <w:pPr>
        <w:spacing w:after="100"/>
        <w:rPr>
          <w:rFonts w:ascii="Open Sans" w:eastAsia="Open Sans" w:hAnsi="Open Sans" w:cs="Open Sans"/>
          <w:color w:val="48484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D43F39" w14:paraId="72F4D175" w14:textId="77777777" w:rsidTr="004A111B">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3FCB3D20" w14:textId="7D8C4C56" w:rsidR="00D43F39" w:rsidRPr="00D43F39" w:rsidRDefault="00D43F39" w:rsidP="004A111B">
            <w:r>
              <w:rPr>
                <w:rFonts w:ascii="Open Sans" w:eastAsia="Open Sans" w:hAnsi="Open Sans" w:cs="Open Sans"/>
                <w:b/>
                <w:bCs/>
                <w:color w:val="484848"/>
              </w:rPr>
              <w:t>Note</w:t>
            </w:r>
            <w:r>
              <w:rPr>
                <w:rFonts w:ascii="Open Sans" w:eastAsia="Open Sans" w:hAnsi="Open Sans" w:cs="Open Sans"/>
                <w:b/>
                <w:bCs/>
                <w:color w:val="484848"/>
              </w:rPr>
              <w:t>:</w:t>
            </w:r>
            <w:r>
              <w:rPr>
                <w:rFonts w:ascii="Open Sans" w:eastAsia="Open Sans" w:hAnsi="Open Sans" w:cs="Open Sans"/>
                <w:b/>
                <w:bCs/>
                <w:color w:val="484848"/>
              </w:rPr>
              <w:t xml:space="preserve"> </w:t>
            </w:r>
            <w:r w:rsidR="006725DD">
              <w:rPr>
                <w:rFonts w:ascii="Open Sans" w:eastAsia="Open Sans" w:hAnsi="Open Sans" w:cs="Open Sans"/>
                <w:color w:val="484848"/>
              </w:rPr>
              <w:t>You will also use these checkboxes if another person who is also traveling on behalf of CLEAR pays for your meal. This includes meals paid by CLEAR staff</w:t>
            </w:r>
            <w:r w:rsidR="00486FD5">
              <w:rPr>
                <w:rFonts w:ascii="Open Sans" w:eastAsia="Open Sans" w:hAnsi="Open Sans" w:cs="Open Sans"/>
                <w:color w:val="484848"/>
              </w:rPr>
              <w:t xml:space="preserve"> or if you combine checks with another </w:t>
            </w:r>
            <w:proofErr w:type="spellStart"/>
            <w:r w:rsidR="00486FD5">
              <w:rPr>
                <w:rFonts w:ascii="Open Sans" w:eastAsia="Open Sans" w:hAnsi="Open Sans" w:cs="Open Sans"/>
                <w:color w:val="484848"/>
              </w:rPr>
              <w:t>traveller</w:t>
            </w:r>
            <w:proofErr w:type="spellEnd"/>
            <w:r w:rsidR="006725DD">
              <w:rPr>
                <w:rFonts w:ascii="Open Sans" w:eastAsia="Open Sans" w:hAnsi="Open Sans" w:cs="Open Sans"/>
                <w:color w:val="484848"/>
              </w:rPr>
              <w:t>.</w:t>
            </w:r>
          </w:p>
        </w:tc>
      </w:tr>
    </w:tbl>
    <w:p w14:paraId="2B540DE2" w14:textId="77777777" w:rsidR="00D43F39" w:rsidRDefault="00D43F39">
      <w:pPr>
        <w:spacing w:after="100"/>
      </w:pPr>
    </w:p>
    <w:p w14:paraId="23130E32" w14:textId="77777777" w:rsidR="00135248" w:rsidRDefault="00135248">
      <w:pPr>
        <w:spacing w:after="80"/>
      </w:pPr>
    </w:p>
    <w:p w14:paraId="4D29754B" w14:textId="77777777" w:rsidR="007F1842" w:rsidRDefault="007F1842">
      <w:pPr>
        <w:rPr>
          <w:rFonts w:ascii="Open Sans" w:eastAsia="Open Sans" w:hAnsi="Open Sans" w:cs="Open Sans"/>
          <w:b/>
          <w:bCs/>
          <w:color w:val="64092C"/>
          <w:sz w:val="22"/>
          <w:szCs w:val="22"/>
        </w:rPr>
      </w:pPr>
      <w:r>
        <w:br w:type="page"/>
      </w:r>
    </w:p>
    <w:p w14:paraId="2DDCB751" w14:textId="0924359D" w:rsidR="00135248" w:rsidRDefault="00000000">
      <w:pPr>
        <w:pStyle w:val="Heading2"/>
      </w:pPr>
      <w:r>
        <w:lastRenderedPageBreak/>
        <w:t>Group Meals</w:t>
      </w:r>
    </w:p>
    <w:p w14:paraId="0771793C" w14:textId="30E0A19F" w:rsidR="00135248" w:rsidRDefault="00000000">
      <w:pPr>
        <w:spacing w:after="100"/>
      </w:pPr>
      <w:r>
        <w:rPr>
          <w:rFonts w:ascii="Open Sans" w:eastAsia="Open Sans" w:hAnsi="Open Sans" w:cs="Open Sans"/>
          <w:color w:val="484848"/>
        </w:rPr>
        <w:t xml:space="preserve">If you paid for a meal that included other people who are </w:t>
      </w:r>
      <w:r w:rsidRPr="00645F3F">
        <w:rPr>
          <w:rFonts w:ascii="Open Sans" w:eastAsia="Open Sans" w:hAnsi="Open Sans" w:cs="Open Sans"/>
          <w:b/>
          <w:bCs/>
          <w:color w:val="484848"/>
        </w:rPr>
        <w:t>also traveling on behalf of CLEAR</w:t>
      </w:r>
      <w:r>
        <w:rPr>
          <w:rFonts w:ascii="Open Sans" w:eastAsia="Open Sans" w:hAnsi="Open Sans" w:cs="Open Sans"/>
          <w:color w:val="484848"/>
        </w:rPr>
        <w:t xml:space="preserve">, you can account for that without it counting fully against your own per diem. In the blue </w:t>
      </w:r>
      <w:r w:rsidRPr="00645F3F">
        <w:rPr>
          <w:rFonts w:ascii="Open Sans" w:eastAsia="Open Sans" w:hAnsi="Open Sans" w:cs="Open Sans"/>
          <w:b/>
          <w:bCs/>
          <w:color w:val="484848"/>
        </w:rPr>
        <w:t>Others</w:t>
      </w:r>
      <w:r>
        <w:rPr>
          <w:rFonts w:ascii="Open Sans" w:eastAsia="Open Sans" w:hAnsi="Open Sans" w:cs="Open Sans"/>
          <w:color w:val="484848"/>
        </w:rPr>
        <w:t xml:space="preserve"> columns, enter the number of additional people you paid for</w:t>
      </w:r>
      <w:r w:rsidR="00D43F39">
        <w:rPr>
          <w:rFonts w:ascii="Open Sans" w:eastAsia="Open Sans" w:hAnsi="Open Sans" w:cs="Open Sans"/>
          <w:color w:val="484848"/>
        </w:rPr>
        <w:t xml:space="preserve">, </w:t>
      </w:r>
      <w:r w:rsidR="00D43F39">
        <w:rPr>
          <w:rFonts w:ascii="Open Sans" w:eastAsia="Open Sans" w:hAnsi="Open Sans" w:cs="Open Sans"/>
          <w:b/>
          <w:bCs/>
          <w:color w:val="484848"/>
        </w:rPr>
        <w:t>not including yourself</w:t>
      </w:r>
      <w:r w:rsidR="00645F3F">
        <w:rPr>
          <w:rFonts w:ascii="Open Sans" w:eastAsia="Open Sans" w:hAnsi="Open Sans" w:cs="Open Sans"/>
          <w:b/>
          <w:bCs/>
          <w:color w:val="484848"/>
        </w:rPr>
        <w:t xml:space="preserve"> </w:t>
      </w:r>
      <w:r w:rsidR="00645F3F">
        <w:rPr>
          <w:rFonts w:ascii="Open Sans" w:eastAsia="Open Sans" w:hAnsi="Open Sans" w:cs="Open Sans"/>
          <w:color w:val="484848"/>
        </w:rPr>
        <w:t>for the appropriate meal(s)</w:t>
      </w:r>
      <w:r>
        <w:rPr>
          <w:rFonts w:ascii="Open Sans" w:eastAsia="Open Sans" w:hAnsi="Open Sans" w:cs="Open Sans"/>
          <w:color w:val="484848"/>
        </w:rPr>
        <w:t>.</w:t>
      </w:r>
    </w:p>
    <w:p w14:paraId="27449CB9" w14:textId="77777777" w:rsidR="00135248" w:rsidRDefault="00135248">
      <w:pPr>
        <w:spacing w:after="80"/>
      </w:pPr>
    </w:p>
    <w:p w14:paraId="0E3D1D98" w14:textId="77777777" w:rsidR="00135248" w:rsidRDefault="00000000">
      <w:pPr>
        <w:spacing w:after="100"/>
      </w:pPr>
      <w:r w:rsidRPr="00D43F39">
        <w:rPr>
          <w:rFonts w:ascii="Open Sans" w:eastAsia="Open Sans" w:hAnsi="Open Sans" w:cs="Open Sans"/>
          <w:b/>
          <w:bCs/>
          <w:color w:val="484848"/>
        </w:rPr>
        <w:t>For example</w:t>
      </w:r>
      <w:r>
        <w:rPr>
          <w:rFonts w:ascii="Open Sans" w:eastAsia="Open Sans" w:hAnsi="Open Sans" w:cs="Open Sans"/>
          <w:color w:val="484848"/>
        </w:rPr>
        <w:t xml:space="preserve">: if you paid for one other person's lunch in addition to your own, enter 1 in the </w:t>
      </w:r>
      <w:r w:rsidRPr="00D43F39">
        <w:rPr>
          <w:rFonts w:ascii="Open Sans" w:eastAsia="Open Sans" w:hAnsi="Open Sans" w:cs="Open Sans"/>
          <w:b/>
          <w:bCs/>
          <w:color w:val="484848"/>
        </w:rPr>
        <w:t>Lunch Others</w:t>
      </w:r>
      <w:r>
        <w:rPr>
          <w:rFonts w:ascii="Open Sans" w:eastAsia="Open Sans" w:hAnsi="Open Sans" w:cs="Open Sans"/>
          <w:color w:val="484848"/>
        </w:rPr>
        <w:t xml:space="preserve"> field. This increases your daily allowance to account for the extra person.</w:t>
      </w:r>
    </w:p>
    <w:p w14:paraId="59A50AC6"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7CEAF455"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03503537" w14:textId="77777777" w:rsidR="00462922" w:rsidRDefault="00000000">
            <w:pPr>
              <w:rPr>
                <w:rFonts w:ascii="Open Sans" w:eastAsia="Open Sans" w:hAnsi="Open Sans" w:cs="Open Sans"/>
                <w:color w:val="484848"/>
              </w:rPr>
            </w:pPr>
            <w:r>
              <w:rPr>
                <w:rFonts w:ascii="Open Sans" w:eastAsia="Open Sans" w:hAnsi="Open Sans" w:cs="Open Sans"/>
                <w:b/>
                <w:bCs/>
                <w:color w:val="484848"/>
              </w:rPr>
              <w:t xml:space="preserve">Important: </w:t>
            </w:r>
            <w:r>
              <w:rPr>
                <w:rFonts w:ascii="Open Sans" w:eastAsia="Open Sans" w:hAnsi="Open Sans" w:cs="Open Sans"/>
                <w:color w:val="484848"/>
              </w:rPr>
              <w:t xml:space="preserve">Only include people who are </w:t>
            </w:r>
            <w:r w:rsidRPr="00645F3F">
              <w:rPr>
                <w:rFonts w:ascii="Open Sans" w:eastAsia="Open Sans" w:hAnsi="Open Sans" w:cs="Open Sans"/>
                <w:b/>
                <w:bCs/>
                <w:color w:val="484848"/>
              </w:rPr>
              <w:t>also traveling on behalf of CLEAR</w:t>
            </w:r>
            <w:r>
              <w:rPr>
                <w:rFonts w:ascii="Open Sans" w:eastAsia="Open Sans" w:hAnsi="Open Sans" w:cs="Open Sans"/>
                <w:color w:val="484848"/>
              </w:rPr>
              <w:t xml:space="preserve"> and </w:t>
            </w:r>
            <w:r w:rsidRPr="00645F3F">
              <w:rPr>
                <w:rFonts w:ascii="Open Sans" w:eastAsia="Open Sans" w:hAnsi="Open Sans" w:cs="Open Sans"/>
                <w:b/>
                <w:bCs/>
                <w:color w:val="484848"/>
              </w:rPr>
              <w:t>eligible for reimbursement</w:t>
            </w:r>
            <w:r>
              <w:rPr>
                <w:rFonts w:ascii="Open Sans" w:eastAsia="Open Sans" w:hAnsi="Open Sans" w:cs="Open Sans"/>
                <w:color w:val="484848"/>
              </w:rPr>
              <w:t xml:space="preserve">. If the group included personal guests or others not traveling for CLEAR, do not include </w:t>
            </w:r>
            <w:r w:rsidR="00D43F39">
              <w:rPr>
                <w:rFonts w:ascii="Open Sans" w:eastAsia="Open Sans" w:hAnsi="Open Sans" w:cs="Open Sans"/>
                <w:color w:val="484848"/>
              </w:rPr>
              <w:t xml:space="preserve">the meal here. Add this expense as </w:t>
            </w:r>
            <w:r w:rsidR="00462922">
              <w:rPr>
                <w:rFonts w:ascii="Open Sans" w:eastAsia="Open Sans" w:hAnsi="Open Sans" w:cs="Open Sans"/>
                <w:color w:val="484848"/>
              </w:rPr>
              <w:t>its</w:t>
            </w:r>
            <w:r w:rsidR="00D43F39">
              <w:rPr>
                <w:rFonts w:ascii="Open Sans" w:eastAsia="Open Sans" w:hAnsi="Open Sans" w:cs="Open Sans"/>
                <w:color w:val="484848"/>
              </w:rPr>
              <w:t xml:space="preserve"> own line item in the </w:t>
            </w:r>
            <w:r w:rsidR="00D43F39" w:rsidRPr="00D43F39">
              <w:rPr>
                <w:rFonts w:ascii="Open Sans" w:eastAsia="Open Sans" w:hAnsi="Open Sans" w:cs="Open Sans"/>
                <w:b/>
                <w:bCs/>
                <w:color w:val="484848"/>
              </w:rPr>
              <w:t>Expenses</w:t>
            </w:r>
            <w:r w:rsidR="00D43F39">
              <w:rPr>
                <w:rFonts w:ascii="Open Sans" w:eastAsia="Open Sans" w:hAnsi="Open Sans" w:cs="Open Sans"/>
                <w:color w:val="484848"/>
              </w:rPr>
              <w:t xml:space="preserve"> section using the </w:t>
            </w:r>
            <w:r w:rsidR="00D43F39" w:rsidRPr="00D43F39">
              <w:rPr>
                <w:rFonts w:ascii="Open Sans" w:eastAsia="Open Sans" w:hAnsi="Open Sans" w:cs="Open Sans"/>
                <w:b/>
                <w:bCs/>
                <w:color w:val="484848"/>
              </w:rPr>
              <w:t>Miscellaneous</w:t>
            </w:r>
            <w:r w:rsidR="00D43F39">
              <w:rPr>
                <w:rFonts w:ascii="Open Sans" w:eastAsia="Open Sans" w:hAnsi="Open Sans" w:cs="Open Sans"/>
                <w:color w:val="484848"/>
              </w:rPr>
              <w:t xml:space="preserve"> type and make a note in the Description field.</w:t>
            </w:r>
            <w:r>
              <w:rPr>
                <w:rFonts w:ascii="Open Sans" w:eastAsia="Open Sans" w:hAnsi="Open Sans" w:cs="Open Sans"/>
                <w:color w:val="484848"/>
              </w:rPr>
              <w:t xml:space="preserve"> </w:t>
            </w:r>
          </w:p>
          <w:p w14:paraId="68026209" w14:textId="77777777" w:rsidR="00462922" w:rsidRDefault="00462922">
            <w:pPr>
              <w:rPr>
                <w:rFonts w:ascii="Open Sans" w:eastAsia="Open Sans" w:hAnsi="Open Sans" w:cs="Open Sans"/>
                <w:b/>
                <w:bCs/>
                <w:color w:val="484848"/>
              </w:rPr>
            </w:pPr>
          </w:p>
          <w:p w14:paraId="241F3FB3" w14:textId="371627D2" w:rsidR="00135248" w:rsidRDefault="00D43F39">
            <w:pPr>
              <w:rPr>
                <w:rFonts w:ascii="Open Sans" w:eastAsia="Open Sans" w:hAnsi="Open Sans" w:cs="Open Sans"/>
                <w:color w:val="484848"/>
              </w:rPr>
            </w:pPr>
            <w:r w:rsidRPr="00462922">
              <w:rPr>
                <w:rFonts w:ascii="Open Sans" w:eastAsia="Open Sans" w:hAnsi="Open Sans" w:cs="Open Sans"/>
                <w:b/>
                <w:bCs/>
                <w:color w:val="484848"/>
              </w:rPr>
              <w:t>Please note</w:t>
            </w:r>
            <w:r w:rsidR="00462922">
              <w:rPr>
                <w:rFonts w:ascii="Open Sans" w:eastAsia="Open Sans" w:hAnsi="Open Sans" w:cs="Open Sans"/>
                <w:b/>
                <w:bCs/>
                <w:color w:val="484848"/>
              </w:rPr>
              <w:t>:</w:t>
            </w:r>
            <w:r>
              <w:rPr>
                <w:rFonts w:ascii="Open Sans" w:eastAsia="Open Sans" w:hAnsi="Open Sans" w:cs="Open Sans"/>
                <w:color w:val="484848"/>
              </w:rPr>
              <w:t xml:space="preserve"> per CLEAR policy this type of expense requires prior authorization to be reimbursable.</w:t>
            </w:r>
          </w:p>
          <w:p w14:paraId="47C130A3" w14:textId="77777777" w:rsidR="006725DD" w:rsidRDefault="006725DD">
            <w:pPr>
              <w:rPr>
                <w:rFonts w:ascii="Open Sans" w:eastAsia="Open Sans" w:hAnsi="Open Sans" w:cs="Open Sans"/>
                <w:color w:val="484848"/>
              </w:rPr>
            </w:pPr>
          </w:p>
          <w:p w14:paraId="2B9B391E" w14:textId="53153DD2" w:rsidR="006725DD" w:rsidRPr="006725DD" w:rsidRDefault="006725DD">
            <w:pPr>
              <w:rPr>
                <w:rFonts w:ascii="Open Sans" w:eastAsia="Open Sans" w:hAnsi="Open Sans" w:cs="Open Sans"/>
                <w:color w:val="484848"/>
              </w:rPr>
            </w:pPr>
            <w:r>
              <w:rPr>
                <w:rFonts w:ascii="Open Sans" w:eastAsia="Open Sans" w:hAnsi="Open Sans" w:cs="Open Sans"/>
                <w:color w:val="484848"/>
              </w:rPr>
              <w:t xml:space="preserve">If you do pay for other people’s meals, </w:t>
            </w:r>
            <w:r w:rsidRPr="006725DD">
              <w:rPr>
                <w:rFonts w:ascii="Open Sans" w:eastAsia="Open Sans" w:hAnsi="Open Sans" w:cs="Open Sans"/>
                <w:b/>
                <w:bCs/>
                <w:color w:val="484848"/>
              </w:rPr>
              <w:t>legibly write their names on your receipt</w:t>
            </w:r>
            <w:r>
              <w:rPr>
                <w:rFonts w:ascii="Open Sans" w:eastAsia="Open Sans" w:hAnsi="Open Sans" w:cs="Open Sans"/>
                <w:color w:val="484848"/>
              </w:rPr>
              <w:t>.</w:t>
            </w:r>
          </w:p>
        </w:tc>
      </w:tr>
    </w:tbl>
    <w:p w14:paraId="5CAC692C" w14:textId="77777777" w:rsidR="00135248" w:rsidRDefault="00135248">
      <w:pPr>
        <w:spacing w:after="80"/>
      </w:pPr>
    </w:p>
    <w:p w14:paraId="5D4BA668" w14:textId="77777777" w:rsidR="00135248" w:rsidRDefault="00000000">
      <w:pPr>
        <w:pStyle w:val="Heading2"/>
      </w:pPr>
      <w:r>
        <w:t>Expense Lines</w:t>
      </w:r>
    </w:p>
    <w:p w14:paraId="3A3BD36D" w14:textId="77838C55" w:rsidR="00135248" w:rsidRDefault="00000000">
      <w:pPr>
        <w:spacing w:after="100"/>
      </w:pPr>
      <w:r>
        <w:rPr>
          <w:rFonts w:ascii="Open Sans" w:eastAsia="Open Sans" w:hAnsi="Open Sans" w:cs="Open Sans"/>
          <w:color w:val="484848"/>
        </w:rPr>
        <w:t>Use this section to record all other out-of-pocket trip expenses. A blank row is ready to fill in when you open the form. As soon as you start filling in a row, a new blank row appears below it automatically. Leave the last row blank when you are done</w:t>
      </w:r>
      <w:r w:rsidR="007F1842">
        <w:rPr>
          <w:rFonts w:ascii="Open Sans" w:eastAsia="Open Sans" w:hAnsi="Open Sans" w:cs="Open Sans"/>
          <w:color w:val="484848"/>
        </w:rPr>
        <w:t>,</w:t>
      </w:r>
      <w:r>
        <w:rPr>
          <w:rFonts w:ascii="Open Sans" w:eastAsia="Open Sans" w:hAnsi="Open Sans" w:cs="Open Sans"/>
          <w:color w:val="484848"/>
        </w:rPr>
        <w:t xml:space="preserve"> it will not be included in your report.</w:t>
      </w:r>
    </w:p>
    <w:p w14:paraId="242AC8CD" w14:textId="77777777" w:rsidR="00135248" w:rsidRDefault="00135248">
      <w:pPr>
        <w:spacing w:after="80"/>
      </w:pPr>
    </w:p>
    <w:p w14:paraId="18662FE6" w14:textId="77777777" w:rsidR="00135248" w:rsidRDefault="00000000">
      <w:pPr>
        <w:spacing w:after="100"/>
        <w:rPr>
          <w:rFonts w:ascii="Open Sans" w:eastAsia="Open Sans" w:hAnsi="Open Sans" w:cs="Open Sans"/>
          <w:color w:val="484848"/>
        </w:rPr>
      </w:pPr>
      <w:r>
        <w:rPr>
          <w:rFonts w:ascii="Open Sans" w:eastAsia="Open Sans" w:hAnsi="Open Sans" w:cs="Open Sans"/>
          <w:color w:val="484848"/>
        </w:rPr>
        <w:t xml:space="preserve">For each expense, select a </w:t>
      </w:r>
      <w:r w:rsidRPr="007F1842">
        <w:rPr>
          <w:rFonts w:ascii="Open Sans" w:eastAsia="Open Sans" w:hAnsi="Open Sans" w:cs="Open Sans"/>
          <w:b/>
          <w:bCs/>
          <w:color w:val="484848"/>
        </w:rPr>
        <w:t>Category</w:t>
      </w:r>
      <w:r>
        <w:rPr>
          <w:rFonts w:ascii="Open Sans" w:eastAsia="Open Sans" w:hAnsi="Open Sans" w:cs="Open Sans"/>
          <w:color w:val="484848"/>
        </w:rPr>
        <w:t xml:space="preserve">, enter a </w:t>
      </w:r>
      <w:r w:rsidRPr="007F1842">
        <w:rPr>
          <w:rFonts w:ascii="Open Sans" w:eastAsia="Open Sans" w:hAnsi="Open Sans" w:cs="Open Sans"/>
          <w:b/>
          <w:bCs/>
          <w:color w:val="484848"/>
        </w:rPr>
        <w:t>Description</w:t>
      </w:r>
      <w:r>
        <w:rPr>
          <w:rFonts w:ascii="Open Sans" w:eastAsia="Open Sans" w:hAnsi="Open Sans" w:cs="Open Sans"/>
          <w:color w:val="484848"/>
        </w:rPr>
        <w:t xml:space="preserve"> if helpful, and enter the </w:t>
      </w:r>
      <w:r w:rsidRPr="007F1842">
        <w:rPr>
          <w:rFonts w:ascii="Open Sans" w:eastAsia="Open Sans" w:hAnsi="Open Sans" w:cs="Open Sans"/>
          <w:b/>
          <w:bCs/>
          <w:color w:val="484848"/>
        </w:rPr>
        <w:t>Amount</w:t>
      </w:r>
      <w:r>
        <w:rPr>
          <w:rFonts w:ascii="Open Sans" w:eastAsia="Open Sans" w:hAnsi="Open Sans" w:cs="Open Sans"/>
          <w:color w:val="484848"/>
        </w:rPr>
        <w:t>. Available categories:</w:t>
      </w:r>
    </w:p>
    <w:tbl>
      <w:tblPr>
        <w:tblStyle w:val="ListTable3-Accent1"/>
        <w:tblW w:w="0" w:type="auto"/>
        <w:tblBorders>
          <w:insideH w:val="single" w:sz="4" w:space="0" w:color="64092C" w:themeColor="accent1"/>
          <w:insideV w:val="single" w:sz="4" w:space="0" w:color="64092C" w:themeColor="accent1"/>
        </w:tblBorders>
        <w:tblCellMar>
          <w:top w:w="43" w:type="dxa"/>
        </w:tblCellMar>
        <w:tblLook w:val="04A0" w:firstRow="1" w:lastRow="0" w:firstColumn="1" w:lastColumn="0" w:noHBand="0" w:noVBand="1"/>
      </w:tblPr>
      <w:tblGrid>
        <w:gridCol w:w="2515"/>
        <w:gridCol w:w="8275"/>
      </w:tblGrid>
      <w:tr w:rsidR="00101293" w:rsidRPr="00BC3CA7" w14:paraId="3ED40235" w14:textId="77777777" w:rsidTr="004A11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Borders>
              <w:bottom w:val="none" w:sz="0" w:space="0" w:color="auto"/>
              <w:right w:val="none" w:sz="0" w:space="0" w:color="auto"/>
            </w:tcBorders>
          </w:tcPr>
          <w:p w14:paraId="4534B31B" w14:textId="77777777" w:rsidR="00101293" w:rsidRPr="00BC3CA7" w:rsidRDefault="00101293" w:rsidP="004A111B">
            <w:pPr>
              <w:spacing w:after="60"/>
              <w:rPr>
                <w:rFonts w:ascii="Open Sans" w:eastAsia="Open Sans" w:hAnsi="Open Sans" w:cs="Open Sans"/>
              </w:rPr>
            </w:pPr>
            <w:r>
              <w:rPr>
                <w:rFonts w:ascii="Open Sans" w:eastAsia="Open Sans" w:hAnsi="Open Sans" w:cs="Open Sans"/>
              </w:rPr>
              <w:t>Option</w:t>
            </w:r>
          </w:p>
        </w:tc>
        <w:tc>
          <w:tcPr>
            <w:tcW w:w="8275" w:type="dxa"/>
          </w:tcPr>
          <w:p w14:paraId="11C7F378" w14:textId="77777777" w:rsidR="00101293" w:rsidRPr="00BC3CA7" w:rsidRDefault="00101293" w:rsidP="004A111B">
            <w:pPr>
              <w:spacing w:after="60"/>
              <w:cnfStyle w:val="100000000000" w:firstRow="1" w:lastRow="0" w:firstColumn="0" w:lastColumn="0" w:oddVBand="0" w:evenVBand="0" w:oddHBand="0" w:evenHBand="0" w:firstRowFirstColumn="0" w:firstRowLastColumn="0" w:lastRowFirstColumn="0" w:lastRowLastColumn="0"/>
            </w:pPr>
            <w:r>
              <w:rPr>
                <w:rFonts w:ascii="Open Sans" w:eastAsia="Open Sans" w:hAnsi="Open Sans" w:cs="Open Sans"/>
              </w:rPr>
              <w:t>Usage</w:t>
            </w:r>
          </w:p>
        </w:tc>
      </w:tr>
      <w:tr w:rsidR="00101293" w:rsidRPr="00BC3CA7" w14:paraId="67AFDACC"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66658D42"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Airfare </w:t>
            </w:r>
          </w:p>
        </w:tc>
        <w:tc>
          <w:tcPr>
            <w:tcW w:w="8275" w:type="dxa"/>
            <w:tcBorders>
              <w:top w:val="none" w:sz="0" w:space="0" w:color="auto"/>
              <w:bottom w:val="none" w:sz="0" w:space="0" w:color="auto"/>
            </w:tcBorders>
          </w:tcPr>
          <w:p w14:paraId="60E90D4B" w14:textId="77777777" w:rsidR="00101293" w:rsidRPr="00BC3CA7" w:rsidRDefault="00101293" w:rsidP="004A111B">
            <w:pPr>
              <w:spacing w:after="60"/>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color w:val="484848"/>
              </w:rPr>
              <w:t>F</w:t>
            </w:r>
            <w:r w:rsidRPr="00BC3CA7">
              <w:rPr>
                <w:rFonts w:ascii="Open Sans" w:eastAsia="Open Sans" w:hAnsi="Open Sans" w:cs="Open Sans"/>
                <w:color w:val="484848"/>
              </w:rPr>
              <w:t>lights booked and paid for personally</w:t>
            </w:r>
          </w:p>
        </w:tc>
      </w:tr>
      <w:tr w:rsidR="00101293" w:rsidRPr="00BC3CA7" w14:paraId="18F04907" w14:textId="77777777" w:rsidTr="004A111B">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6069BB2B"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Baggage Fees </w:t>
            </w:r>
          </w:p>
        </w:tc>
        <w:tc>
          <w:tcPr>
            <w:tcW w:w="8275" w:type="dxa"/>
          </w:tcPr>
          <w:p w14:paraId="533E5283" w14:textId="77777777" w:rsidR="00101293" w:rsidRPr="00BC3CA7" w:rsidRDefault="00101293" w:rsidP="004A111B">
            <w:pPr>
              <w:spacing w:after="60"/>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color w:val="484848"/>
              </w:rPr>
              <w:t>C</w:t>
            </w:r>
            <w:r w:rsidRPr="00BC3CA7">
              <w:rPr>
                <w:rFonts w:ascii="Open Sans" w:eastAsia="Open Sans" w:hAnsi="Open Sans" w:cs="Open Sans"/>
                <w:color w:val="484848"/>
              </w:rPr>
              <w:t>hecked bag fees on departure and/or return; you can combine multiple fees into one line</w:t>
            </w:r>
          </w:p>
        </w:tc>
      </w:tr>
      <w:tr w:rsidR="00101293" w:rsidRPr="00BC3CA7" w14:paraId="0915907C"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552E586D"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Gasoline </w:t>
            </w:r>
          </w:p>
        </w:tc>
        <w:tc>
          <w:tcPr>
            <w:tcW w:w="8275" w:type="dxa"/>
            <w:tcBorders>
              <w:top w:val="none" w:sz="0" w:space="0" w:color="auto"/>
              <w:bottom w:val="none" w:sz="0" w:space="0" w:color="auto"/>
            </w:tcBorders>
          </w:tcPr>
          <w:p w14:paraId="6E0320FE" w14:textId="77777777" w:rsidR="00101293" w:rsidRPr="00BC3CA7" w:rsidRDefault="00101293" w:rsidP="004A111B">
            <w:pPr>
              <w:spacing w:after="60"/>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color w:val="484848"/>
              </w:rPr>
              <w:t>F</w:t>
            </w:r>
            <w:r w:rsidRPr="00BC3CA7">
              <w:rPr>
                <w:rFonts w:ascii="Open Sans" w:eastAsia="Open Sans" w:hAnsi="Open Sans" w:cs="Open Sans"/>
                <w:color w:val="484848"/>
              </w:rPr>
              <w:t xml:space="preserve">uel for a rental car (not for personal vehicle use; </w:t>
            </w:r>
            <w:r>
              <w:rPr>
                <w:rFonts w:ascii="Open Sans" w:eastAsia="Open Sans" w:hAnsi="Open Sans" w:cs="Open Sans"/>
                <w:color w:val="484848"/>
              </w:rPr>
              <w:t>if claiming</w:t>
            </w:r>
            <w:r w:rsidRPr="00BC3CA7">
              <w:rPr>
                <w:rFonts w:ascii="Open Sans" w:eastAsia="Open Sans" w:hAnsi="Open Sans" w:cs="Open Sans"/>
                <w:color w:val="484848"/>
              </w:rPr>
              <w:t xml:space="preserve"> Mileage)</w:t>
            </w:r>
          </w:p>
        </w:tc>
      </w:tr>
      <w:tr w:rsidR="00101293" w:rsidRPr="00BC3CA7" w14:paraId="21BD3767" w14:textId="77777777" w:rsidTr="004A111B">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1B54A138"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Gratuities </w:t>
            </w:r>
          </w:p>
        </w:tc>
        <w:tc>
          <w:tcPr>
            <w:tcW w:w="8275" w:type="dxa"/>
          </w:tcPr>
          <w:p w14:paraId="18B98F5A" w14:textId="77777777" w:rsidR="00101293" w:rsidRPr="00BC3CA7" w:rsidRDefault="00101293" w:rsidP="004A111B">
            <w:pPr>
              <w:spacing w:after="60"/>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color w:val="484848"/>
              </w:rPr>
              <w:t>T</w:t>
            </w:r>
            <w:r w:rsidRPr="00BC3CA7">
              <w:rPr>
                <w:rFonts w:ascii="Open Sans" w:eastAsia="Open Sans" w:hAnsi="Open Sans" w:cs="Open Sans"/>
                <w:color w:val="484848"/>
              </w:rPr>
              <w:t>ips such as hotel housekeeping, up to policy limits</w:t>
            </w:r>
          </w:p>
        </w:tc>
      </w:tr>
      <w:tr w:rsidR="00101293" w:rsidRPr="00BC3CA7" w14:paraId="4A19E248"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73033DBC"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Hotel </w:t>
            </w:r>
          </w:p>
        </w:tc>
        <w:tc>
          <w:tcPr>
            <w:tcW w:w="8275" w:type="dxa"/>
            <w:tcBorders>
              <w:top w:val="none" w:sz="0" w:space="0" w:color="auto"/>
              <w:bottom w:val="none" w:sz="0" w:space="0" w:color="auto"/>
            </w:tcBorders>
          </w:tcPr>
          <w:p w14:paraId="5E6454E6" w14:textId="77777777" w:rsidR="00101293" w:rsidRPr="00BC3CA7" w:rsidRDefault="00101293" w:rsidP="004A111B">
            <w:pPr>
              <w:spacing w:after="60"/>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color w:val="484848"/>
              </w:rPr>
              <w:t>L</w:t>
            </w:r>
            <w:r w:rsidRPr="00BC3CA7">
              <w:rPr>
                <w:rFonts w:ascii="Open Sans" w:eastAsia="Open Sans" w:hAnsi="Open Sans" w:cs="Open Sans"/>
                <w:color w:val="484848"/>
              </w:rPr>
              <w:t>odging paid personally</w:t>
            </w:r>
          </w:p>
        </w:tc>
      </w:tr>
      <w:tr w:rsidR="00101293" w:rsidRPr="00BC3CA7" w14:paraId="4CEA3173" w14:textId="77777777" w:rsidTr="004A111B">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5E0ABF1E"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Mileage </w:t>
            </w:r>
          </w:p>
        </w:tc>
        <w:tc>
          <w:tcPr>
            <w:tcW w:w="8275" w:type="dxa"/>
          </w:tcPr>
          <w:p w14:paraId="5D52CF5E" w14:textId="77777777" w:rsidR="00101293" w:rsidRPr="00BC3CA7" w:rsidRDefault="00101293" w:rsidP="004A111B">
            <w:pPr>
              <w:spacing w:after="60"/>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color w:val="484848"/>
              </w:rPr>
              <w:t>Pe</w:t>
            </w:r>
            <w:r w:rsidRPr="00BC3CA7">
              <w:rPr>
                <w:rFonts w:ascii="Open Sans" w:eastAsia="Open Sans" w:hAnsi="Open Sans" w:cs="Open Sans"/>
                <w:color w:val="484848"/>
              </w:rPr>
              <w:t>rsonal vehicle use; enter a description (e.g., "Home to airport and return") and the number of miles; the dollar amount calculates automatically</w:t>
            </w:r>
          </w:p>
        </w:tc>
      </w:tr>
      <w:tr w:rsidR="00101293" w:rsidRPr="00BC3CA7" w14:paraId="712509AC"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4F77DC9F"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Miscellaneous </w:t>
            </w:r>
          </w:p>
        </w:tc>
        <w:tc>
          <w:tcPr>
            <w:tcW w:w="8275" w:type="dxa"/>
            <w:tcBorders>
              <w:top w:val="none" w:sz="0" w:space="0" w:color="auto"/>
              <w:bottom w:val="none" w:sz="0" w:space="0" w:color="auto"/>
            </w:tcBorders>
          </w:tcPr>
          <w:p w14:paraId="4457A36B" w14:textId="77777777" w:rsidR="00101293" w:rsidRPr="00BC3CA7" w:rsidRDefault="00101293" w:rsidP="004A111B">
            <w:pPr>
              <w:spacing w:after="60"/>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color w:val="484848"/>
              </w:rPr>
              <w:t>A</w:t>
            </w:r>
            <w:r w:rsidRPr="00BC3CA7">
              <w:rPr>
                <w:rFonts w:ascii="Open Sans" w:eastAsia="Open Sans" w:hAnsi="Open Sans" w:cs="Open Sans"/>
                <w:color w:val="484848"/>
              </w:rPr>
              <w:t>nything that does not fit another category</w:t>
            </w:r>
          </w:p>
        </w:tc>
      </w:tr>
      <w:tr w:rsidR="00101293" w:rsidRPr="00BC3CA7" w14:paraId="7F33E0C2" w14:textId="77777777" w:rsidTr="004A111B">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34F10877"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Parking </w:t>
            </w:r>
          </w:p>
        </w:tc>
        <w:tc>
          <w:tcPr>
            <w:tcW w:w="8275" w:type="dxa"/>
          </w:tcPr>
          <w:p w14:paraId="1DDE962C" w14:textId="77777777" w:rsidR="00101293" w:rsidRPr="00BC3CA7" w:rsidRDefault="00101293" w:rsidP="004A111B">
            <w:pPr>
              <w:spacing w:after="60"/>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color w:val="484848"/>
              </w:rPr>
              <w:t>A</w:t>
            </w:r>
            <w:r w:rsidRPr="00BC3CA7">
              <w:rPr>
                <w:rFonts w:ascii="Open Sans" w:eastAsia="Open Sans" w:hAnsi="Open Sans" w:cs="Open Sans"/>
                <w:color w:val="484848"/>
              </w:rPr>
              <w:t>irport parking, event parking, etc.</w:t>
            </w:r>
          </w:p>
        </w:tc>
      </w:tr>
      <w:tr w:rsidR="00101293" w:rsidRPr="00BC3CA7" w14:paraId="5D8EA9D6"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04427D53"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Public Transportation </w:t>
            </w:r>
          </w:p>
        </w:tc>
        <w:tc>
          <w:tcPr>
            <w:tcW w:w="8275" w:type="dxa"/>
            <w:tcBorders>
              <w:top w:val="none" w:sz="0" w:space="0" w:color="auto"/>
              <w:bottom w:val="none" w:sz="0" w:space="0" w:color="auto"/>
            </w:tcBorders>
          </w:tcPr>
          <w:p w14:paraId="05CE7C99" w14:textId="77777777" w:rsidR="00101293" w:rsidRPr="00BC3CA7" w:rsidRDefault="00101293" w:rsidP="004A111B">
            <w:pPr>
              <w:spacing w:after="60"/>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color w:val="484848"/>
              </w:rPr>
              <w:t>B</w:t>
            </w:r>
            <w:r w:rsidRPr="00BC3CA7">
              <w:rPr>
                <w:rFonts w:ascii="Open Sans" w:eastAsia="Open Sans" w:hAnsi="Open Sans" w:cs="Open Sans"/>
                <w:color w:val="484848"/>
              </w:rPr>
              <w:t>us, subway, train, etc.</w:t>
            </w:r>
          </w:p>
        </w:tc>
      </w:tr>
      <w:tr w:rsidR="00101293" w:rsidRPr="00BC3CA7" w14:paraId="6AB5DC2C" w14:textId="77777777" w:rsidTr="004A111B">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45164FAF"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Rental Car </w:t>
            </w:r>
          </w:p>
        </w:tc>
        <w:tc>
          <w:tcPr>
            <w:tcW w:w="8275" w:type="dxa"/>
          </w:tcPr>
          <w:p w14:paraId="03FBB75B" w14:textId="77777777" w:rsidR="00101293" w:rsidRPr="00BC3CA7" w:rsidRDefault="00101293" w:rsidP="004A111B">
            <w:pPr>
              <w:spacing w:after="60"/>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color w:val="484848"/>
              </w:rPr>
              <w:t>I</w:t>
            </w:r>
            <w:r w:rsidRPr="00BC3CA7">
              <w:rPr>
                <w:rFonts w:ascii="Open Sans" w:eastAsia="Open Sans" w:hAnsi="Open Sans" w:cs="Open Sans"/>
                <w:color w:val="484848"/>
              </w:rPr>
              <w:t>f pre-approved</w:t>
            </w:r>
          </w:p>
        </w:tc>
      </w:tr>
      <w:tr w:rsidR="00101293" w:rsidRPr="00BC3CA7" w14:paraId="6BACD811" w14:textId="77777777" w:rsidTr="004A1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5DCC7413" w14:textId="77777777" w:rsidR="00101293" w:rsidRPr="00BC3CA7" w:rsidRDefault="00101293" w:rsidP="004A111B">
            <w:pPr>
              <w:spacing w:after="60"/>
              <w:rPr>
                <w:rFonts w:ascii="Open Sans" w:eastAsia="Open Sans" w:hAnsi="Open Sans" w:cs="Open Sans"/>
                <w:color w:val="484848"/>
              </w:rPr>
            </w:pPr>
            <w:r w:rsidRPr="00BC3CA7">
              <w:rPr>
                <w:rFonts w:ascii="Open Sans" w:eastAsia="Open Sans" w:hAnsi="Open Sans" w:cs="Open Sans"/>
                <w:color w:val="484848"/>
              </w:rPr>
              <w:t xml:space="preserve">Uber / Rideshare </w:t>
            </w:r>
          </w:p>
        </w:tc>
        <w:tc>
          <w:tcPr>
            <w:tcW w:w="8275" w:type="dxa"/>
            <w:tcBorders>
              <w:top w:val="none" w:sz="0" w:space="0" w:color="auto"/>
              <w:bottom w:val="none" w:sz="0" w:space="0" w:color="auto"/>
            </w:tcBorders>
          </w:tcPr>
          <w:p w14:paraId="078DF2EB" w14:textId="77777777" w:rsidR="00101293" w:rsidRPr="00BC3CA7" w:rsidRDefault="00101293" w:rsidP="004A111B">
            <w:pPr>
              <w:spacing w:after="60"/>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color w:val="484848"/>
              </w:rPr>
              <w:t>R</w:t>
            </w:r>
            <w:r w:rsidRPr="00BC3CA7">
              <w:rPr>
                <w:rFonts w:ascii="Open Sans" w:eastAsia="Open Sans" w:hAnsi="Open Sans" w:cs="Open Sans"/>
                <w:color w:val="484848"/>
              </w:rPr>
              <w:t>ide-hailing services</w:t>
            </w:r>
          </w:p>
        </w:tc>
      </w:tr>
    </w:tbl>
    <w:p w14:paraId="62168E25" w14:textId="77777777" w:rsidR="00135248" w:rsidRDefault="00135248">
      <w:pPr>
        <w:spacing w:after="80"/>
      </w:pPr>
    </w:p>
    <w:p w14:paraId="16581CA0" w14:textId="228536B0" w:rsidR="00135248" w:rsidRDefault="00000000">
      <w:pPr>
        <w:spacing w:after="100"/>
      </w:pPr>
      <w:r>
        <w:rPr>
          <w:rFonts w:ascii="Open Sans" w:eastAsia="Open Sans" w:hAnsi="Open Sans" w:cs="Open Sans"/>
          <w:b/>
          <w:bCs/>
          <w:color w:val="484848"/>
        </w:rPr>
        <w:t xml:space="preserve">Gasoline vs. Mileage: </w:t>
      </w:r>
      <w:r>
        <w:rPr>
          <w:rFonts w:ascii="Open Sans" w:eastAsia="Open Sans" w:hAnsi="Open Sans" w:cs="Open Sans"/>
          <w:color w:val="484848"/>
        </w:rPr>
        <w:t xml:space="preserve">If CLEAR is reimbursing you for use of your personal vehicle, use </w:t>
      </w:r>
      <w:r w:rsidR="00EE2037">
        <w:rPr>
          <w:rFonts w:ascii="Open Sans" w:eastAsia="Open Sans" w:hAnsi="Open Sans" w:cs="Open Sans"/>
          <w:color w:val="484848"/>
        </w:rPr>
        <w:t xml:space="preserve">the </w:t>
      </w:r>
      <w:r w:rsidRPr="00EE2037">
        <w:rPr>
          <w:rFonts w:ascii="Open Sans" w:eastAsia="Open Sans" w:hAnsi="Open Sans" w:cs="Open Sans"/>
          <w:b/>
          <w:bCs/>
          <w:color w:val="484848"/>
        </w:rPr>
        <w:t>Mileage</w:t>
      </w:r>
      <w:r w:rsidR="00EE2037">
        <w:rPr>
          <w:rFonts w:ascii="Open Sans" w:eastAsia="Open Sans" w:hAnsi="Open Sans" w:cs="Open Sans"/>
          <w:color w:val="484848"/>
        </w:rPr>
        <w:t xml:space="preserve"> expense type</w:t>
      </w:r>
      <w:r w:rsidR="007F1842">
        <w:rPr>
          <w:rFonts w:ascii="Open Sans" w:eastAsia="Open Sans" w:hAnsi="Open Sans" w:cs="Open Sans"/>
          <w:color w:val="484848"/>
        </w:rPr>
        <w:t>,</w:t>
      </w:r>
      <w:r>
        <w:rPr>
          <w:rFonts w:ascii="Open Sans" w:eastAsia="Open Sans" w:hAnsi="Open Sans" w:cs="Open Sans"/>
          <w:color w:val="484848"/>
        </w:rPr>
        <w:t xml:space="preserve"> do not also claim Gasoline.</w:t>
      </w:r>
      <w:r w:rsidR="00EE2037">
        <w:rPr>
          <w:rFonts w:ascii="Open Sans" w:eastAsia="Open Sans" w:hAnsi="Open Sans" w:cs="Open Sans"/>
          <w:color w:val="484848"/>
        </w:rPr>
        <w:t xml:space="preserve"> The</w:t>
      </w:r>
      <w:r>
        <w:rPr>
          <w:rFonts w:ascii="Open Sans" w:eastAsia="Open Sans" w:hAnsi="Open Sans" w:cs="Open Sans"/>
          <w:color w:val="484848"/>
        </w:rPr>
        <w:t xml:space="preserve"> </w:t>
      </w:r>
      <w:r w:rsidRPr="00EE2037">
        <w:rPr>
          <w:rFonts w:ascii="Open Sans" w:eastAsia="Open Sans" w:hAnsi="Open Sans" w:cs="Open Sans"/>
          <w:b/>
          <w:bCs/>
          <w:color w:val="484848"/>
        </w:rPr>
        <w:t>Gasoline</w:t>
      </w:r>
      <w:r>
        <w:rPr>
          <w:rFonts w:ascii="Open Sans" w:eastAsia="Open Sans" w:hAnsi="Open Sans" w:cs="Open Sans"/>
          <w:color w:val="484848"/>
        </w:rPr>
        <w:t xml:space="preserve"> </w:t>
      </w:r>
      <w:r w:rsidR="00EE2037">
        <w:rPr>
          <w:rFonts w:ascii="Open Sans" w:eastAsia="Open Sans" w:hAnsi="Open Sans" w:cs="Open Sans"/>
          <w:color w:val="484848"/>
        </w:rPr>
        <w:t xml:space="preserve">expense item </w:t>
      </w:r>
      <w:r>
        <w:rPr>
          <w:rFonts w:ascii="Open Sans" w:eastAsia="Open Sans" w:hAnsi="Open Sans" w:cs="Open Sans"/>
          <w:color w:val="484848"/>
        </w:rPr>
        <w:t xml:space="preserve">is only </w:t>
      </w:r>
      <w:r w:rsidR="00EE2037">
        <w:rPr>
          <w:rFonts w:ascii="Open Sans" w:eastAsia="Open Sans" w:hAnsi="Open Sans" w:cs="Open Sans"/>
          <w:color w:val="484848"/>
        </w:rPr>
        <w:t>to be used when refueling a r</w:t>
      </w:r>
      <w:r>
        <w:rPr>
          <w:rFonts w:ascii="Open Sans" w:eastAsia="Open Sans" w:hAnsi="Open Sans" w:cs="Open Sans"/>
          <w:color w:val="484848"/>
        </w:rPr>
        <w:t xml:space="preserve">ental </w:t>
      </w:r>
      <w:r w:rsidR="00EE2037">
        <w:rPr>
          <w:rFonts w:ascii="Open Sans" w:eastAsia="Open Sans" w:hAnsi="Open Sans" w:cs="Open Sans"/>
          <w:color w:val="484848"/>
        </w:rPr>
        <w:t>car</w:t>
      </w:r>
      <w:r>
        <w:rPr>
          <w:rFonts w:ascii="Open Sans" w:eastAsia="Open Sans" w:hAnsi="Open Sans" w:cs="Open Sans"/>
          <w:color w:val="484848"/>
        </w:rPr>
        <w:t xml:space="preserve"> before returning the vehicle.</w:t>
      </w:r>
    </w:p>
    <w:p w14:paraId="4D4EF147"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3A34CE3D"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16DC0D63" w14:textId="77777777" w:rsidR="00135248" w:rsidRDefault="00000000">
            <w:pPr>
              <w:rPr>
                <w:rFonts w:ascii="Open Sans" w:eastAsia="Open Sans" w:hAnsi="Open Sans" w:cs="Open Sans"/>
                <w:color w:val="484848"/>
              </w:rPr>
            </w:pPr>
            <w:r>
              <w:rPr>
                <w:rFonts w:ascii="Open Sans" w:eastAsia="Open Sans" w:hAnsi="Open Sans" w:cs="Open Sans"/>
                <w:b/>
                <w:bCs/>
                <w:color w:val="484848"/>
              </w:rPr>
              <w:lastRenderedPageBreak/>
              <w:t xml:space="preserve">Reminder: </w:t>
            </w:r>
            <w:r>
              <w:rPr>
                <w:rFonts w:ascii="Open Sans" w:eastAsia="Open Sans" w:hAnsi="Open Sans" w:cs="Open Sans"/>
                <w:color w:val="484848"/>
              </w:rPr>
              <w:t>Do not include any expenses that CLEAR arranged or paid for directly. If CLEAR booked your flight or hotel, do not add those to your expense report.</w:t>
            </w:r>
          </w:p>
          <w:p w14:paraId="265DB484" w14:textId="77777777" w:rsidR="00916CA2" w:rsidRDefault="00916CA2"/>
          <w:p w14:paraId="688B11BF" w14:textId="6A66F3E4" w:rsidR="00916CA2" w:rsidRDefault="00916CA2">
            <w:r>
              <w:rPr>
                <w:rFonts w:ascii="Open Sans" w:eastAsia="Open Sans" w:hAnsi="Open Sans" w:cs="Open Sans"/>
                <w:b/>
                <w:bCs/>
                <w:color w:val="484848"/>
              </w:rPr>
              <w:t xml:space="preserve">Tip: </w:t>
            </w:r>
            <w:r>
              <w:rPr>
                <w:rFonts w:ascii="Open Sans" w:eastAsia="Open Sans" w:hAnsi="Open Sans" w:cs="Open Sans"/>
                <w:color w:val="484848"/>
              </w:rPr>
              <w:t xml:space="preserve">For the </w:t>
            </w:r>
            <w:r w:rsidRPr="00BC3CA7">
              <w:rPr>
                <w:rFonts w:ascii="Open Sans" w:eastAsia="Open Sans" w:hAnsi="Open Sans" w:cs="Open Sans"/>
                <w:b/>
                <w:bCs/>
                <w:color w:val="484848"/>
              </w:rPr>
              <w:t>Description</w:t>
            </w:r>
            <w:r>
              <w:rPr>
                <w:rFonts w:ascii="Open Sans" w:eastAsia="Open Sans" w:hAnsi="Open Sans" w:cs="Open Sans"/>
                <w:color w:val="484848"/>
              </w:rPr>
              <w:t xml:space="preserve"> field, include enough detail to make the expense clear. For example, the airline name for airfare, the hotel name for lodging, or the route for mileage. This helps the reviewer process your report without needing to follow up.</w:t>
            </w:r>
          </w:p>
        </w:tc>
      </w:tr>
    </w:tbl>
    <w:p w14:paraId="16D8CBAF" w14:textId="77777777" w:rsidR="00135248" w:rsidRDefault="00135248">
      <w:pPr>
        <w:spacing w:after="80"/>
      </w:pPr>
    </w:p>
    <w:p w14:paraId="160AC408" w14:textId="77777777" w:rsidR="00135248" w:rsidRDefault="00000000">
      <w:pPr>
        <w:pStyle w:val="Heading2"/>
      </w:pPr>
      <w:r>
        <w:t>Receipt Upload</w:t>
      </w:r>
    </w:p>
    <w:p w14:paraId="360F1703" w14:textId="77777777" w:rsidR="00135248" w:rsidRDefault="00000000">
      <w:pPr>
        <w:spacing w:after="100"/>
      </w:pPr>
      <w:r>
        <w:rPr>
          <w:rFonts w:ascii="Open Sans" w:eastAsia="Open Sans" w:hAnsi="Open Sans" w:cs="Open Sans"/>
          <w:color w:val="484848"/>
        </w:rPr>
        <w:t xml:space="preserve">Combine all your receipts into a single PDF and upload it in the </w:t>
      </w:r>
      <w:r w:rsidRPr="007F1842">
        <w:rPr>
          <w:rFonts w:ascii="Open Sans" w:eastAsia="Open Sans" w:hAnsi="Open Sans" w:cs="Open Sans"/>
          <w:b/>
          <w:bCs/>
          <w:color w:val="484848"/>
        </w:rPr>
        <w:t>Receipt Upload</w:t>
      </w:r>
      <w:r>
        <w:rPr>
          <w:rFonts w:ascii="Open Sans" w:eastAsia="Open Sans" w:hAnsi="Open Sans" w:cs="Open Sans"/>
          <w:color w:val="484848"/>
        </w:rPr>
        <w:t xml:space="preserve"> section. Click the </w:t>
      </w:r>
      <w:r w:rsidRPr="007F1842">
        <w:rPr>
          <w:rFonts w:ascii="Open Sans" w:eastAsia="Open Sans" w:hAnsi="Open Sans" w:cs="Open Sans"/>
          <w:b/>
          <w:bCs/>
          <w:color w:val="484848"/>
        </w:rPr>
        <w:t>upload area</w:t>
      </w:r>
      <w:r>
        <w:rPr>
          <w:rFonts w:ascii="Open Sans" w:eastAsia="Open Sans" w:hAnsi="Open Sans" w:cs="Open Sans"/>
          <w:color w:val="484848"/>
        </w:rPr>
        <w:t xml:space="preserve"> or drag and drop your file. The form accepts PDF files only, up to 20 MB.</w:t>
      </w:r>
    </w:p>
    <w:p w14:paraId="24E800BE" w14:textId="4EA2420D" w:rsidR="00135248" w:rsidRDefault="00000000">
      <w:pPr>
        <w:spacing w:after="100"/>
      </w:pPr>
      <w:r>
        <w:rPr>
          <w:rFonts w:ascii="Open Sans" w:eastAsia="Open Sans" w:hAnsi="Open Sans" w:cs="Open Sans"/>
          <w:color w:val="484848"/>
        </w:rPr>
        <w:t xml:space="preserve">Receipts are required for all meal per diem claims and </w:t>
      </w:r>
      <w:r w:rsidR="007F1842">
        <w:rPr>
          <w:rFonts w:ascii="Open Sans" w:eastAsia="Open Sans" w:hAnsi="Open Sans" w:cs="Open Sans"/>
          <w:color w:val="484848"/>
        </w:rPr>
        <w:t>all</w:t>
      </w:r>
      <w:r>
        <w:rPr>
          <w:rFonts w:ascii="Open Sans" w:eastAsia="Open Sans" w:hAnsi="Open Sans" w:cs="Open Sans"/>
          <w:color w:val="484848"/>
        </w:rPr>
        <w:t xml:space="preserve"> expense</w:t>
      </w:r>
      <w:r w:rsidR="007F1842">
        <w:rPr>
          <w:rFonts w:ascii="Open Sans" w:eastAsia="Open Sans" w:hAnsi="Open Sans" w:cs="Open Sans"/>
          <w:color w:val="484848"/>
        </w:rPr>
        <w:t>s</w:t>
      </w:r>
      <w:r>
        <w:rPr>
          <w:rFonts w:ascii="Open Sans" w:eastAsia="Open Sans" w:hAnsi="Open Sans" w:cs="Open Sans"/>
          <w:color w:val="484848"/>
        </w:rPr>
        <w:t>. If you are unable to create a PDF on your device, contact your CLEAR staff liaison and they will help you.</w:t>
      </w:r>
    </w:p>
    <w:p w14:paraId="73713663"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17599718"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59406B1A" w14:textId="77777777" w:rsidR="00135248" w:rsidRDefault="00000000">
            <w:r>
              <w:rPr>
                <w:rFonts w:ascii="Open Sans" w:eastAsia="Open Sans" w:hAnsi="Open Sans" w:cs="Open Sans"/>
                <w:b/>
                <w:bCs/>
                <w:color w:val="484848"/>
              </w:rPr>
              <w:t xml:space="preserve">Tip: </w:t>
            </w:r>
            <w:r>
              <w:rPr>
                <w:rFonts w:ascii="Open Sans" w:eastAsia="Open Sans" w:hAnsi="Open Sans" w:cs="Open Sans"/>
                <w:color w:val="484848"/>
              </w:rPr>
              <w:t xml:space="preserve">Most smartphones have a built-in document scanner (in the Notes or Files app) that can scan multiple receipts and save them as a single PDF. Free tools like Adobe Acrobat online or </w:t>
            </w:r>
            <w:proofErr w:type="spellStart"/>
            <w:r>
              <w:rPr>
                <w:rFonts w:ascii="Open Sans" w:eastAsia="Open Sans" w:hAnsi="Open Sans" w:cs="Open Sans"/>
                <w:color w:val="484848"/>
              </w:rPr>
              <w:t>Smallpdf</w:t>
            </w:r>
            <w:proofErr w:type="spellEnd"/>
            <w:r>
              <w:rPr>
                <w:rFonts w:ascii="Open Sans" w:eastAsia="Open Sans" w:hAnsi="Open Sans" w:cs="Open Sans"/>
                <w:color w:val="484848"/>
              </w:rPr>
              <w:t xml:space="preserve"> also work well.</w:t>
            </w:r>
          </w:p>
        </w:tc>
      </w:tr>
    </w:tbl>
    <w:p w14:paraId="6306349B" w14:textId="77777777" w:rsidR="00135248" w:rsidRDefault="00135248">
      <w:pPr>
        <w:spacing w:after="80"/>
      </w:pPr>
    </w:p>
    <w:p w14:paraId="001D03B1" w14:textId="77777777" w:rsidR="00135248" w:rsidRDefault="00000000">
      <w:pPr>
        <w:pStyle w:val="Heading2"/>
      </w:pPr>
      <w:r>
        <w:t>Expense Summary</w:t>
      </w:r>
    </w:p>
    <w:p w14:paraId="7423478F" w14:textId="77777777" w:rsidR="00135248" w:rsidRDefault="00000000">
      <w:pPr>
        <w:spacing w:after="100"/>
      </w:pPr>
      <w:r>
        <w:rPr>
          <w:rFonts w:ascii="Open Sans" w:eastAsia="Open Sans" w:hAnsi="Open Sans" w:cs="Open Sans"/>
          <w:color w:val="484848"/>
        </w:rPr>
        <w:t xml:space="preserve">The </w:t>
      </w:r>
      <w:r w:rsidRPr="007F1842">
        <w:rPr>
          <w:rFonts w:ascii="Open Sans" w:eastAsia="Open Sans" w:hAnsi="Open Sans" w:cs="Open Sans"/>
          <w:b/>
          <w:bCs/>
          <w:color w:val="484848"/>
        </w:rPr>
        <w:t>Expense Summary</w:t>
      </w:r>
      <w:r>
        <w:rPr>
          <w:rFonts w:ascii="Open Sans" w:eastAsia="Open Sans" w:hAnsi="Open Sans" w:cs="Open Sans"/>
          <w:color w:val="484848"/>
        </w:rPr>
        <w:t xml:space="preserve"> at the bottom of the form updates in real time as you fill in the form. It shows your Meal Per Diem total, your Other Expenses total, and your Total Reimbursement Request. Review these numbers against your receipts before submitting.</w:t>
      </w:r>
    </w:p>
    <w:p w14:paraId="087D23E1" w14:textId="77777777" w:rsidR="00135248" w:rsidRDefault="00135248">
      <w:pPr>
        <w:spacing w:after="80"/>
      </w:pPr>
    </w:p>
    <w:p w14:paraId="43D61208" w14:textId="32DEB715" w:rsidR="00135248" w:rsidRDefault="00000000">
      <w:pPr>
        <w:spacing w:after="100"/>
      </w:pPr>
      <w:r>
        <w:rPr>
          <w:rFonts w:ascii="Open Sans" w:eastAsia="Open Sans" w:hAnsi="Open Sans" w:cs="Open Sans"/>
          <w:color w:val="484848"/>
        </w:rPr>
        <w:t xml:space="preserve">If the totals look off, scroll back through the form to check your entries. </w:t>
      </w:r>
    </w:p>
    <w:p w14:paraId="067E8597" w14:textId="77777777" w:rsidR="00135248" w:rsidRDefault="00135248">
      <w:pPr>
        <w:spacing w:after="80"/>
      </w:pPr>
    </w:p>
    <w:p w14:paraId="3ED7ACAD" w14:textId="77777777" w:rsidR="00135248" w:rsidRDefault="00000000">
      <w:pPr>
        <w:pStyle w:val="Heading2"/>
      </w:pPr>
      <w:r>
        <w:t>Submitting Your Report</w:t>
      </w:r>
    </w:p>
    <w:p w14:paraId="730832E0" w14:textId="7FF1574C" w:rsidR="00135248" w:rsidRDefault="00000000">
      <w:pPr>
        <w:spacing w:after="100"/>
      </w:pPr>
      <w:r>
        <w:rPr>
          <w:rFonts w:ascii="Open Sans" w:eastAsia="Open Sans" w:hAnsi="Open Sans" w:cs="Open Sans"/>
          <w:color w:val="484848"/>
        </w:rPr>
        <w:t xml:space="preserve">When everything looks correct, click </w:t>
      </w:r>
      <w:r w:rsidRPr="007F1842">
        <w:rPr>
          <w:rFonts w:ascii="Open Sans" w:eastAsia="Open Sans" w:hAnsi="Open Sans" w:cs="Open Sans"/>
          <w:b/>
          <w:bCs/>
          <w:color w:val="484848"/>
        </w:rPr>
        <w:t>Submit Report</w:t>
      </w:r>
      <w:r>
        <w:rPr>
          <w:rFonts w:ascii="Open Sans" w:eastAsia="Open Sans" w:hAnsi="Open Sans" w:cs="Open Sans"/>
          <w:color w:val="484848"/>
        </w:rPr>
        <w:t>. A confirmation screen will appear with your Report ID</w:t>
      </w:r>
      <w:r w:rsidR="007F1842">
        <w:rPr>
          <w:rFonts w:ascii="Open Sans" w:eastAsia="Open Sans" w:hAnsi="Open Sans" w:cs="Open Sans"/>
          <w:color w:val="484848"/>
        </w:rPr>
        <w:t>. S</w:t>
      </w:r>
      <w:r>
        <w:rPr>
          <w:rFonts w:ascii="Open Sans" w:eastAsia="Open Sans" w:hAnsi="Open Sans" w:cs="Open Sans"/>
          <w:color w:val="484848"/>
        </w:rPr>
        <w:t>ave this number for your records. You will be notified once your report has been reviewed and a decision has been made.</w:t>
      </w:r>
    </w:p>
    <w:p w14:paraId="1C94A6E6"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089CCE21" w14:textId="77777777" w:rsidTr="00D43F39">
        <w:tc>
          <w:tcPr>
            <w:tcW w:w="5000" w:type="pct"/>
            <w:tcBorders>
              <w:top w:val="single" w:sz="4" w:space="0" w:color="DDA838"/>
              <w:left w:val="single" w:sz="12" w:space="0" w:color="DDA838"/>
              <w:bottom w:val="single" w:sz="4" w:space="0" w:color="DDA838"/>
              <w:right w:val="single" w:sz="4" w:space="0" w:color="DDA838"/>
            </w:tcBorders>
            <w:shd w:val="clear" w:color="auto" w:fill="FDF3DC"/>
            <w:tcMar>
              <w:top w:w="80" w:type="dxa"/>
              <w:left w:w="120" w:type="dxa"/>
              <w:bottom w:w="80" w:type="dxa"/>
              <w:right w:w="120" w:type="dxa"/>
            </w:tcMar>
          </w:tcPr>
          <w:p w14:paraId="0DD39236" w14:textId="77777777" w:rsidR="00135248" w:rsidRDefault="00000000">
            <w:r>
              <w:rPr>
                <w:rFonts w:ascii="Open Sans" w:eastAsia="Open Sans" w:hAnsi="Open Sans" w:cs="Open Sans"/>
                <w:b/>
                <w:bCs/>
                <w:color w:val="484848"/>
              </w:rPr>
              <w:t xml:space="preserve">Important: </w:t>
            </w:r>
            <w:r>
              <w:rPr>
                <w:rFonts w:ascii="Open Sans" w:eastAsia="Open Sans" w:hAnsi="Open Sans" w:cs="Open Sans"/>
                <w:color w:val="484848"/>
              </w:rPr>
              <w:t>Once submitted, you cannot edit your report through the form. If you need to make a correction after submitting, contact your CLEAR staff liaison as soon as possible and provide your Report ID.</w:t>
            </w:r>
          </w:p>
        </w:tc>
      </w:tr>
    </w:tbl>
    <w:p w14:paraId="029C776C" w14:textId="77777777" w:rsidR="00135248" w:rsidRDefault="0013524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80" w:type="dxa"/>
          <w:right w:w="10" w:type="dxa"/>
        </w:tblCellMar>
        <w:tblLook w:val="0000" w:firstRow="0" w:lastRow="0" w:firstColumn="0" w:lastColumn="0" w:noHBand="0" w:noVBand="0"/>
      </w:tblPr>
      <w:tblGrid>
        <w:gridCol w:w="10780"/>
      </w:tblGrid>
      <w:tr w:rsidR="00135248" w14:paraId="17C70237" w14:textId="77777777" w:rsidTr="00D43F39">
        <w:tc>
          <w:tcPr>
            <w:tcW w:w="5000" w:type="pct"/>
            <w:tcBorders>
              <w:top w:val="single" w:sz="4" w:space="0" w:color="084D78"/>
              <w:left w:val="single" w:sz="12" w:space="0" w:color="084D78"/>
              <w:bottom w:val="single" w:sz="4" w:space="0" w:color="084D78"/>
              <w:right w:val="single" w:sz="4" w:space="0" w:color="084D78"/>
            </w:tcBorders>
            <w:shd w:val="clear" w:color="auto" w:fill="E8F0F7"/>
            <w:tcMar>
              <w:top w:w="80" w:type="dxa"/>
              <w:left w:w="120" w:type="dxa"/>
              <w:bottom w:w="80" w:type="dxa"/>
              <w:right w:w="120" w:type="dxa"/>
            </w:tcMar>
          </w:tcPr>
          <w:p w14:paraId="479E1CE3" w14:textId="2AA003DC" w:rsidR="00135248" w:rsidRDefault="00000000">
            <w:r>
              <w:rPr>
                <w:rFonts w:ascii="Open Sans" w:eastAsia="Open Sans" w:hAnsi="Open Sans" w:cs="Open Sans"/>
                <w:b/>
                <w:bCs/>
                <w:color w:val="484848"/>
              </w:rPr>
              <w:t xml:space="preserve">To submit another report: </w:t>
            </w:r>
            <w:r>
              <w:rPr>
                <w:rFonts w:ascii="Open Sans" w:eastAsia="Open Sans" w:hAnsi="Open Sans" w:cs="Open Sans"/>
                <w:color w:val="484848"/>
              </w:rPr>
              <w:t>If you need to submit a second report for a different trip or event, refresh the page before starting</w:t>
            </w:r>
            <w:r w:rsidR="007F1842">
              <w:rPr>
                <w:rFonts w:ascii="Open Sans" w:eastAsia="Open Sans" w:hAnsi="Open Sans" w:cs="Open Sans"/>
                <w:color w:val="484848"/>
              </w:rPr>
              <w:t>, clearing</w:t>
            </w:r>
            <w:r>
              <w:rPr>
                <w:rFonts w:ascii="Open Sans" w:eastAsia="Open Sans" w:hAnsi="Open Sans" w:cs="Open Sans"/>
                <w:color w:val="484848"/>
              </w:rPr>
              <w:t xml:space="preserve"> the form and ensur</w:t>
            </w:r>
            <w:r w:rsidR="007F1842">
              <w:rPr>
                <w:rFonts w:ascii="Open Sans" w:eastAsia="Open Sans" w:hAnsi="Open Sans" w:cs="Open Sans"/>
                <w:color w:val="484848"/>
              </w:rPr>
              <w:t>ing</w:t>
            </w:r>
            <w:r>
              <w:rPr>
                <w:rFonts w:ascii="Open Sans" w:eastAsia="Open Sans" w:hAnsi="Open Sans" w:cs="Open Sans"/>
                <w:color w:val="484848"/>
              </w:rPr>
              <w:t xml:space="preserve"> a clean submission.</w:t>
            </w:r>
          </w:p>
        </w:tc>
      </w:tr>
    </w:tbl>
    <w:p w14:paraId="48ACC8FA" w14:textId="77777777" w:rsidR="00225C49" w:rsidRDefault="00225C49"/>
    <w:sectPr w:rsidR="00225C49" w:rsidSect="00D43F3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2F870" w14:textId="77777777" w:rsidR="00225C49" w:rsidRDefault="00225C49">
      <w:r>
        <w:separator/>
      </w:r>
    </w:p>
  </w:endnote>
  <w:endnote w:type="continuationSeparator" w:id="0">
    <w:p w14:paraId="19CF6AE0" w14:textId="77777777" w:rsidR="00225C49" w:rsidRDefault="00225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7D34" w14:textId="77777777" w:rsidR="00135248" w:rsidRDefault="00000000">
    <w:pPr>
      <w:jc w:val="center"/>
    </w:pPr>
    <w:r>
      <w:rPr>
        <w:rFonts w:ascii="Open Sans" w:eastAsia="Open Sans" w:hAnsi="Open Sans" w:cs="Open Sans"/>
        <w:color w:val="999999"/>
        <w:sz w:val="18"/>
        <w:szCs w:val="18"/>
      </w:rPr>
      <w:t xml:space="preserve">Page </w:t>
    </w:r>
    <w:r>
      <w:rPr>
        <w:rFonts w:ascii="Open Sans" w:eastAsia="Open Sans" w:hAnsi="Open Sans" w:cs="Open Sans"/>
        <w:color w:val="999999"/>
        <w:sz w:val="18"/>
        <w:szCs w:val="18"/>
      </w:rPr>
      <w:fldChar w:fldCharType="begin"/>
    </w:r>
    <w:r>
      <w:rPr>
        <w:rFonts w:ascii="Open Sans" w:eastAsia="Open Sans" w:hAnsi="Open Sans" w:cs="Open Sans"/>
        <w:color w:val="999999"/>
        <w:sz w:val="18"/>
        <w:szCs w:val="18"/>
      </w:rPr>
      <w:instrText>PAGE</w:instrText>
    </w:r>
    <w:r>
      <w:rPr>
        <w:rFonts w:ascii="Open Sans" w:eastAsia="Open Sans" w:hAnsi="Open Sans" w:cs="Open Sans"/>
        <w:color w:val="999999"/>
        <w:sz w:val="18"/>
        <w:szCs w:val="18"/>
      </w:rPr>
      <w:fldChar w:fldCharType="separate"/>
    </w:r>
    <w:r w:rsidR="00D43F39">
      <w:rPr>
        <w:rFonts w:ascii="Open Sans" w:eastAsia="Open Sans" w:hAnsi="Open Sans" w:cs="Open Sans"/>
        <w:noProof/>
        <w:color w:val="999999"/>
        <w:sz w:val="18"/>
        <w:szCs w:val="18"/>
      </w:rPr>
      <w:t>1</w:t>
    </w:r>
    <w:r>
      <w:rPr>
        <w:rFonts w:ascii="Open Sans" w:eastAsia="Open Sans" w:hAnsi="Open Sans" w:cs="Open Sans"/>
        <w:color w:val="999999"/>
        <w:sz w:val="18"/>
        <w:szCs w:val="18"/>
      </w:rPr>
      <w:fldChar w:fldCharType="end"/>
    </w:r>
    <w:r>
      <w:rPr>
        <w:rFonts w:ascii="Open Sans" w:eastAsia="Open Sans" w:hAnsi="Open Sans" w:cs="Open Sans"/>
        <w:color w:val="999999"/>
        <w:sz w:val="18"/>
        <w:szCs w:val="18"/>
      </w:rPr>
      <w:t xml:space="preserve"> of </w:t>
    </w:r>
    <w:r>
      <w:rPr>
        <w:rFonts w:ascii="Open Sans" w:eastAsia="Open Sans" w:hAnsi="Open Sans" w:cs="Open Sans"/>
        <w:color w:val="999999"/>
        <w:sz w:val="18"/>
        <w:szCs w:val="18"/>
      </w:rPr>
      <w:fldChar w:fldCharType="begin"/>
    </w:r>
    <w:r>
      <w:rPr>
        <w:rFonts w:ascii="Open Sans" w:eastAsia="Open Sans" w:hAnsi="Open Sans" w:cs="Open Sans"/>
        <w:color w:val="999999"/>
        <w:sz w:val="18"/>
        <w:szCs w:val="18"/>
      </w:rPr>
      <w:instrText>NUMPAGES</w:instrText>
    </w:r>
    <w:r>
      <w:rPr>
        <w:rFonts w:ascii="Open Sans" w:eastAsia="Open Sans" w:hAnsi="Open Sans" w:cs="Open Sans"/>
        <w:color w:val="999999"/>
        <w:sz w:val="18"/>
        <w:szCs w:val="18"/>
      </w:rPr>
      <w:fldChar w:fldCharType="separate"/>
    </w:r>
    <w:r w:rsidR="00D43F39">
      <w:rPr>
        <w:rFonts w:ascii="Open Sans" w:eastAsia="Open Sans" w:hAnsi="Open Sans" w:cs="Open Sans"/>
        <w:noProof/>
        <w:color w:val="999999"/>
        <w:sz w:val="18"/>
        <w:szCs w:val="18"/>
      </w:rPr>
      <w:t>2</w:t>
    </w:r>
    <w:r>
      <w:rPr>
        <w:rFonts w:ascii="Open Sans" w:eastAsia="Open Sans" w:hAnsi="Open Sans" w:cs="Open Sans"/>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611C" w14:textId="77777777" w:rsidR="00225C49" w:rsidRDefault="00225C49">
      <w:r>
        <w:separator/>
      </w:r>
    </w:p>
  </w:footnote>
  <w:footnote w:type="continuationSeparator" w:id="0">
    <w:p w14:paraId="43F24C3C" w14:textId="77777777" w:rsidR="00225C49" w:rsidRDefault="00225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2988"/>
    <w:multiLevelType w:val="hybridMultilevel"/>
    <w:tmpl w:val="275C7D50"/>
    <w:lvl w:ilvl="0" w:tplc="FC54E4C8">
      <w:start w:val="1"/>
      <w:numFmt w:val="bullet"/>
      <w:lvlText w:val="●"/>
      <w:lvlJc w:val="left"/>
      <w:pPr>
        <w:ind w:left="720" w:hanging="360"/>
      </w:pPr>
    </w:lvl>
    <w:lvl w:ilvl="1" w:tplc="7A4E9F60">
      <w:start w:val="1"/>
      <w:numFmt w:val="bullet"/>
      <w:lvlText w:val="○"/>
      <w:lvlJc w:val="left"/>
      <w:pPr>
        <w:ind w:left="1440" w:hanging="360"/>
      </w:pPr>
    </w:lvl>
    <w:lvl w:ilvl="2" w:tplc="B1ACBA6A">
      <w:start w:val="1"/>
      <w:numFmt w:val="bullet"/>
      <w:lvlText w:val="■"/>
      <w:lvlJc w:val="left"/>
      <w:pPr>
        <w:ind w:left="2160" w:hanging="360"/>
      </w:pPr>
    </w:lvl>
    <w:lvl w:ilvl="3" w:tplc="E4AEA230">
      <w:start w:val="1"/>
      <w:numFmt w:val="bullet"/>
      <w:lvlText w:val="●"/>
      <w:lvlJc w:val="left"/>
      <w:pPr>
        <w:ind w:left="2880" w:hanging="360"/>
      </w:pPr>
    </w:lvl>
    <w:lvl w:ilvl="4" w:tplc="9BB859A0">
      <w:start w:val="1"/>
      <w:numFmt w:val="bullet"/>
      <w:lvlText w:val="○"/>
      <w:lvlJc w:val="left"/>
      <w:pPr>
        <w:ind w:left="3600" w:hanging="360"/>
      </w:pPr>
    </w:lvl>
    <w:lvl w:ilvl="5" w:tplc="A962BC60">
      <w:start w:val="1"/>
      <w:numFmt w:val="bullet"/>
      <w:lvlText w:val="■"/>
      <w:lvlJc w:val="left"/>
      <w:pPr>
        <w:ind w:left="4320" w:hanging="360"/>
      </w:pPr>
    </w:lvl>
    <w:lvl w:ilvl="6" w:tplc="50541D24">
      <w:start w:val="1"/>
      <w:numFmt w:val="bullet"/>
      <w:lvlText w:val="●"/>
      <w:lvlJc w:val="left"/>
      <w:pPr>
        <w:ind w:left="5040" w:hanging="360"/>
      </w:pPr>
    </w:lvl>
    <w:lvl w:ilvl="7" w:tplc="381AB07C">
      <w:start w:val="1"/>
      <w:numFmt w:val="bullet"/>
      <w:lvlText w:val="●"/>
      <w:lvlJc w:val="left"/>
      <w:pPr>
        <w:ind w:left="5760" w:hanging="360"/>
      </w:pPr>
    </w:lvl>
    <w:lvl w:ilvl="8" w:tplc="F126C25A">
      <w:start w:val="1"/>
      <w:numFmt w:val="bullet"/>
      <w:lvlText w:val="●"/>
      <w:lvlJc w:val="left"/>
      <w:pPr>
        <w:ind w:left="6480" w:hanging="360"/>
      </w:pPr>
    </w:lvl>
  </w:abstractNum>
  <w:abstractNum w:abstractNumId="1" w15:restartNumberingAfterBreak="0">
    <w:nsid w:val="4D5863F5"/>
    <w:multiLevelType w:val="hybridMultilevel"/>
    <w:tmpl w:val="E1F059DC"/>
    <w:lvl w:ilvl="0" w:tplc="A064A9C6">
      <w:start w:val="1"/>
      <w:numFmt w:val="bullet"/>
      <w:lvlText w:val="•"/>
      <w:lvlJc w:val="left"/>
    </w:lvl>
    <w:lvl w:ilvl="1" w:tplc="C4322538">
      <w:start w:val="1"/>
      <w:numFmt w:val="bullet"/>
      <w:lvlText w:val="◦"/>
      <w:lvlJc w:val="left"/>
    </w:lvl>
    <w:lvl w:ilvl="2" w:tplc="4A68C930">
      <w:numFmt w:val="decimal"/>
      <w:lvlText w:val=""/>
      <w:lvlJc w:val="left"/>
    </w:lvl>
    <w:lvl w:ilvl="3" w:tplc="EF2043B4">
      <w:numFmt w:val="decimal"/>
      <w:lvlText w:val=""/>
      <w:lvlJc w:val="left"/>
    </w:lvl>
    <w:lvl w:ilvl="4" w:tplc="A1B2B51A">
      <w:numFmt w:val="decimal"/>
      <w:lvlText w:val=""/>
      <w:lvlJc w:val="left"/>
    </w:lvl>
    <w:lvl w:ilvl="5" w:tplc="183060B2">
      <w:numFmt w:val="decimal"/>
      <w:lvlText w:val=""/>
      <w:lvlJc w:val="left"/>
    </w:lvl>
    <w:lvl w:ilvl="6" w:tplc="F48ADA1A">
      <w:numFmt w:val="decimal"/>
      <w:lvlText w:val=""/>
      <w:lvlJc w:val="left"/>
    </w:lvl>
    <w:lvl w:ilvl="7" w:tplc="96CEFD38">
      <w:numFmt w:val="decimal"/>
      <w:lvlText w:val=""/>
      <w:lvlJc w:val="left"/>
    </w:lvl>
    <w:lvl w:ilvl="8" w:tplc="FB6E7874">
      <w:numFmt w:val="decimal"/>
      <w:lvlText w:val=""/>
      <w:lvlJc w:val="left"/>
    </w:lvl>
  </w:abstractNum>
  <w:num w:numId="1" w16cid:durableId="184364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248"/>
    <w:rsid w:val="00101293"/>
    <w:rsid w:val="00135248"/>
    <w:rsid w:val="00225C49"/>
    <w:rsid w:val="00245706"/>
    <w:rsid w:val="00274C10"/>
    <w:rsid w:val="00293B21"/>
    <w:rsid w:val="00462922"/>
    <w:rsid w:val="00470CA4"/>
    <w:rsid w:val="00486FD5"/>
    <w:rsid w:val="005D75A1"/>
    <w:rsid w:val="00645F3F"/>
    <w:rsid w:val="006725DD"/>
    <w:rsid w:val="006E3091"/>
    <w:rsid w:val="007F1842"/>
    <w:rsid w:val="00916CA2"/>
    <w:rsid w:val="00B62BC0"/>
    <w:rsid w:val="00BA78BD"/>
    <w:rsid w:val="00D43F39"/>
    <w:rsid w:val="00E87006"/>
    <w:rsid w:val="00EE2037"/>
    <w:rsid w:val="00F75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AB20"/>
  <w15:docId w15:val="{6085021B-9A4D-493C-8DD4-C7C8776D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Trebuchet MS" w:eastAsia="Trebuchet MS" w:hAnsi="Trebuchet MS" w:cs="Trebuchet MS"/>
      <w:b/>
      <w:bCs/>
      <w:color w:val="64092C"/>
      <w:sz w:val="26"/>
      <w:szCs w:val="26"/>
    </w:rPr>
  </w:style>
  <w:style w:type="paragraph" w:styleId="Heading2">
    <w:name w:val="heading 2"/>
    <w:uiPriority w:val="9"/>
    <w:unhideWhenUsed/>
    <w:qFormat/>
    <w:pPr>
      <w:spacing w:before="220" w:after="80"/>
      <w:outlineLvl w:val="1"/>
    </w:pPr>
    <w:rPr>
      <w:rFonts w:ascii="Open Sans" w:eastAsia="Open Sans" w:hAnsi="Open Sans" w:cs="Open Sans"/>
      <w:b/>
      <w:bCs/>
      <w:color w:val="64092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Header">
    <w:name w:val="header"/>
    <w:basedOn w:val="Normal"/>
    <w:link w:val="HeaderChar"/>
    <w:uiPriority w:val="99"/>
    <w:unhideWhenUsed/>
    <w:rsid w:val="007F1842"/>
    <w:pPr>
      <w:tabs>
        <w:tab w:val="center" w:pos="4680"/>
        <w:tab w:val="right" w:pos="9360"/>
      </w:tabs>
    </w:pPr>
  </w:style>
  <w:style w:type="character" w:customStyle="1" w:styleId="HeaderChar">
    <w:name w:val="Header Char"/>
    <w:basedOn w:val="DefaultParagraphFont"/>
    <w:link w:val="Header"/>
    <w:uiPriority w:val="99"/>
    <w:rsid w:val="007F1842"/>
  </w:style>
  <w:style w:type="paragraph" w:styleId="Footer">
    <w:name w:val="footer"/>
    <w:basedOn w:val="Normal"/>
    <w:link w:val="FooterChar"/>
    <w:uiPriority w:val="99"/>
    <w:unhideWhenUsed/>
    <w:rsid w:val="007F1842"/>
    <w:pPr>
      <w:tabs>
        <w:tab w:val="center" w:pos="4680"/>
        <w:tab w:val="right" w:pos="9360"/>
      </w:tabs>
    </w:pPr>
  </w:style>
  <w:style w:type="character" w:customStyle="1" w:styleId="FooterChar">
    <w:name w:val="Footer Char"/>
    <w:basedOn w:val="DefaultParagraphFont"/>
    <w:link w:val="Footer"/>
    <w:uiPriority w:val="99"/>
    <w:rsid w:val="007F1842"/>
  </w:style>
  <w:style w:type="table" w:styleId="ListTable3-Accent1">
    <w:name w:val="List Table 3 Accent 1"/>
    <w:basedOn w:val="TableNormal"/>
    <w:uiPriority w:val="48"/>
    <w:rsid w:val="00274C10"/>
    <w:tblPr>
      <w:tblStyleRowBandSize w:val="1"/>
      <w:tblStyleColBandSize w:val="1"/>
      <w:tblBorders>
        <w:top w:val="single" w:sz="4" w:space="0" w:color="64092C" w:themeColor="accent1"/>
        <w:left w:val="single" w:sz="4" w:space="0" w:color="64092C" w:themeColor="accent1"/>
        <w:bottom w:val="single" w:sz="4" w:space="0" w:color="64092C" w:themeColor="accent1"/>
        <w:right w:val="single" w:sz="4" w:space="0" w:color="64092C" w:themeColor="accent1"/>
      </w:tblBorders>
    </w:tblPr>
    <w:tblStylePr w:type="firstRow">
      <w:rPr>
        <w:b/>
        <w:bCs/>
        <w:color w:val="FFFFFF" w:themeColor="background1"/>
      </w:rPr>
      <w:tblPr/>
      <w:tcPr>
        <w:shd w:val="clear" w:color="auto" w:fill="64092C" w:themeFill="accent1"/>
      </w:tcPr>
    </w:tblStylePr>
    <w:tblStylePr w:type="lastRow">
      <w:rPr>
        <w:b/>
        <w:bCs/>
      </w:rPr>
      <w:tblPr/>
      <w:tcPr>
        <w:tcBorders>
          <w:top w:val="double" w:sz="4" w:space="0" w:color="64092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092C" w:themeColor="accent1"/>
          <w:right w:val="single" w:sz="4" w:space="0" w:color="64092C" w:themeColor="accent1"/>
        </w:tcBorders>
      </w:tcPr>
    </w:tblStylePr>
    <w:tblStylePr w:type="band1Horz">
      <w:tblPr/>
      <w:tcPr>
        <w:tcBorders>
          <w:top w:val="single" w:sz="4" w:space="0" w:color="64092C" w:themeColor="accent1"/>
          <w:bottom w:val="single" w:sz="4" w:space="0" w:color="64092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092C" w:themeColor="accent1"/>
          <w:left w:val="nil"/>
        </w:tcBorders>
      </w:tcPr>
    </w:tblStylePr>
    <w:tblStylePr w:type="swCell">
      <w:tblPr/>
      <w:tcPr>
        <w:tcBorders>
          <w:top w:val="double" w:sz="4" w:space="0" w:color="64092C"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CLEAR">
      <a:dk1>
        <a:sysClr val="windowText" lastClr="000000"/>
      </a:dk1>
      <a:lt1>
        <a:sysClr val="window" lastClr="FFFFFF"/>
      </a:lt1>
      <a:dk2>
        <a:srgbClr val="0E2841"/>
      </a:dk2>
      <a:lt2>
        <a:srgbClr val="E8E8E8"/>
      </a:lt2>
      <a:accent1>
        <a:srgbClr val="64092C"/>
      </a:accent1>
      <a:accent2>
        <a:srgbClr val="DDA839"/>
      </a:accent2>
      <a:accent3>
        <a:srgbClr val="484848"/>
      </a:accent3>
      <a:accent4>
        <a:srgbClr val="084D78"/>
      </a:accent4>
      <a:accent5>
        <a:srgbClr val="64092C"/>
      </a:accent5>
      <a:accent6>
        <a:srgbClr val="DDA839"/>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AD22BA-396E-40D2-9627-CC6AF255BB87}">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2.xml><?xml version="1.0" encoding="utf-8"?>
<ds:datastoreItem xmlns:ds="http://schemas.openxmlformats.org/officeDocument/2006/customXml" ds:itemID="{170D8EBC-9ADC-43C9-AF7C-E2D65083858F}">
  <ds:schemaRefs>
    <ds:schemaRef ds:uri="http://schemas.microsoft.com/sharepoint/v3/contenttype/forms"/>
  </ds:schemaRefs>
</ds:datastoreItem>
</file>

<file path=customXml/itemProps3.xml><?xml version="1.0" encoding="utf-8"?>
<ds:datastoreItem xmlns:ds="http://schemas.openxmlformats.org/officeDocument/2006/customXml" ds:itemID="{48865DEA-B7DD-47A2-B13A-08D431675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4</Pages>
  <Words>1538</Words>
  <Characters>7264</Characters>
  <Application>Microsoft Office Word</Application>
  <DocSecurity>0</DocSecurity>
  <Lines>168</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15</cp:revision>
  <dcterms:created xsi:type="dcterms:W3CDTF">2026-07-27T21:13:00Z</dcterms:created>
  <dcterms:modified xsi:type="dcterms:W3CDTF">2026-07-28T13:22:00Z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ies>
</file>