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numPr>
          <w:ilvl w:val="0"/>
          <w:numId w:val="0"/>
        </w:numPr>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3"/>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3"/>
        </w:numPr>
        <w:ind w:left="840" w:leftChars="0" w:hanging="420" w:firstLineChars="0"/>
        <w:rPr>
          <w:rFonts w:hint="eastAsia"/>
          <w:lang w:val="en-US" w:eastAsia="zh-CN"/>
        </w:rPr>
      </w:pPr>
      <w:r>
        <w:rPr>
          <w:rFonts w:hint="eastAsia"/>
          <w:lang w:val="en-US" w:eastAsia="zh-CN"/>
        </w:rPr>
        <w:t>mapCreated := new(map[string]float32)</w:t>
      </w:r>
    </w:p>
    <w:p>
      <w:pPr>
        <w:numPr>
          <w:ilvl w:val="0"/>
          <w:numId w:val="4"/>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numPr>
          <w:ilvl w:val="0"/>
          <w:numId w:val="4"/>
        </w:numPr>
        <w:ind w:left="420" w:leftChars="0" w:hanging="420" w:firstLineChars="0"/>
        <w:rPr>
          <w:rFonts w:hint="eastAsia"/>
          <w:lang w:val="en-US" w:eastAsia="zh-CN"/>
        </w:rPr>
      </w:pPr>
      <w:r>
        <w:rPr>
          <w:rFonts w:hint="eastAsia"/>
          <w:lang w:val="en-US" w:eastAsia="zh-CN"/>
        </w:rPr>
        <w:t>map和其他基本型别不同，它不是thread-safe，在多个go-routine存取时，必须使用mutex lock机制</w:t>
      </w:r>
    </w:p>
    <w:p>
      <w:pPr>
        <w:pStyle w:val="4"/>
        <w:rPr>
          <w:rFonts w:hint="eastAsia"/>
          <w:lang w:val="en-US" w:eastAsia="zh-CN"/>
        </w:rPr>
      </w:pPr>
      <w:r>
        <w:rPr>
          <w:rFonts w:hint="eastAsia"/>
          <w:lang w:val="en-US" w:eastAsia="zh-CN"/>
        </w:rPr>
        <w:t>提问要点</w:t>
      </w:r>
    </w:p>
    <w:p>
      <w:pPr>
        <w:pStyle w:val="19"/>
        <w:numPr>
          <w:ilvl w:val="0"/>
          <w:numId w:val="5"/>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5"/>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6"/>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7"/>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8"/>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8"/>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8"/>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9"/>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9"/>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9"/>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w:t>
            </w:r>
            <w:bookmarkStart w:id="1" w:name="_GoBack"/>
            <w:bookmarkStart w:id="0" w:name="OLE_LINK1"/>
            <w:r>
              <w:rPr>
                <w:rFonts w:hint="default" w:ascii="Consolas" w:hAnsi="Consolas" w:eastAsia="Consolas" w:cs="Consolas"/>
                <w:color w:val="000000"/>
                <w:kern w:val="0"/>
                <w:sz w:val="18"/>
                <w:szCs w:val="18"/>
                <w:lang w:val="en-US" w:eastAsia="zh-CN" w:bidi="ar"/>
              </w:rPr>
              <w:t>omitempty</w:t>
            </w:r>
            <w:bookmarkEnd w:id="1"/>
            <w:bookmarkEnd w:id="0"/>
            <w:r>
              <w:rPr>
                <w:rFonts w:hint="default" w:ascii="Consolas" w:hAnsi="Consolas" w:eastAsia="Consolas" w:cs="Consolas"/>
                <w:color w:val="000000"/>
                <w:kern w:val="0"/>
                <w:sz w:val="18"/>
                <w:szCs w:val="18"/>
                <w:lang w:val="en-US" w:eastAsia="zh-CN" w:bidi="ar"/>
              </w:rPr>
              <w:t>"`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9"/>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0"/>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11"/>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12"/>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12"/>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12"/>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12"/>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12"/>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13"/>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13"/>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14"/>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14"/>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14"/>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14"/>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14"/>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14"/>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14"/>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14"/>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14"/>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14"/>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14"/>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14"/>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14"/>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14"/>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14"/>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15"/>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14"/>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14"/>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14"/>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14"/>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14"/>
        </w:numPr>
        <w:ind w:left="420" w:leftChars="0" w:hanging="420" w:firstLineChars="0"/>
        <w:rPr>
          <w:rFonts w:hint="eastAsia"/>
          <w:lang w:val="en-US" w:eastAsia="zh-CN"/>
        </w:rPr>
      </w:pPr>
      <w:r>
        <w:rPr>
          <w:rFonts w:hint="eastAsia"/>
          <w:lang w:val="en-US" w:eastAsia="zh-CN"/>
        </w:rPr>
        <w:t>总结</w:t>
      </w:r>
    </w:p>
    <w:p>
      <w:pPr>
        <w:numPr>
          <w:ilvl w:val="0"/>
          <w:numId w:val="16"/>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16"/>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16"/>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16"/>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14"/>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14"/>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14"/>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14"/>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14"/>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14"/>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14"/>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14"/>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14"/>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14"/>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14"/>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14"/>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14"/>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14"/>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14"/>
        </w:numPr>
        <w:ind w:left="420" w:leftChars="0" w:hanging="420" w:firstLineChars="0"/>
        <w:rPr>
          <w:rFonts w:hint="eastAsia"/>
          <w:lang w:val="en-US" w:eastAsia="zh-CN"/>
        </w:rPr>
      </w:pPr>
      <w:r>
        <w:rPr>
          <w:rFonts w:hint="eastAsia"/>
          <w:lang w:val="en-US" w:eastAsia="zh-CN"/>
        </w:rPr>
        <w:t>一个类型可以实现多个接口。</w:t>
      </w:r>
    </w:p>
    <w:p>
      <w:pPr>
        <w:numPr>
          <w:ilvl w:val="0"/>
          <w:numId w:val="14"/>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14"/>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17"/>
        </w:numPr>
        <w:ind w:left="420" w:leftChars="0" w:hanging="420" w:firstLineChars="0"/>
      </w:pPr>
      <w:r>
        <w:t>接口可以匿名嵌入其它接口,或嵌入到结构体中</w:t>
      </w:r>
    </w:p>
    <w:p>
      <w:pPr>
        <w:numPr>
          <w:ilvl w:val="0"/>
          <w:numId w:val="17"/>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17"/>
        </w:numPr>
        <w:ind w:left="420" w:leftChars="0" w:hanging="420" w:firstLineChars="0"/>
        <w:rPr>
          <w:rFonts w:hint="eastAsia"/>
        </w:rPr>
      </w:pPr>
      <w:r>
        <w:rPr>
          <w:rFonts w:hint="eastAsia"/>
        </w:rPr>
        <w:t>接口调用不会做receiver的自动转换</w:t>
      </w:r>
    </w:p>
    <w:p>
      <w:pPr>
        <w:numPr>
          <w:ilvl w:val="0"/>
          <w:numId w:val="17"/>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14"/>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14"/>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14"/>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14"/>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14"/>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14"/>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14"/>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14"/>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14"/>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14"/>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14"/>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14"/>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18"/>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9"/>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19"/>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20"/>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21"/>
        </w:numPr>
        <w:ind w:left="840" w:leftChars="0" w:hanging="420" w:firstLineChars="0"/>
        <w:rPr>
          <w:rFonts w:hint="eastAsia"/>
          <w:lang w:val="en-US" w:eastAsia="zh-CN"/>
        </w:rPr>
      </w:pPr>
      <w:r>
        <w:rPr>
          <w:rFonts w:hint="eastAsia"/>
          <w:lang w:val="en-US" w:eastAsia="zh-CN"/>
        </w:rPr>
        <w:t>指针方法可以通过指针调用</w:t>
      </w:r>
    </w:p>
    <w:p>
      <w:pPr>
        <w:numPr>
          <w:ilvl w:val="0"/>
          <w:numId w:val="21"/>
        </w:numPr>
        <w:ind w:left="840" w:leftChars="0" w:hanging="420" w:firstLineChars="0"/>
        <w:rPr>
          <w:rFonts w:hint="eastAsia"/>
          <w:lang w:val="en-US" w:eastAsia="zh-CN"/>
        </w:rPr>
      </w:pPr>
      <w:r>
        <w:rPr>
          <w:rFonts w:hint="eastAsia"/>
          <w:lang w:val="en-US" w:eastAsia="zh-CN"/>
        </w:rPr>
        <w:t>值方法可以通过值调用</w:t>
      </w:r>
    </w:p>
    <w:p>
      <w:pPr>
        <w:numPr>
          <w:ilvl w:val="0"/>
          <w:numId w:val="21"/>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21"/>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21"/>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22"/>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23"/>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23"/>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23"/>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24"/>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24"/>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24"/>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25"/>
        </w:numPr>
        <w:ind w:left="420" w:leftChars="0" w:hanging="420" w:firstLineChars="0"/>
        <w:rPr>
          <w:rFonts w:hint="eastAsia"/>
          <w:lang w:val="en-US" w:eastAsia="zh-CN"/>
        </w:rPr>
      </w:pPr>
      <w:r>
        <w:rPr>
          <w:rFonts w:hint="eastAsia"/>
          <w:lang w:val="en-US" w:eastAsia="zh-CN"/>
        </w:rPr>
        <w:t>Go的动态类型</w:t>
      </w:r>
    </w:p>
    <w:p>
      <w:pPr>
        <w:numPr>
          <w:ilvl w:val="0"/>
          <w:numId w:val="26"/>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26"/>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26"/>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27"/>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28"/>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28"/>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28"/>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28"/>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28"/>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28"/>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28"/>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28"/>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8"/>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28"/>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28"/>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28"/>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28"/>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8"/>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8"/>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28"/>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8"/>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28"/>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28"/>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28"/>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29"/>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30"/>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30"/>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29"/>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29"/>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31"/>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32"/>
        </w:numPr>
        <w:ind w:left="420" w:leftChars="0" w:hanging="420" w:firstLineChars="0"/>
        <w:rPr>
          <w:rFonts w:hint="eastAsia"/>
          <w:lang w:val="en-US" w:eastAsia="zh-CN"/>
        </w:rPr>
      </w:pPr>
      <w:r>
        <w:rPr>
          <w:rFonts w:hint="eastAsia"/>
          <w:lang w:val="en-US" w:eastAsia="zh-CN"/>
        </w:rPr>
        <w:t>Kind()</w:t>
      </w:r>
    </w:p>
    <w:p>
      <w:pPr>
        <w:numPr>
          <w:ilvl w:val="0"/>
          <w:numId w:val="33"/>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Interface()</w:t>
      </w:r>
    </w:p>
    <w:p>
      <w:pPr>
        <w:numPr>
          <w:ilvl w:val="0"/>
          <w:numId w:val="35"/>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36"/>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36"/>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36"/>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36"/>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36"/>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36"/>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36"/>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7"/>
        </w:numPr>
        <w:ind w:left="420" w:leftChars="0" w:hanging="420" w:firstLineChars="0"/>
        <w:rPr>
          <w:rFonts w:hint="eastAsia"/>
          <w:lang w:val="en-US" w:eastAsia="zh-CN"/>
        </w:rPr>
      </w:pPr>
      <w:r>
        <w:rPr>
          <w:rFonts w:hint="eastAsia"/>
          <w:lang w:val="en-US" w:eastAsia="zh-CN"/>
        </w:rPr>
        <w:t>Go多核计算例子</w:t>
      </w:r>
    </w:p>
    <w:p>
      <w:pPr>
        <w:numPr>
          <w:ilvl w:val="0"/>
          <w:numId w:val="38"/>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37"/>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37"/>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39"/>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0"/>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41"/>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42"/>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43"/>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43"/>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43"/>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44"/>
        </w:numPr>
        <w:ind w:left="420" w:leftChars="0" w:hanging="420" w:firstLineChars="0"/>
        <w:rPr>
          <w:rFonts w:hint="eastAsia"/>
          <w:lang w:val="en-US" w:eastAsia="zh-CN"/>
        </w:rPr>
      </w:pPr>
      <w:r>
        <w:rPr>
          <w:rFonts w:hint="eastAsia"/>
          <w:lang w:val="en-US" w:eastAsia="zh-CN"/>
        </w:rPr>
        <w:t>func Sum(data []byte) [Size]byte</w:t>
      </w:r>
    </w:p>
    <w:p>
      <w:pPr>
        <w:numPr>
          <w:ilvl w:val="0"/>
          <w:numId w:val="44"/>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44"/>
        </w:numPr>
        <w:ind w:left="420" w:leftChars="0" w:hanging="420" w:firstLineChars="0"/>
        <w:rPr>
          <w:rFonts w:hint="eastAsia"/>
          <w:lang w:val="en-US" w:eastAsia="zh-CN"/>
        </w:rPr>
      </w:pPr>
      <w:r>
        <w:rPr>
          <w:rFonts w:hint="eastAsia"/>
          <w:lang w:val="en-US" w:eastAsia="zh-CN"/>
        </w:rPr>
        <w:t>func New() hash.Hash</w:t>
      </w:r>
    </w:p>
    <w:p>
      <w:pPr>
        <w:numPr>
          <w:ilvl w:val="0"/>
          <w:numId w:val="44"/>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45"/>
        </w:numPr>
        <w:ind w:left="420" w:leftChars="0" w:hanging="420" w:firstLineChars="0"/>
        <w:rPr>
          <w:rFonts w:hint="eastAsia"/>
          <w:lang w:val="en-US" w:eastAsia="zh-CN"/>
        </w:rPr>
      </w:pPr>
      <w:r>
        <w:rPr>
          <w:rFonts w:hint="eastAsia"/>
          <w:lang w:val="en-US" w:eastAsia="zh-CN"/>
        </w:rPr>
        <w:t>func EncodeToString(src []byte) string</w:t>
      </w:r>
    </w:p>
    <w:p>
      <w:pPr>
        <w:numPr>
          <w:ilvl w:val="0"/>
          <w:numId w:val="45"/>
        </w:numPr>
        <w:ind w:left="420" w:leftChars="0" w:hanging="420" w:firstLineChars="0"/>
        <w:rPr>
          <w:rFonts w:hint="eastAsia"/>
          <w:lang w:val="en-US" w:eastAsia="zh-CN"/>
        </w:rPr>
      </w:pPr>
      <w:r>
        <w:rPr>
          <w:rFonts w:hint="eastAsia"/>
          <w:lang w:val="en-US" w:eastAsia="zh-CN"/>
        </w:rPr>
        <w:t>将数据src编码为字符串s</w:t>
      </w:r>
    </w:p>
    <w:p>
      <w:pPr>
        <w:numPr>
          <w:ilvl w:val="0"/>
          <w:numId w:val="45"/>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985B9"/>
    <w:multiLevelType w:val="singleLevel"/>
    <w:tmpl w:val="58E985B9"/>
    <w:lvl w:ilvl="0" w:tentative="0">
      <w:start w:val="1"/>
      <w:numFmt w:val="decimal"/>
      <w:suff w:val="nothing"/>
      <w:lvlText w:val="%1."/>
      <w:lvlJc w:val="left"/>
    </w:lvl>
  </w:abstractNum>
  <w:abstractNum w:abstractNumId="1">
    <w:nsid w:val="58E98856"/>
    <w:multiLevelType w:val="singleLevel"/>
    <w:tmpl w:val="58E98856"/>
    <w:lvl w:ilvl="0" w:tentative="0">
      <w:start w:val="3"/>
      <w:numFmt w:val="decimal"/>
      <w:suff w:val="nothing"/>
      <w:lvlText w:val="%1."/>
      <w:lvlJc w:val="left"/>
    </w:lvl>
  </w:abstractNum>
  <w:abstractNum w:abstractNumId="2">
    <w:nsid w:val="58E98BDA"/>
    <w:multiLevelType w:val="singleLevel"/>
    <w:tmpl w:val="58E98BDA"/>
    <w:lvl w:ilvl="0" w:tentative="0">
      <w:start w:val="1"/>
      <w:numFmt w:val="chineseCounting"/>
      <w:suff w:val="nothing"/>
      <w:lvlText w:val="%1."/>
      <w:lvlJc w:val="left"/>
    </w:lvl>
  </w:abstractNum>
  <w:abstractNum w:abstractNumId="3">
    <w:nsid w:val="5907E54B"/>
    <w:multiLevelType w:val="singleLevel"/>
    <w:tmpl w:val="5907E54B"/>
    <w:lvl w:ilvl="0" w:tentative="0">
      <w:start w:val="2"/>
      <w:numFmt w:val="chineseCounting"/>
      <w:suff w:val="nothing"/>
      <w:lvlText w:val="%1."/>
      <w:lvlJc w:val="left"/>
    </w:lvl>
  </w:abstractNum>
  <w:abstractNum w:abstractNumId="4">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5">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6">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7">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8">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9">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10">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12">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13">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14">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15">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16">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17">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18">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19">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20">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21">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22">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23">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24">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25">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26">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27">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28">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29">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30">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31">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32">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33">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35">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36">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37">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38">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39">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41">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42">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43">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44">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4"/>
  </w:num>
  <w:num w:numId="3">
    <w:abstractNumId w:val="5"/>
  </w:num>
  <w:num w:numId="4">
    <w:abstractNumId w:val="6"/>
  </w:num>
  <w:num w:numId="5">
    <w:abstractNumId w:val="25"/>
  </w:num>
  <w:num w:numId="6">
    <w:abstractNumId w:val="8"/>
  </w:num>
  <w:num w:numId="7">
    <w:abstractNumId w:val="0"/>
  </w:num>
  <w:num w:numId="8">
    <w:abstractNumId w:val="1"/>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7"/>
  </w:num>
  <w:num w:numId="16">
    <w:abstractNumId w:val="15"/>
  </w:num>
  <w:num w:numId="17">
    <w:abstractNumId w:val="26"/>
  </w:num>
  <w:num w:numId="18">
    <w:abstractNumId w:val="16"/>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32"/>
  </w:num>
  <w:num w:numId="26">
    <w:abstractNumId w:val="33"/>
  </w:num>
  <w:num w:numId="27">
    <w:abstractNumId w:val="34"/>
  </w:num>
  <w:num w:numId="28">
    <w:abstractNumId w:val="35"/>
  </w:num>
  <w:num w:numId="29">
    <w:abstractNumId w:val="36"/>
  </w:num>
  <w:num w:numId="30">
    <w:abstractNumId w:val="37"/>
  </w:num>
  <w:num w:numId="31">
    <w:abstractNumId w:val="24"/>
  </w:num>
  <w:num w:numId="32">
    <w:abstractNumId w:val="27"/>
  </w:num>
  <w:num w:numId="33">
    <w:abstractNumId w:val="28"/>
  </w:num>
  <w:num w:numId="34">
    <w:abstractNumId w:val="29"/>
  </w:num>
  <w:num w:numId="35">
    <w:abstractNumId w:val="30"/>
  </w:num>
  <w:num w:numId="36">
    <w:abstractNumId w:val="31"/>
  </w:num>
  <w:num w:numId="37">
    <w:abstractNumId w:val="38"/>
  </w:num>
  <w:num w:numId="38">
    <w:abstractNumId w:val="43"/>
  </w:num>
  <w:num w:numId="39">
    <w:abstractNumId w:val="39"/>
  </w:num>
  <w:num w:numId="40">
    <w:abstractNumId w:val="40"/>
  </w:num>
  <w:num w:numId="41">
    <w:abstractNumId w:val="44"/>
  </w:num>
  <w:num w:numId="42">
    <w:abstractNumId w:val="3"/>
  </w:num>
  <w:num w:numId="43">
    <w:abstractNumId w:val="7"/>
  </w:num>
  <w:num w:numId="44">
    <w:abstractNumId w:val="4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4FF196B"/>
    <w:rsid w:val="057F47D6"/>
    <w:rsid w:val="05BB4FB9"/>
    <w:rsid w:val="076F5F71"/>
    <w:rsid w:val="07C83357"/>
    <w:rsid w:val="084966EE"/>
    <w:rsid w:val="088F2CD7"/>
    <w:rsid w:val="096E2BA4"/>
    <w:rsid w:val="0A6E1720"/>
    <w:rsid w:val="0ABD09CF"/>
    <w:rsid w:val="0B342644"/>
    <w:rsid w:val="0B642E13"/>
    <w:rsid w:val="0B862976"/>
    <w:rsid w:val="0C2B5DE8"/>
    <w:rsid w:val="0C63634B"/>
    <w:rsid w:val="0C652F6B"/>
    <w:rsid w:val="0CD36CFC"/>
    <w:rsid w:val="0D771379"/>
    <w:rsid w:val="0E1A2214"/>
    <w:rsid w:val="0E744384"/>
    <w:rsid w:val="0EC61415"/>
    <w:rsid w:val="0F13078B"/>
    <w:rsid w:val="0FA8295D"/>
    <w:rsid w:val="0FAF70A9"/>
    <w:rsid w:val="109818BC"/>
    <w:rsid w:val="10DB26D6"/>
    <w:rsid w:val="10F305D6"/>
    <w:rsid w:val="123C3F39"/>
    <w:rsid w:val="12730CE0"/>
    <w:rsid w:val="12855906"/>
    <w:rsid w:val="1335168F"/>
    <w:rsid w:val="14542ECF"/>
    <w:rsid w:val="14670E6F"/>
    <w:rsid w:val="146E5A0B"/>
    <w:rsid w:val="14B71D52"/>
    <w:rsid w:val="15610E9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80F1AF9"/>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5D641B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C81470A"/>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6B57FC"/>
    <w:rsid w:val="74E451EB"/>
    <w:rsid w:val="74EA5C97"/>
    <w:rsid w:val="7528495A"/>
    <w:rsid w:val="754B6178"/>
    <w:rsid w:val="76A80233"/>
    <w:rsid w:val="76A826E2"/>
    <w:rsid w:val="774902A2"/>
    <w:rsid w:val="777B6516"/>
    <w:rsid w:val="78190F62"/>
    <w:rsid w:val="787347D5"/>
    <w:rsid w:val="788930C5"/>
    <w:rsid w:val="799964B0"/>
    <w:rsid w:val="799F234D"/>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2017-06-15T10:46:35Z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