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Redis,Memcached学习笔记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V1.0.0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Author: clearuo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Date: 2016-04-06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Redis文档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介绍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可视化管理工具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 Desktop Manager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简单介绍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Redis是一个开源的，先进的 key-value 存储可用于构建高性能，可扩展的 Web 应用程序的解决方案。Redis官方网网站是：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"http://www.redis.io/"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http://www.redis.io/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Redis特点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Redis是完全开源免费的, 遵守BSD协议, 是一个高性能的key-value数据库.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Redis与其它key-value缓存数据库产品有以下三个特点：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Redis支持数据的持久化, 可以将内存中的数据保存在磁盘中, 重启的时候可以再次加载进行使用；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Redis不仅仅支持简单的key-value类型数据库, 同时还提供list, set, zset, hash等数据结构的存储；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Redis支持数据库的备份, 即master-slave模式的数据备份；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Redis优点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性能极高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Redis读的速度是110000次/s, 写的速度是81000次/s；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丰富的数据类型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Redis支持二进制案例的Strings, Lists, Hashes, Sets及Ordered Sets数据类型操作;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原子性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Redis的所有操作都是原子性的, 同时Redis还支持对几个操作全并后的院子性执行.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丰富的特性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Redis还支持publish/subscribe, 通知, key过期等等特性;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Redis与其它key-value存储有什么不同?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Redis有着更为复杂的数据结构并且提供对他们的原子性操作,这是一个不同于其它数据库的进化路径.Redis的数据类型都是基于基本数据结构的同时对程序员透明,无需进行额外的抽象.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运行在内存中但是可以持久化到磁盘,所以在对不同数据集进行高速读写时需要权衡内存,因为数据量不能大于硬件内存.在内存数据库方面的另一个优点是,相比在磁盘上相同的复杂的数据结构,在内存中操作起来非常简单,这样Redis可以做很多内部复杂性很强的事情.同时,在磁盘格式方面他们是紧凑的以追加的方式产生的,因为他们并不需要进行随机访问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Redis环境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要在 Ubuntu 上安装 Redis，打开终端，然后输入以下命令：</w:t>
      </w:r>
    </w:p>
    <w:tbl>
      <w:tblPr>
        <w:tblStyle w:val="7"/>
        <w:tblW w:w="8306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$sudo apt-get update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$sudo apt-get install redis-server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这将在您的计算机上安装Redis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 Redis</w:t>
      </w:r>
    </w:p>
    <w:tbl>
      <w:tblPr>
        <w:tblStyle w:val="7"/>
        <w:tblW w:w="8306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$redis-server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 redis 是否还在运行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这将打开一个 Redis 提示符，如下图所示：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28390" cy="3905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在上面的提示信息中：127.0.0.1 是本机的IP地址，6379是 Redis 服务器运行的端口。现在输入 PING 命令，如下图所示：</w:t>
      </w:r>
    </w:p>
    <w:p>
      <w:r>
        <w:drawing>
          <wp:inline distT="0" distB="0" distL="114300" distR="114300">
            <wp:extent cx="2647315" cy="4953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这说明现在你已经成功地在计算机上安装了 Redis。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远程服务器服务器上运行命令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</w:t>
      </w:r>
    </w:p>
    <w:tbl>
      <w:tblPr>
        <w:tblStyle w:val="7"/>
        <w:tblW w:w="8306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$ redis-cli -h host -p port -a password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下面的示例演示了如何连接到Redis主机：127.0.0.1，端口：6379 上的远程服务器，并加上验证密码为：mypass</w:t>
      </w:r>
    </w:p>
    <w:tbl>
      <w:tblPr>
        <w:tblStyle w:val="7"/>
        <w:tblW w:w="8306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$redis-cli -h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-p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-a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"mypass"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PING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PONG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Redis配置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在Redis有配置文件(redis.conf)可在Redis的根目录下找到。可以通过Redis的CONFIG命令设置所有Redis的配置。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Redis的CONFIG命令的基本语法如下所示：</w:t>
      </w:r>
    </w:p>
    <w:tbl>
      <w:tblPr>
        <w:tblStyle w:val="7"/>
        <w:tblW w:w="8214" w:type="dxa"/>
        <w:tblCellSpacing w:w="0" w:type="dxa"/>
        <w:tblInd w:w="54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14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14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CONFIG GET CONFIG_SETTING_NAME</w:t>
            </w:r>
          </w:p>
        </w:tc>
      </w:tr>
    </w:tbl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例如</w:t>
      </w:r>
    </w:p>
    <w:tbl>
      <w:tblPr>
        <w:tblStyle w:val="7"/>
        <w:tblW w:w="8235" w:type="dxa"/>
        <w:tblCellSpacing w:w="0" w:type="dxa"/>
        <w:tblInd w:w="42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3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35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CONFIG GET loglevel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"loglevel"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"notice"</w:t>
            </w:r>
          </w:p>
        </w:tc>
      </w:tr>
    </w:tbl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编辑配置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要更新配置，可以直接编辑redis.conf文件或更新配置，通过CONFIG set命令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语法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CONFIG SET命令的基本语法如下所示：</w:t>
      </w:r>
    </w:p>
    <w:tbl>
      <w:tblPr>
        <w:tblStyle w:val="7"/>
        <w:tblW w:w="8306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CONFIG SET CONFIG_SETTING_NAME NEW_CONFIG_VALUE</w:t>
            </w:r>
          </w:p>
        </w:tc>
      </w:tr>
    </w:tbl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</w:t>
      </w:r>
    </w:p>
    <w:tbl>
      <w:tblPr>
        <w:tblStyle w:val="7"/>
        <w:tblW w:w="8306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CONFIG SET loglevel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"notice"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OK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CONFIG GET loglevel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"loglevel"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"notice"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Redis数据类型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Redis支持5种数据类型,它们描述如下: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String(字符串)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string是redis最基本的类型,你可以理解成与Memcached一模一样的类型,一个key对应一个value.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String类型是二进制安全的,意思是redis的string可以包含任何数据.比如jpg图片或者序列号的对象.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String类型是redis最基本的数据类型,一个键最大能存储512MB.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</w:p>
    <w:tbl>
      <w:tblPr>
        <w:tblStyle w:val="7"/>
        <w:tblW w:w="8306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SET name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"yiibai"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OK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GET name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"yiibai"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在上面的例子使用Redis命令set和get，Redis的名称是yiibai的键存储在Redis的字符串值。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</w:t>
      </w:r>
      <w:r>
        <w:rPr>
          <w:rFonts w:hint="eastAsia"/>
          <w:lang w:val="en-US" w:eastAsia="zh-CN"/>
        </w:rPr>
        <w:t>：字符串值可以存储最大512兆字节的长度。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Hash(哈希值)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Redishash是键值对的集合。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hash 是一个string类型的field和value的映射表,hash特别适合用于存储对象.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例子:</w:t>
      </w:r>
    </w:p>
    <w:tbl>
      <w:tblPr>
        <w:tblStyle w:val="7"/>
        <w:tblW w:w="8306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HMSET user: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username yiibai password yiibai points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OK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HGETALL user: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"yiibai"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"yiibai"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"points"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"200"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在上面的例子中的哈希数据类型，用于存储包含用户的基本信息用户的对象。这里HMSET，HEXTALL对于Redis 命令 user:1 是键。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每个哈希可存储多达2^32 - 1个 键值对(超过四十亿)。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List(列表)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Redis的列表是简单的字符串列表，按照插入顺序排序。可以添加元素到Redis列表的头部或尾部。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</w:p>
    <w:tbl>
      <w:tblPr>
        <w:tblStyle w:val="7"/>
        <w:tblW w:w="8306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lpush tutoriallist redis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lpush tutoriallist mongodb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lpush tutoriallist rabitmq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lrange tutoriallist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"rabitmq"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"mongodb"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"redis"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列表中最大长度为2^32 - 1(每个列表成员超过四十亿)。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Set(集合)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Redis集合是string类型的无序集合。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结合是通过哈希表实现的,所以添加,删除,查找的复杂度都是O(1).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tbl>
      <w:tblPr>
        <w:tblStyle w:val="7"/>
        <w:tblW w:w="8306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sadd tutoriallist redis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sadd tutoriallist mongodb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sadd tutoriallist rabitmq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sadd tutoriallist rabitmq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smembers tutoriallist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"rabitmq"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"mongodb"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"redis"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注意：在上面的例子中rabitmq设置属性加两次，但由于唯一性只加一次。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成员中集最大数量为2^32 - 1(4294967295，集合成员超过4十亿)。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ZSET(sorted set:有序集合)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zset和set一样也是string类型元素的集合,且不允许重复的成员.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不同的是每个元素都会关联一个double类型的分数.redis正是通过分数来为集合中的成员进行从小到大的排序.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Zset的成员是唯一的,但分数(score)却可以重复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tbl>
      <w:tblPr>
        <w:tblStyle w:val="7"/>
        <w:tblW w:w="8306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zadd tutoriallist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redis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zadd tutoriallist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mongodb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zadd tutoriallist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rabitmq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zadd tutoriallist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rabitmq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ZRANGEBYSCORE tutoriallist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"redis"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"mongodb"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"rabitmq"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Redis键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Redis的keys命令用于管理键,使用Redis的keys命令语法如下所示: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tbl>
      <w:tblPr>
        <w:tblStyle w:val="7"/>
        <w:tblW w:w="8306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COMMAND KEY_NAME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tbl>
      <w:tblPr>
        <w:tblStyle w:val="7"/>
        <w:tblW w:w="8306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SET yiibai redis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OK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DEL yiibai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在上面的例子中DEL是命令,而yiibai是键,如果键被删除那么输出该命令将是(integer)1,否则它是(integer)0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DEL key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功能: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Redis的DEL命令用于删除redis中现有的键,如果存在.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被删除的键的数目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</w:t>
      </w:r>
    </w:p>
    <w:tbl>
      <w:tblPr>
        <w:tblStyle w:val="7"/>
        <w:tblW w:w="7446" w:type="dxa"/>
        <w:tblCellSpacing w:w="0" w:type="dxa"/>
        <w:tblInd w:w="441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46"/>
      </w:tblGrid>
      <w:tr>
        <w:tblPrEx>
          <w:shd w:val="clear" w:color="auto" w:fill="auto"/>
          <w:tblLayout w:type="fixed"/>
        </w:tblPrEx>
        <w:trPr>
          <w:tblCellSpacing w:w="0" w:type="dxa"/>
        </w:trPr>
        <w:tc>
          <w:tcPr>
            <w:tcW w:w="744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DEL KEY_NAME</w:t>
            </w:r>
          </w:p>
        </w:tc>
      </w:tr>
    </w:tbl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首先,在Redis的一个键,并设置一定的值</w:t>
      </w:r>
    </w:p>
    <w:tbl>
      <w:tblPr>
        <w:tblStyle w:val="7"/>
        <w:tblW w:w="7377" w:type="dxa"/>
        <w:tblCellSpacing w:w="0" w:type="dxa"/>
        <w:tblInd w:w="478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7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377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SET yiibai redis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OK</w:t>
            </w:r>
          </w:p>
        </w:tc>
      </w:tr>
    </w:tbl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现在删除以前生成的键</w:t>
      </w:r>
    </w:p>
    <w:tbl>
      <w:tblPr>
        <w:tblStyle w:val="7"/>
        <w:tblW w:w="7424" w:type="dxa"/>
        <w:tblCellSpacing w:w="0" w:type="dxa"/>
        <w:tblInd w:w="453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24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24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DEL yiibai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DUMP key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功能: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Redis的DUMP命令用于获取存储在redis的指定键的数据的序列化版本.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序列化的值(字符串)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</w:t>
      </w:r>
    </w:p>
    <w:tbl>
      <w:tblPr>
        <w:tblStyle w:val="7"/>
        <w:tblW w:w="7446" w:type="dxa"/>
        <w:tblCellSpacing w:w="0" w:type="dxa"/>
        <w:tblInd w:w="441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46"/>
      </w:tblGrid>
      <w:tr>
        <w:tblPrEx>
          <w:shd w:val="clear" w:color="auto" w:fill="auto"/>
          <w:tblLayout w:type="fixed"/>
        </w:tblPrEx>
        <w:trPr>
          <w:tblCellSpacing w:w="0" w:type="dxa"/>
        </w:trPr>
        <w:tc>
          <w:tcPr>
            <w:tcW w:w="744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DUMP KEY_NAME</w:t>
            </w:r>
          </w:p>
        </w:tc>
      </w:tr>
    </w:tbl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首先,在Redis创建一个键,并设置一定的值.</w:t>
      </w:r>
    </w:p>
    <w:tbl>
      <w:tblPr>
        <w:tblStyle w:val="7"/>
        <w:tblW w:w="7399" w:type="dxa"/>
        <w:tblCellSpacing w:w="0" w:type="dxa"/>
        <w:tblInd w:w="466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99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399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SET yiibai redis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OK</w:t>
            </w:r>
          </w:p>
        </w:tc>
      </w:tr>
    </w:tbl>
    <w:p>
      <w:pPr>
        <w:numPr>
          <w:ilvl w:val="0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现在获取之前创建的键的值的序列化</w:t>
      </w:r>
    </w:p>
    <w:tbl>
      <w:tblPr>
        <w:tblStyle w:val="7"/>
        <w:tblW w:w="7377" w:type="dxa"/>
        <w:tblCellSpacing w:w="0" w:type="dxa"/>
        <w:tblInd w:w="478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7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377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DUMP yiibai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"\x00\x05redis\x06\x00S\xbd\xc1q\x17z\x81\xb2"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EXISTS key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功能: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EXISTS命令被用来检查键是否存在与redis.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numPr>
          <w:ilvl w:val="0"/>
          <w:numId w:val="1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1-如果键存在</w:t>
      </w:r>
    </w:p>
    <w:p>
      <w:pPr>
        <w:numPr>
          <w:ilvl w:val="0"/>
          <w:numId w:val="1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0-如果键不存在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</w:t>
      </w:r>
    </w:p>
    <w:tbl>
      <w:tblPr>
        <w:tblStyle w:val="7"/>
        <w:tblW w:w="7424" w:type="dxa"/>
        <w:tblCellSpacing w:w="0" w:type="dxa"/>
        <w:tblInd w:w="453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24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24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EXISTS KEY_NAME</w:t>
            </w:r>
          </w:p>
        </w:tc>
      </w:tr>
    </w:tbl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</w:p>
    <w:tbl>
      <w:tblPr>
        <w:tblStyle w:val="7"/>
        <w:tblW w:w="7446" w:type="dxa"/>
        <w:tblCellSpacing w:w="0" w:type="dxa"/>
        <w:tblInd w:w="441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4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4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EXISTS yiibai-new-key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</w:tr>
    </w:tbl>
    <w:p>
      <w:pPr>
        <w:numPr>
          <w:ilvl w:val="0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现在,创建一个名为yiibai新键,并检查是否存在</w:t>
      </w:r>
    </w:p>
    <w:tbl>
      <w:tblPr>
        <w:tblStyle w:val="7"/>
        <w:tblW w:w="7446" w:type="dxa"/>
        <w:tblCellSpacing w:w="0" w:type="dxa"/>
        <w:tblInd w:w="441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4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4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SET yiibai-new-key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'hahafds'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OK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EXISTS yiibai-new-key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EXPIRE key seconds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功能: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Expire命令用于设定键有效期,到期时间后键将失效.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numPr>
          <w:ilvl w:val="0"/>
          <w:numId w:val="1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1-如果设置成功.</w:t>
      </w:r>
    </w:p>
    <w:p>
      <w:pPr>
        <w:numPr>
          <w:ilvl w:val="0"/>
          <w:numId w:val="1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0-如果键不存在,或者设置失败.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</w:t>
      </w:r>
    </w:p>
    <w:tbl>
      <w:tblPr>
        <w:tblStyle w:val="7"/>
        <w:tblW w:w="7424" w:type="dxa"/>
        <w:tblCellSpacing w:w="0" w:type="dxa"/>
        <w:tblInd w:w="453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24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24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Expire KEY_NAME TIME_IN_SECONDS</w:t>
            </w:r>
          </w:p>
        </w:tc>
      </w:tr>
    </w:tbl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</w:p>
    <w:p>
      <w:pPr>
        <w:numPr>
          <w:ilvl w:val="0"/>
          <w:numId w:val="1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首先,在Redis创建一个键,并设置一定的值</w:t>
      </w:r>
    </w:p>
    <w:tbl>
      <w:tblPr>
        <w:tblStyle w:val="7"/>
        <w:tblW w:w="7424" w:type="dxa"/>
        <w:tblCellSpacing w:w="0" w:type="dxa"/>
        <w:tblInd w:w="453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2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24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SET yiibai redis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OK</w:t>
            </w:r>
          </w:p>
        </w:tc>
      </w:tr>
    </w:tbl>
    <w:p>
      <w:pPr>
        <w:numPr>
          <w:ilvl w:val="0"/>
          <w:numId w:val="1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现在设置以前创建的键超时时间</w:t>
      </w:r>
    </w:p>
    <w:tbl>
      <w:tblPr>
        <w:tblStyle w:val="7"/>
        <w:tblW w:w="7424" w:type="dxa"/>
        <w:tblCellSpacing w:w="0" w:type="dxa"/>
        <w:tblInd w:w="453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24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24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EXPIRE yiibai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</w:tr>
    </w:tbl>
    <w:p>
      <w:pPr>
        <w:numPr>
          <w:ilvl w:val="0"/>
          <w:numId w:val="2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在上面的例子中键yiibai被设定60秒的时间,60秒后,键会自动失效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EXPIREAT key timestamp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功能:</w:t>
      </w:r>
    </w:p>
    <w:p>
      <w:pPr>
        <w:numPr>
          <w:ilvl w:val="0"/>
          <w:numId w:val="2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Exipreat命令是用来以Unix时间戳格式设置键的到期时间, 到期后键将失效.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numPr>
          <w:ilvl w:val="0"/>
          <w:numId w:val="1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1-如果设置成功.</w:t>
      </w:r>
    </w:p>
    <w:p>
      <w:pPr>
        <w:numPr>
          <w:ilvl w:val="0"/>
          <w:numId w:val="1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0-如果键不存在,或者设置失败.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</w:t>
      </w:r>
    </w:p>
    <w:tbl>
      <w:tblPr>
        <w:tblStyle w:val="7"/>
        <w:tblW w:w="7446" w:type="dxa"/>
        <w:tblCellSpacing w:w="0" w:type="dxa"/>
        <w:tblInd w:w="441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46"/>
      </w:tblGrid>
      <w:tr>
        <w:tblPrEx>
          <w:tblLayout w:type="fixed"/>
        </w:tblPrEx>
        <w:trPr>
          <w:tblCellSpacing w:w="0" w:type="dxa"/>
        </w:trPr>
        <w:tc>
          <w:tcPr>
            <w:tcW w:w="744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Expireat KEY_NAME TIME_IN_UNIX_TIMESTAMP</w:t>
            </w:r>
          </w:p>
        </w:tc>
      </w:tr>
    </w:tbl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</w:p>
    <w:p>
      <w:pPr>
        <w:numPr>
          <w:ilvl w:val="0"/>
          <w:numId w:val="2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首先,在Redis创建一个键,并设置一定的值.</w:t>
      </w:r>
    </w:p>
    <w:tbl>
      <w:tblPr>
        <w:tblStyle w:val="7"/>
        <w:tblW w:w="7446" w:type="dxa"/>
        <w:tblCellSpacing w:w="0" w:type="dxa"/>
        <w:tblInd w:w="441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4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4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SET yiibai redis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OK</w:t>
            </w:r>
          </w:p>
        </w:tc>
      </w:tr>
    </w:tbl>
    <w:p>
      <w:pPr>
        <w:numPr>
          <w:ilvl w:val="0"/>
          <w:numId w:val="2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现在设置以前创建的键超时</w:t>
      </w:r>
    </w:p>
    <w:tbl>
      <w:tblPr>
        <w:tblStyle w:val="7"/>
        <w:tblW w:w="7471" w:type="dxa"/>
        <w:tblCellSpacing w:w="0" w:type="dxa"/>
        <w:tblInd w:w="428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7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71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EXPIREAT yiibai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1482817430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EXISTS yiibai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PEXPIRE key milliseconds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功能:</w:t>
      </w:r>
    </w:p>
    <w:p>
      <w:pPr>
        <w:numPr>
          <w:ilvl w:val="0"/>
          <w:numId w:val="2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和EXPIRE键类似,设置键以毫秒为单位到期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PEXPIREAT key milliseconds-timestamp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功能:</w:t>
      </w:r>
    </w:p>
    <w:p>
      <w:pPr>
        <w:numPr>
          <w:ilvl w:val="0"/>
          <w:numId w:val="2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和EXPIREAT键类似,设置键在Unix时间戳指定为毫秒到期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KEYS pattern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功能:</w:t>
      </w:r>
    </w:p>
    <w:p>
      <w:pPr>
        <w:numPr>
          <w:ilvl w:val="0"/>
          <w:numId w:val="2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KEYS命令用于搜索与键的匹配模式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numPr>
          <w:ilvl w:val="0"/>
          <w:numId w:val="2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键匹配模式的列表(数组)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</w:t>
      </w:r>
    </w:p>
    <w:tbl>
      <w:tblPr>
        <w:tblStyle w:val="7"/>
        <w:tblW w:w="8306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KEYS PATTERN</w:t>
            </w:r>
          </w:p>
        </w:tc>
      </w:tr>
    </w:tbl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首先,在Redis创建一个键,并设置一定的值.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现在Redis带有键搜索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 MOVE key db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功能: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PERSIST key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功能: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 PTTL key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功能: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 TTL key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功能: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 RANDOMKEY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功能: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 RENAME key newkey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功能: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 RENAMENX key newkey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功能: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3.16 TYPE key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功能: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Memcached文档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0B9E2"/>
    <w:multiLevelType w:val="singleLevel"/>
    <w:tmpl w:val="5860B9E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61D9DC"/>
    <w:multiLevelType w:val="singleLevel"/>
    <w:tmpl w:val="5861D9DC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61DC5A"/>
    <w:multiLevelType w:val="singleLevel"/>
    <w:tmpl w:val="5861DC5A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861DC6B"/>
    <w:multiLevelType w:val="singleLevel"/>
    <w:tmpl w:val="5861DC6B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61DC7B"/>
    <w:multiLevelType w:val="singleLevel"/>
    <w:tmpl w:val="5861DC7B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61DD2F"/>
    <w:multiLevelType w:val="singleLevel"/>
    <w:tmpl w:val="5861DD2F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861DE8D"/>
    <w:multiLevelType w:val="singleLevel"/>
    <w:tmpl w:val="5861DE8D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861DEE5"/>
    <w:multiLevelType w:val="singleLevel"/>
    <w:tmpl w:val="5861DEE5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861DEF4"/>
    <w:multiLevelType w:val="singleLevel"/>
    <w:tmpl w:val="5861DEF4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861DF72"/>
    <w:multiLevelType w:val="singleLevel"/>
    <w:tmpl w:val="5861DF72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861E051"/>
    <w:multiLevelType w:val="singleLevel"/>
    <w:tmpl w:val="5861E051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861E0A5"/>
    <w:multiLevelType w:val="singleLevel"/>
    <w:tmpl w:val="5861E0A5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5861E0E6"/>
    <w:multiLevelType w:val="singleLevel"/>
    <w:tmpl w:val="5861E0E6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861E16A"/>
    <w:multiLevelType w:val="singleLevel"/>
    <w:tmpl w:val="5861E16A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5861FE09"/>
    <w:multiLevelType w:val="singleLevel"/>
    <w:tmpl w:val="5861FE09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5861FE1A"/>
    <w:multiLevelType w:val="singleLevel"/>
    <w:tmpl w:val="5861FE1A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5861FEDF"/>
    <w:multiLevelType w:val="multilevel"/>
    <w:tmpl w:val="5861FEDF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7">
    <w:nsid w:val="5861FF52"/>
    <w:multiLevelType w:val="singleLevel"/>
    <w:tmpl w:val="5861FF52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5861FFBB"/>
    <w:multiLevelType w:val="singleLevel"/>
    <w:tmpl w:val="5861FFBB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58620053"/>
    <w:multiLevelType w:val="singleLevel"/>
    <w:tmpl w:val="58620053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58620172"/>
    <w:multiLevelType w:val="singleLevel"/>
    <w:tmpl w:val="58620172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586201D1"/>
    <w:multiLevelType w:val="singleLevel"/>
    <w:tmpl w:val="586201D1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5862020B"/>
    <w:multiLevelType w:val="singleLevel"/>
    <w:tmpl w:val="5862020B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5862022E"/>
    <w:multiLevelType w:val="singleLevel"/>
    <w:tmpl w:val="5862022E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586DAEE8"/>
    <w:multiLevelType w:val="singleLevel"/>
    <w:tmpl w:val="586DAEE8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586DB9CE"/>
    <w:multiLevelType w:val="singleLevel"/>
    <w:tmpl w:val="586DB9CE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4"/>
  </w:num>
  <w:num w:numId="3">
    <w:abstractNumId w:val="1"/>
  </w:num>
  <w:num w:numId="4">
    <w:abstractNumId w:val="25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18"/>
  </w:num>
  <w:num w:numId="22">
    <w:abstractNumId w:val="19"/>
  </w:num>
  <w:num w:numId="23">
    <w:abstractNumId w:val="20"/>
  </w:num>
  <w:num w:numId="24">
    <w:abstractNumId w:val="21"/>
  </w:num>
  <w:num w:numId="25">
    <w:abstractNumId w:val="22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3489B"/>
    <w:rsid w:val="01ED7899"/>
    <w:rsid w:val="03620742"/>
    <w:rsid w:val="04757EE3"/>
    <w:rsid w:val="06EF38E4"/>
    <w:rsid w:val="094A1739"/>
    <w:rsid w:val="0B342644"/>
    <w:rsid w:val="0B513402"/>
    <w:rsid w:val="11A42BB3"/>
    <w:rsid w:val="12465ADC"/>
    <w:rsid w:val="13F62913"/>
    <w:rsid w:val="14976CF4"/>
    <w:rsid w:val="1534240B"/>
    <w:rsid w:val="169F169F"/>
    <w:rsid w:val="16E478D5"/>
    <w:rsid w:val="17C40293"/>
    <w:rsid w:val="1D68438F"/>
    <w:rsid w:val="1D7E03B6"/>
    <w:rsid w:val="1D9007CD"/>
    <w:rsid w:val="1E2B4FD6"/>
    <w:rsid w:val="22816D08"/>
    <w:rsid w:val="238E7781"/>
    <w:rsid w:val="242E0887"/>
    <w:rsid w:val="25A1122C"/>
    <w:rsid w:val="26EB2DC9"/>
    <w:rsid w:val="29523873"/>
    <w:rsid w:val="2A9C315D"/>
    <w:rsid w:val="2C57068E"/>
    <w:rsid w:val="2E2660C5"/>
    <w:rsid w:val="2F8A7935"/>
    <w:rsid w:val="30DB0967"/>
    <w:rsid w:val="385F31C0"/>
    <w:rsid w:val="3BF418AC"/>
    <w:rsid w:val="40E6546B"/>
    <w:rsid w:val="44547A91"/>
    <w:rsid w:val="47484748"/>
    <w:rsid w:val="480708A8"/>
    <w:rsid w:val="491910D6"/>
    <w:rsid w:val="492D78D0"/>
    <w:rsid w:val="4A2A2BBD"/>
    <w:rsid w:val="4E4F2F50"/>
    <w:rsid w:val="50E1770B"/>
    <w:rsid w:val="526D6C1F"/>
    <w:rsid w:val="52A46042"/>
    <w:rsid w:val="530068C3"/>
    <w:rsid w:val="54FE13CF"/>
    <w:rsid w:val="58251E6F"/>
    <w:rsid w:val="5ACB53A3"/>
    <w:rsid w:val="5B904C11"/>
    <w:rsid w:val="5F5941E3"/>
    <w:rsid w:val="5FD4199F"/>
    <w:rsid w:val="600E7581"/>
    <w:rsid w:val="61F9344D"/>
    <w:rsid w:val="65FB1F64"/>
    <w:rsid w:val="666239D7"/>
    <w:rsid w:val="696A7A70"/>
    <w:rsid w:val="698D4A8B"/>
    <w:rsid w:val="6A221471"/>
    <w:rsid w:val="6BCA28A4"/>
    <w:rsid w:val="6D557E46"/>
    <w:rsid w:val="6F233BB5"/>
    <w:rsid w:val="71B522F2"/>
    <w:rsid w:val="72042672"/>
    <w:rsid w:val="738C75BD"/>
    <w:rsid w:val="74664D72"/>
    <w:rsid w:val="7528495A"/>
    <w:rsid w:val="75B90BCE"/>
    <w:rsid w:val="765B38E6"/>
    <w:rsid w:val="771235AF"/>
    <w:rsid w:val="774902A2"/>
    <w:rsid w:val="78E72F38"/>
    <w:rsid w:val="7C740F0A"/>
    <w:rsid w:val="7D0743D2"/>
    <w:rsid w:val="7E4A1F98"/>
    <w:rsid w:val="7F872759"/>
    <w:rsid w:val="7FB628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91DeNA001</dc:creator>
  <cp:lastModifiedBy>91DeNA001</cp:lastModifiedBy>
  <dcterms:modified xsi:type="dcterms:W3CDTF">2017-01-10T07:39:21Z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