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系统参数调整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打开编辑limits.conf文件：vim /etc/security/limits.conf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插入以下内容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nofile 1048576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nofile 1048576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hard nproc 65536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nproc 65536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soft stack 10240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nginx端口耗尽处理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"https://juejin.im/post/6870307935751241736?utm_source=gold_browser_extension"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https://juejin.im/post/6870307935751241736?utm_source=gold_browser_extension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B3C66"/>
    <w:multiLevelType w:val="singleLevel"/>
    <w:tmpl w:val="A2CB3C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81F58AB"/>
    <w:multiLevelType w:val="singleLevel"/>
    <w:tmpl w:val="F81F58A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047362E"/>
    <w:multiLevelType w:val="singleLevel"/>
    <w:tmpl w:val="404736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A43A3"/>
    <w:rsid w:val="15B37BC5"/>
    <w:rsid w:val="36642D0A"/>
    <w:rsid w:val="474639CD"/>
    <w:rsid w:val="47D378E5"/>
    <w:rsid w:val="7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2020-08-07T03:53:00Z</dcterms:created>
  <dc:creator>Administrator.ND--20190621CLI</dc:creator>
  <cp:lastModifiedBy>sky</cp:lastModifiedBy>
  <dcterms:modified xsi:type="dcterms:W3CDTF">2020-09-09T13:53:41Z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