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11B80" w14:textId="3D83CC09" w:rsidR="004A06FB" w:rsidRDefault="004A06FB" w:rsidP="004A06FB">
      <w:pPr>
        <w:pStyle w:val="Title"/>
      </w:pPr>
      <w:r>
        <w:t>Ch9 Supervised Learning</w:t>
      </w:r>
    </w:p>
    <w:p w14:paraId="4003FCD3" w14:textId="77777777" w:rsidR="004A06FB" w:rsidRDefault="004A06FB" w:rsidP="004A06FB"/>
    <w:p w14:paraId="4AEB36F7" w14:textId="56BC8511" w:rsidR="004A06FB" w:rsidRDefault="004A06FB" w:rsidP="004A06FB">
      <w:pPr>
        <w:pStyle w:val="Heading1"/>
      </w:pPr>
      <w:r>
        <w:t>Ch 9.2</w:t>
      </w:r>
      <w:r w:rsidR="006E5413">
        <w:t xml:space="preserve"> K Nearest </w:t>
      </w:r>
      <w:proofErr w:type="spellStart"/>
      <w:r w:rsidR="006E5413">
        <w:t>Neighbours</w:t>
      </w:r>
      <w:proofErr w:type="spellEnd"/>
      <w:r w:rsidR="006E5413">
        <w:t xml:space="preserve"> (KNN)</w:t>
      </w:r>
    </w:p>
    <w:p w14:paraId="10DD567F" w14:textId="1C8BBFE4" w:rsidR="004A06FB" w:rsidRDefault="004A06FB" w:rsidP="004A06FB">
      <w:r>
        <w:t xml:space="preserve">Code: </w:t>
      </w:r>
    </w:p>
    <w:p w14:paraId="6B5B29FE" w14:textId="57AC62FC" w:rsidR="004A06FB" w:rsidRDefault="004A06FB" w:rsidP="004A06F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Challenge activity</w:t>
      </w:r>
    </w:p>
    <w:p w14:paraId="3B905F55" w14:textId="47EE0742" w:rsidR="004A06FB" w:rsidRDefault="004A06FB" w:rsidP="004A06F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knnModel</w:t>
      </w:r>
      <w:proofErr w:type="spellEnd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= </w:t>
      </w:r>
      <w:proofErr w:type="spellStart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KNeighborsClassifier</w:t>
      </w:r>
      <w:proofErr w:type="spellEnd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n_neighbors</w:t>
      </w:r>
      <w:proofErr w:type="spellEnd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=5)</w:t>
      </w:r>
    </w:p>
    <w:p w14:paraId="4096CB15" w14:textId="77777777" w:rsidR="004A06FB" w:rsidRDefault="004A06FB" w:rsidP="004A06F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C83307E" w14:textId="55FE7F0E" w:rsidR="004A06FB" w:rsidRDefault="004A06FB" w:rsidP="004A06F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knnModel</w:t>
      </w:r>
      <w:proofErr w:type="spellEnd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= </w:t>
      </w:r>
      <w:proofErr w:type="spellStart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knnModel.fit</w:t>
      </w:r>
      <w:proofErr w:type="spellEnd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(X, </w:t>
      </w:r>
      <w:proofErr w:type="spellStart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np.ravel</w:t>
      </w:r>
      <w:proofErr w:type="spellEnd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(y)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5485EF95" w14:textId="77777777" w:rsidR="004A06FB" w:rsidRDefault="004A06FB" w:rsidP="004A06F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1C9BEAB" w14:textId="4B6B2B44" w:rsidR="004A06FB" w:rsidRDefault="004A06FB" w:rsidP="004A06F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neighbors = </w:t>
      </w:r>
      <w:proofErr w:type="spellStart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knnModel.kneighbors</w:t>
      </w:r>
      <w:proofErr w:type="spellEnd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([[1.5, 17.8]], </w:t>
      </w:r>
      <w:proofErr w:type="spellStart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return_distance</w:t>
      </w:r>
      <w:proofErr w:type="spellEnd"/>
      <w:r w:rsidRPr="004A06F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=False)</w:t>
      </w:r>
    </w:p>
    <w:p w14:paraId="242A5378" w14:textId="77777777" w:rsidR="0074058B" w:rsidRDefault="0074058B" w:rsidP="006E5413">
      <w:pPr>
        <w:pStyle w:val="Heading2"/>
        <w:rPr>
          <w:shd w:val="clear" w:color="auto" w:fill="FFFFFF"/>
        </w:rPr>
      </w:pPr>
    </w:p>
    <w:p w14:paraId="160A32B2" w14:textId="77777777" w:rsidR="0074058B" w:rsidRDefault="0074058B" w:rsidP="006E5413">
      <w:pPr>
        <w:pStyle w:val="Heading2"/>
        <w:rPr>
          <w:shd w:val="clear" w:color="auto" w:fill="FFFFFF"/>
        </w:rPr>
      </w:pPr>
    </w:p>
    <w:p w14:paraId="741B1248" w14:textId="77777777" w:rsidR="0074058B" w:rsidRDefault="0074058B" w:rsidP="006E5413">
      <w:pPr>
        <w:pStyle w:val="Heading2"/>
        <w:rPr>
          <w:shd w:val="clear" w:color="auto" w:fill="FFFFFF"/>
        </w:rPr>
      </w:pPr>
    </w:p>
    <w:p w14:paraId="0C12B885" w14:textId="77777777" w:rsidR="0074058B" w:rsidRDefault="0074058B" w:rsidP="006E5413">
      <w:pPr>
        <w:pStyle w:val="Heading2"/>
        <w:rPr>
          <w:shd w:val="clear" w:color="auto" w:fill="FFFFFF"/>
        </w:rPr>
      </w:pPr>
    </w:p>
    <w:p w14:paraId="63C0C38B" w14:textId="77777777" w:rsidR="0074058B" w:rsidRDefault="0074058B" w:rsidP="006E5413">
      <w:pPr>
        <w:pStyle w:val="Heading2"/>
        <w:rPr>
          <w:shd w:val="clear" w:color="auto" w:fill="FFFFFF"/>
        </w:rPr>
      </w:pPr>
    </w:p>
    <w:p w14:paraId="19203BE3" w14:textId="77777777" w:rsidR="0074058B" w:rsidRDefault="0074058B" w:rsidP="006E5413">
      <w:pPr>
        <w:pStyle w:val="Heading2"/>
        <w:rPr>
          <w:shd w:val="clear" w:color="auto" w:fill="FFFFFF"/>
        </w:rPr>
      </w:pPr>
    </w:p>
    <w:p w14:paraId="75A3B80C" w14:textId="77777777" w:rsidR="0074058B" w:rsidRDefault="0074058B" w:rsidP="006E5413">
      <w:pPr>
        <w:pStyle w:val="Heading2"/>
        <w:rPr>
          <w:shd w:val="clear" w:color="auto" w:fill="FFFFFF"/>
        </w:rPr>
      </w:pPr>
    </w:p>
    <w:p w14:paraId="39E62386" w14:textId="77777777" w:rsidR="0074058B" w:rsidRDefault="0074058B" w:rsidP="006E5413">
      <w:pPr>
        <w:pStyle w:val="Heading2"/>
        <w:rPr>
          <w:shd w:val="clear" w:color="auto" w:fill="FFFFFF"/>
        </w:rPr>
      </w:pPr>
    </w:p>
    <w:p w14:paraId="7F4BF50A" w14:textId="77777777" w:rsidR="0074058B" w:rsidRDefault="0074058B" w:rsidP="0074058B"/>
    <w:p w14:paraId="64CA265A" w14:textId="77777777" w:rsidR="0074058B" w:rsidRDefault="0074058B" w:rsidP="0074058B"/>
    <w:p w14:paraId="18A97D05" w14:textId="77777777" w:rsidR="0074058B" w:rsidRPr="0074058B" w:rsidRDefault="0074058B" w:rsidP="0074058B"/>
    <w:p w14:paraId="5280E1AC" w14:textId="77777777" w:rsidR="0074058B" w:rsidRDefault="0074058B" w:rsidP="006E5413">
      <w:pPr>
        <w:pStyle w:val="Heading2"/>
        <w:rPr>
          <w:shd w:val="clear" w:color="auto" w:fill="FFFFFF"/>
        </w:rPr>
      </w:pPr>
    </w:p>
    <w:p w14:paraId="53B34494" w14:textId="4CED9BDA" w:rsidR="00BF7E9F" w:rsidRDefault="006E5413" w:rsidP="006E5413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KNN for regression</w:t>
      </w:r>
    </w:p>
    <w:p w14:paraId="16D62B68" w14:textId="77777777" w:rsidR="0074058B" w:rsidRPr="0074058B" w:rsidRDefault="0074058B" w:rsidP="00740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5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K-Nearest Neighbors (KNN) in Regression</w:t>
      </w:r>
    </w:p>
    <w:p w14:paraId="314C03E8" w14:textId="77777777" w:rsidR="0074058B" w:rsidRPr="0074058B" w:rsidRDefault="0074058B" w:rsidP="0074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K-Nearest Neighbors (KNN) is a versatile machine learning algorithm that can be used for both classification and regression tasks. </w:t>
      </w:r>
      <w:r w:rsidRPr="0074058B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In regression, KNN predicts a continuous target value by averaging the values of the nearest neighbors to a given data point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3EADED" w14:textId="77777777" w:rsidR="0074058B" w:rsidRPr="0074058B" w:rsidRDefault="0074058B" w:rsidP="0074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KNN Regression Works</w:t>
      </w:r>
    </w:p>
    <w:p w14:paraId="1BA3445A" w14:textId="31E4BD76" w:rsidR="0074058B" w:rsidRPr="0074058B" w:rsidRDefault="0074058B" w:rsidP="00740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Selecting Neighbors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t>: To predict the value for a new data point, KNN calculates the distance between this point and each point in the dataset, typically using Euclidean distance. The algorithm then selects the k points with the smallest distances as the nearest neighbors.</w:t>
      </w:r>
    </w:p>
    <w:p w14:paraId="6181EFB5" w14:textId="1008045A" w:rsidR="0074058B" w:rsidRPr="0074058B" w:rsidRDefault="0074058B" w:rsidP="00740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Averaging Neighbors' Values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t>: The prediction for the target value is the average of the target values of the k nearest neighbors:</w:t>
      </w:r>
    </w:p>
    <w:p w14:paraId="51ECF695" w14:textId="77777777" w:rsidR="0074058B" w:rsidRDefault="0074058B" w:rsidP="0074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0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with Diagram</w:t>
      </w:r>
    </w:p>
    <w:p w14:paraId="54254FAF" w14:textId="65E56BC1" w:rsidR="0074058B" w:rsidRPr="0074058B" w:rsidRDefault="0074058B" w:rsidP="0074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D63C074" wp14:editId="392DE98E">
            <wp:extent cx="5943600" cy="3151505"/>
            <wp:effectExtent l="0" t="0" r="0" b="0"/>
            <wp:docPr id="970964140" name="Picture 2" descr="A graph with red and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64140" name="Picture 2" descr="A graph with red and black dot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the following example, we’re predicting the price of a house based on its square footage. Suppose we want to estimate the price for a house with </w:t>
      </w:r>
      <w:r w:rsidRPr="00740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2350 sq ft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t xml:space="preserve"> using KNN regression with k=3.</w:t>
      </w:r>
    </w:p>
    <w:p w14:paraId="366ED972" w14:textId="77777777" w:rsidR="0074058B" w:rsidRPr="0074058B" w:rsidRDefault="0074058B" w:rsidP="00740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5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740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black circle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the new data point at 2350 sq ft, for which we want to predict the price.</w:t>
      </w:r>
    </w:p>
    <w:p w14:paraId="5598C154" w14:textId="77777777" w:rsidR="0074058B" w:rsidRPr="0074058B" w:rsidRDefault="0074058B" w:rsidP="00740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58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40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"X" markers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t xml:space="preserve"> show the three nearest neighbors in the dataset. Their coordinates are:</w:t>
      </w:r>
    </w:p>
    <w:p w14:paraId="603DA854" w14:textId="77777777" w:rsidR="0074058B" w:rsidRPr="0074058B" w:rsidRDefault="0074058B" w:rsidP="007405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Square Footage: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t xml:space="preserve"> 2400, </w:t>
      </w:r>
      <w:r w:rsidRPr="00740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 Price: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t xml:space="preserve"> $320,000</w:t>
      </w:r>
    </w:p>
    <w:p w14:paraId="386F7F2D" w14:textId="77777777" w:rsidR="0074058B" w:rsidRPr="0074058B" w:rsidRDefault="0074058B" w:rsidP="007405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Square Footage: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t xml:space="preserve"> 2250, </w:t>
      </w:r>
      <w:r w:rsidRPr="00740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 Price: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t xml:space="preserve"> $310,000</w:t>
      </w:r>
    </w:p>
    <w:p w14:paraId="286EA0F7" w14:textId="77777777" w:rsidR="0074058B" w:rsidRPr="0074058B" w:rsidRDefault="0074058B" w:rsidP="007405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Square Footage: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t xml:space="preserve"> 2500, </w:t>
      </w:r>
      <w:r w:rsidRPr="00740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 Price: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t xml:space="preserve"> $340,000</w:t>
      </w:r>
    </w:p>
    <w:p w14:paraId="46A12461" w14:textId="77777777" w:rsidR="0074058B" w:rsidRPr="0074058B" w:rsidRDefault="0074058B" w:rsidP="007405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58B">
        <w:rPr>
          <w:rFonts w:ascii="Times New Roman" w:eastAsia="Times New Roman" w:hAnsi="Times New Roman" w:cs="Times New Roman"/>
          <w:kern w:val="0"/>
          <w14:ligatures w14:val="none"/>
        </w:rPr>
        <w:t>To get the predicted house price, we take the average of these three values:</w:t>
      </w:r>
    </w:p>
    <w:p w14:paraId="1D1D3EF7" w14:textId="58E50761" w:rsidR="006E5413" w:rsidRPr="001A6998" w:rsidRDefault="0074058B" w:rsidP="0074058B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58B">
        <w:rPr>
          <w:rFonts w:ascii="Times New Roman" w:eastAsia="Times New Roman" w:hAnsi="Times New Roman" w:cs="Times New Roman"/>
          <w:kern w:val="0"/>
          <w14:ligatures w14:val="none"/>
        </w:rPr>
        <w:t>Predicted Price=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t>320,000+310,000+340,000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)/3 = </w:t>
      </w:r>
      <w:r w:rsidRPr="0074058B">
        <w:rPr>
          <w:rFonts w:ascii="Times New Roman" w:eastAsia="Times New Roman" w:hAnsi="Times New Roman" w:cs="Times New Roman"/>
          <w:kern w:val="0"/>
          <w14:ligatures w14:val="none"/>
        </w:rPr>
        <w:t>323,333.33</w:t>
      </w:r>
    </w:p>
    <w:p w14:paraId="02871BF4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724EFF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64335F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11FA23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0A6C42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CC3412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925BC8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9CDD37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B6AECE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121676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9370F1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B50800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B408D9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452CBC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49DA25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EE2612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648C73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A36A65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2B7653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35F835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FE8F7E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6144F9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4C556B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D595C1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D867B9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3D120F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3B8984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C654F0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F97CD6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A69E4E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F4F6E9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87A096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14183A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5D1495" w14:textId="77777777" w:rsid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7842B4" w14:textId="77777777" w:rsidR="001A6998" w:rsidRPr="001A6998" w:rsidRDefault="001A6998" w:rsidP="001A69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719FC3" w14:textId="1F193E23" w:rsidR="00BF7E9F" w:rsidRDefault="00CC1CE1" w:rsidP="00C4162A">
      <w:pPr>
        <w:pStyle w:val="Heading1"/>
        <w:rPr>
          <w:shd w:val="clear" w:color="auto" w:fill="FFFFFF"/>
        </w:rPr>
      </w:pPr>
      <w:r>
        <w:rPr>
          <w:rFonts w:hint="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6717C9D" wp14:editId="6804C878">
                <wp:simplePos x="0" y="0"/>
                <wp:positionH relativeFrom="column">
                  <wp:posOffset>-282086</wp:posOffset>
                </wp:positionH>
                <wp:positionV relativeFrom="paragraph">
                  <wp:posOffset>438286</wp:posOffset>
                </wp:positionV>
                <wp:extent cx="248760" cy="73080"/>
                <wp:effectExtent l="38100" t="38100" r="37465" b="41275"/>
                <wp:wrapNone/>
                <wp:docPr id="37193426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4876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973B2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22.7pt;margin-top:34pt;width:20.6pt;height: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">
                <v:imagedata r:id="rId8" o:title=""/>
              </v:shape>
            </w:pict>
          </mc:Fallback>
        </mc:AlternateContent>
      </w:r>
      <w:r w:rsidR="00C4162A">
        <w:rPr>
          <w:rFonts w:hint="eastAsia"/>
          <w:shd w:val="clear" w:color="auto" w:fill="FFFFFF"/>
        </w:rPr>
        <w:t xml:space="preserve">Section 9.3 </w:t>
      </w:r>
      <w:r w:rsidR="00C4162A">
        <w:rPr>
          <w:shd w:val="clear" w:color="auto" w:fill="FFFFFF"/>
        </w:rPr>
        <w:t>Naïve</w:t>
      </w:r>
      <w:r w:rsidR="00C4162A">
        <w:rPr>
          <w:rFonts w:hint="eastAsia"/>
          <w:shd w:val="clear" w:color="auto" w:fill="FFFFFF"/>
        </w:rPr>
        <w:t xml:space="preserve"> B</w:t>
      </w:r>
      <w:r w:rsidR="00B84BB2">
        <w:rPr>
          <w:rFonts w:hint="eastAsia"/>
          <w:shd w:val="clear" w:color="auto" w:fill="FFFFFF"/>
        </w:rPr>
        <w:t>ayes</w:t>
      </w:r>
    </w:p>
    <w:p w14:paraId="026301FD" w14:textId="77777777" w:rsidR="00DF685E" w:rsidRDefault="00DF685E" w:rsidP="00DF685E"/>
    <w:p w14:paraId="20E53C1C" w14:textId="77777777" w:rsidR="00DF685E" w:rsidRPr="00DF685E" w:rsidRDefault="00DF685E" w:rsidP="00CC20BA">
      <w:pPr>
        <w:spacing w:after="0"/>
      </w:pPr>
      <w:r w:rsidRPr="00DF685E">
        <w:rPr>
          <w:b/>
          <w:bCs/>
        </w:rPr>
        <w:t>P(</w:t>
      </w:r>
      <w:proofErr w:type="spellStart"/>
      <w:r w:rsidRPr="00DF685E">
        <w:rPr>
          <w:b/>
          <w:bCs/>
        </w:rPr>
        <w:t>VIP</w:t>
      </w:r>
      <w:r w:rsidRPr="00DF685E">
        <w:rPr>
          <w:rFonts w:ascii="Cambria Math" w:hAnsi="Cambria Math" w:cs="Cambria Math"/>
          <w:b/>
          <w:bCs/>
        </w:rPr>
        <w:t>∣</w:t>
      </w:r>
      <w:r w:rsidRPr="00DF685E">
        <w:rPr>
          <w:b/>
          <w:bCs/>
        </w:rPr>
        <w:t>message</w:t>
      </w:r>
      <w:proofErr w:type="spellEnd"/>
      <w:r w:rsidRPr="00DF685E">
        <w:rPr>
          <w:b/>
          <w:bCs/>
        </w:rPr>
        <w:t>):</w:t>
      </w:r>
    </w:p>
    <w:p w14:paraId="153FB519" w14:textId="77777777" w:rsidR="00DF685E" w:rsidRPr="00DF685E" w:rsidRDefault="00DF685E" w:rsidP="00CC20BA">
      <w:pPr>
        <w:numPr>
          <w:ilvl w:val="0"/>
          <w:numId w:val="7"/>
        </w:numPr>
        <w:spacing w:after="0"/>
      </w:pPr>
      <w:r w:rsidRPr="00DF685E">
        <w:t xml:space="preserve">A message says: </w:t>
      </w:r>
      <w:r w:rsidRPr="00DF685E">
        <w:rPr>
          <w:i/>
          <w:iCs/>
        </w:rPr>
        <w:t>"love bacon."</w:t>
      </w:r>
    </w:p>
    <w:p w14:paraId="540A78FE" w14:textId="0A47B16C" w:rsidR="005C6954" w:rsidRPr="00B57068" w:rsidRDefault="00DF685E" w:rsidP="00CC20BA">
      <w:pPr>
        <w:numPr>
          <w:ilvl w:val="0"/>
          <w:numId w:val="7"/>
        </w:numPr>
        <w:spacing w:after="0"/>
      </w:pPr>
      <w:r w:rsidRPr="00DF685E">
        <w:t>This answers:</w:t>
      </w:r>
      <w:r w:rsidR="0090108A">
        <w:rPr>
          <w:rFonts w:hint="eastAsia"/>
        </w:rPr>
        <w:t xml:space="preserve"> Given this message, how likely is it that VIP wrote it?</w:t>
      </w:r>
    </w:p>
    <w:p w14:paraId="031386BE" w14:textId="4E3C1B34" w:rsidR="00B57068" w:rsidRPr="00DD081B" w:rsidRDefault="00B57068" w:rsidP="00CC20BA">
      <w:pPr>
        <w:numPr>
          <w:ilvl w:val="0"/>
          <w:numId w:val="7"/>
        </w:numPr>
        <w:spacing w:after="0"/>
      </w:pPr>
      <w:r>
        <w:rPr>
          <w:rFonts w:hint="eastAsia"/>
          <w:i/>
          <w:iCs/>
        </w:rPr>
        <w:t xml:space="preserve">Posterior probability </w:t>
      </w:r>
    </w:p>
    <w:p w14:paraId="2DB56E75" w14:textId="313CA99E" w:rsidR="00DD081B" w:rsidRPr="00DF685E" w:rsidRDefault="00DD081B" w:rsidP="00CC20BA">
      <w:pPr>
        <w:spacing w:after="0"/>
        <w:ind w:left="1440"/>
      </w:pPr>
      <w:r w:rsidRPr="00DD081B">
        <w:rPr>
          <w:rFonts w:hint="eastAsia"/>
        </w:rPr>
        <w:t xml:space="preserve"> </w:t>
      </w:r>
    </w:p>
    <w:p w14:paraId="247F9D2F" w14:textId="2E3F1369" w:rsidR="00DF685E" w:rsidRPr="00DF685E" w:rsidRDefault="00DF685E" w:rsidP="00CC20BA">
      <w:pPr>
        <w:spacing w:after="0"/>
      </w:pPr>
      <w:r w:rsidRPr="00DF685E">
        <w:rPr>
          <w:b/>
          <w:bCs/>
        </w:rPr>
        <w:t>P(</w:t>
      </w:r>
      <w:proofErr w:type="spellStart"/>
      <w:r w:rsidRPr="00DF685E">
        <w:rPr>
          <w:b/>
          <w:bCs/>
        </w:rPr>
        <w:t>message</w:t>
      </w:r>
      <w:r w:rsidRPr="00DF685E">
        <w:rPr>
          <w:rFonts w:ascii="Cambria Math" w:hAnsi="Cambria Math" w:cs="Cambria Math"/>
          <w:b/>
          <w:bCs/>
        </w:rPr>
        <w:t>∣</w:t>
      </w:r>
      <w:r w:rsidRPr="00DF685E">
        <w:rPr>
          <w:b/>
          <w:bCs/>
        </w:rPr>
        <w:t>VIP</w:t>
      </w:r>
      <w:proofErr w:type="spellEnd"/>
      <w:r w:rsidRPr="00DF685E">
        <w:rPr>
          <w:b/>
          <w:bCs/>
        </w:rPr>
        <w:t>):</w:t>
      </w:r>
    </w:p>
    <w:p w14:paraId="4EBDCD2B" w14:textId="77777777" w:rsidR="00DF685E" w:rsidRPr="00DF685E" w:rsidRDefault="00DF685E" w:rsidP="00CC20BA">
      <w:pPr>
        <w:numPr>
          <w:ilvl w:val="0"/>
          <w:numId w:val="8"/>
        </w:numPr>
        <w:spacing w:after="0"/>
      </w:pPr>
      <w:r w:rsidRPr="00DF685E">
        <w:t>Assume VIP wrote the message.</w:t>
      </w:r>
    </w:p>
    <w:p w14:paraId="6274D431" w14:textId="6EF1B59E" w:rsidR="00DF685E" w:rsidRPr="00894E32" w:rsidRDefault="00DF685E" w:rsidP="00CC20BA">
      <w:pPr>
        <w:numPr>
          <w:ilvl w:val="0"/>
          <w:numId w:val="8"/>
        </w:numPr>
        <w:spacing w:after="0"/>
      </w:pPr>
      <w:r w:rsidRPr="00DF685E">
        <w:t>This answers</w:t>
      </w:r>
      <w:r w:rsidR="00CA1711">
        <w:rPr>
          <w:rFonts w:hint="eastAsia"/>
        </w:rPr>
        <w:t>: If VIP wrote this message (</w:t>
      </w:r>
      <w:r w:rsidR="00CA1711">
        <w:t>“</w:t>
      </w:r>
      <w:r w:rsidR="00CA1711">
        <w:rPr>
          <w:rFonts w:hint="eastAsia"/>
        </w:rPr>
        <w:t>love bacon</w:t>
      </w:r>
      <w:r w:rsidR="00CA1711">
        <w:t>”</w:t>
      </w:r>
      <w:r w:rsidR="00CA1711">
        <w:rPr>
          <w:rFonts w:hint="eastAsia"/>
        </w:rPr>
        <w:t>)</w:t>
      </w:r>
      <w:r w:rsidR="001A6998">
        <w:rPr>
          <w:rFonts w:hint="eastAsia"/>
        </w:rPr>
        <w:t xml:space="preserve">, how likely is it to include </w:t>
      </w:r>
      <w:r w:rsidR="001A6998">
        <w:t>“</w:t>
      </w:r>
      <w:r w:rsidR="001A6998">
        <w:rPr>
          <w:rFonts w:hint="eastAsia"/>
        </w:rPr>
        <w:t>love</w:t>
      </w:r>
      <w:r w:rsidR="001A6998">
        <w:t>”</w:t>
      </w:r>
      <w:r w:rsidR="001A6998">
        <w:rPr>
          <w:rFonts w:hint="eastAsia"/>
        </w:rPr>
        <w:t xml:space="preserve"> and </w:t>
      </w:r>
      <w:r w:rsidR="001A6998">
        <w:t>“</w:t>
      </w:r>
      <w:proofErr w:type="spellStart"/>
      <w:r w:rsidR="001A6998">
        <w:rPr>
          <w:rFonts w:hint="eastAsia"/>
        </w:rPr>
        <w:t>bascon</w:t>
      </w:r>
      <w:proofErr w:type="spellEnd"/>
      <w:r w:rsidR="001A6998">
        <w:t>”</w:t>
      </w:r>
    </w:p>
    <w:p w14:paraId="56B5CBA2" w14:textId="2096D949" w:rsidR="00894E32" w:rsidRPr="00DF685E" w:rsidRDefault="00B57068" w:rsidP="00CC20BA">
      <w:pPr>
        <w:numPr>
          <w:ilvl w:val="0"/>
          <w:numId w:val="8"/>
        </w:numPr>
        <w:spacing w:after="0"/>
      </w:pPr>
      <w:r>
        <w:rPr>
          <w:rFonts w:hint="eastAsia"/>
          <w:i/>
          <w:iCs/>
        </w:rPr>
        <w:t xml:space="preserve">Likelihood </w:t>
      </w:r>
      <w:r>
        <w:rPr>
          <w:rFonts w:hint="eastAsia"/>
        </w:rPr>
        <w:t>evaluate</w:t>
      </w:r>
      <w:r w:rsidR="005C6954">
        <w:rPr>
          <w:rFonts w:hint="eastAsia"/>
        </w:rPr>
        <w:t xml:space="preserve">s how well the message matches the VIP class. </w:t>
      </w:r>
    </w:p>
    <w:p w14:paraId="2DBE250E" w14:textId="77777777" w:rsidR="00CC20BA" w:rsidRDefault="00CC20BA" w:rsidP="00CC20BA">
      <w:pPr>
        <w:rPr>
          <w:b/>
          <w:bCs/>
        </w:rPr>
      </w:pPr>
    </w:p>
    <w:p w14:paraId="1A49B5E0" w14:textId="6DAF3D27" w:rsidR="00CC20BA" w:rsidRPr="00CC20BA" w:rsidRDefault="00CC20BA" w:rsidP="00CC20BA">
      <w:pPr>
        <w:rPr>
          <w:b/>
          <w:bCs/>
        </w:rPr>
      </w:pPr>
      <w:r w:rsidRPr="00CC20BA">
        <w:rPr>
          <w:b/>
          <w:bCs/>
        </w:rPr>
        <w:t xml:space="preserve">P(VIP) </w:t>
      </w:r>
    </w:p>
    <w:p w14:paraId="18D31943" w14:textId="77777777" w:rsidR="00CC20BA" w:rsidRPr="00CC20BA" w:rsidRDefault="00CC20BA" w:rsidP="00CC20BA">
      <w:pPr>
        <w:numPr>
          <w:ilvl w:val="0"/>
          <w:numId w:val="4"/>
        </w:numPr>
      </w:pPr>
      <w:r w:rsidRPr="00CC20BA">
        <w:t xml:space="preserve">It is the </w:t>
      </w:r>
      <w:r w:rsidRPr="00CC20BA">
        <w:rPr>
          <w:b/>
          <w:bCs/>
        </w:rPr>
        <w:t>proportion of all messages</w:t>
      </w:r>
      <w:r w:rsidRPr="00CC20BA">
        <w:t xml:space="preserve"> that are classified as "VIP" in the dataset.</w:t>
      </w:r>
    </w:p>
    <w:p w14:paraId="58AD8FE4" w14:textId="77777777" w:rsidR="00103CDD" w:rsidRDefault="00CC20BA" w:rsidP="00103CDD">
      <w:pPr>
        <w:numPr>
          <w:ilvl w:val="0"/>
          <w:numId w:val="4"/>
        </w:numPr>
      </w:pPr>
      <w:r w:rsidRPr="00CC20BA">
        <w:t xml:space="preserve">It reflects the </w:t>
      </w:r>
      <w:r w:rsidRPr="00CC20BA">
        <w:rPr>
          <w:b/>
          <w:bCs/>
        </w:rPr>
        <w:t>baseline likelihood</w:t>
      </w:r>
      <w:r w:rsidRPr="00CC20BA">
        <w:t xml:space="preserve"> that a randomly chosen message belongs to the "VIP" class, </w:t>
      </w:r>
      <w:r w:rsidRPr="00CC20BA">
        <w:rPr>
          <w:b/>
          <w:bCs/>
        </w:rPr>
        <w:t>before</w:t>
      </w:r>
      <w:r w:rsidRPr="00CC20BA">
        <w:t xml:space="preserve"> looking at the message's content.</w:t>
      </w:r>
    </w:p>
    <w:p w14:paraId="04DF41DF" w14:textId="10FB202E" w:rsidR="00103CDD" w:rsidRDefault="007F1A65" w:rsidP="00103CDD">
      <w:pPr>
        <w:numPr>
          <w:ilvl w:val="0"/>
          <w:numId w:val="4"/>
        </w:numPr>
      </w:pPr>
      <w:r>
        <w:rPr>
          <w:rFonts w:hint="eastAsia"/>
        </w:rPr>
        <w:t>Example: if P(VIP) = 0.3</w:t>
      </w:r>
      <w:r w:rsidR="00103CDD">
        <w:rPr>
          <w:rFonts w:hint="eastAsia"/>
        </w:rPr>
        <w:t xml:space="preserve">, </w:t>
      </w:r>
      <w:r w:rsidR="00103CDD" w:rsidRPr="00CC20BA">
        <w:t>This means that the prior belief, based purely on proportions</w:t>
      </w:r>
      <w:r w:rsidR="00103CDD">
        <w:rPr>
          <w:rFonts w:hint="eastAsia"/>
        </w:rPr>
        <w:t xml:space="preserve"> (</w:t>
      </w:r>
      <w:r w:rsidR="00A76252">
        <w:rPr>
          <w:rFonts w:hint="eastAsia"/>
        </w:rPr>
        <w:t>the absence of any other information</w:t>
      </w:r>
      <w:r w:rsidR="00100039">
        <w:rPr>
          <w:rFonts w:hint="eastAsia"/>
        </w:rPr>
        <w:t>; without looking at the message contents</w:t>
      </w:r>
      <w:r w:rsidR="00A76252">
        <w:rPr>
          <w:rFonts w:hint="eastAsia"/>
        </w:rPr>
        <w:t>)</w:t>
      </w:r>
      <w:r w:rsidR="00103CDD" w:rsidRPr="00CC20BA">
        <w:t>, is that 30% of all messages are from VIP.</w:t>
      </w:r>
      <w:r w:rsidR="0090219F">
        <w:rPr>
          <w:rFonts w:hint="eastAsia"/>
        </w:rPr>
        <w:t xml:space="preserve"> So you randomly pick up the messages in the basket, 30% of them are labeled as VIP. </w:t>
      </w:r>
    </w:p>
    <w:p w14:paraId="013CEE51" w14:textId="6B763E95" w:rsidR="001D2B97" w:rsidRPr="00CC20BA" w:rsidRDefault="001D2B97" w:rsidP="001D2B97">
      <w:r>
        <w:rPr>
          <w:rFonts w:hint="eastAsia"/>
        </w:rPr>
        <w:t>From this you can come up with the famous formula</w:t>
      </w:r>
      <w:r w:rsidR="00140789">
        <w:rPr>
          <w:rFonts w:hint="eastAsia"/>
        </w:rPr>
        <w:t xml:space="preserve">, Bayes formula. </w:t>
      </w:r>
    </w:p>
    <w:p w14:paraId="33A4D7E7" w14:textId="77777777" w:rsidR="00DF685E" w:rsidRDefault="00DF685E" w:rsidP="00DF685E"/>
    <w:p w14:paraId="62F781B2" w14:textId="77777777" w:rsidR="006D5EE2" w:rsidRDefault="006D5EE2" w:rsidP="00DF685E"/>
    <w:p w14:paraId="04A075A6" w14:textId="041E2756" w:rsidR="006D5EE2" w:rsidRDefault="006D5EE2" w:rsidP="006D5EE2">
      <w:pPr>
        <w:pStyle w:val="Heading2"/>
      </w:pPr>
      <w:r>
        <w:rPr>
          <w:rFonts w:hint="eastAsia"/>
        </w:rPr>
        <w:t>Section 9.4 SVM</w:t>
      </w:r>
    </w:p>
    <w:p w14:paraId="56242D8B" w14:textId="77777777" w:rsidR="006D5EE2" w:rsidRDefault="006D5EE2" w:rsidP="00DF685E">
      <w:pPr>
        <w:rPr>
          <w:rFonts w:hint="eastAsia"/>
        </w:rPr>
      </w:pPr>
    </w:p>
    <w:p w14:paraId="19AB9CEB" w14:textId="77777777" w:rsidR="00446D69" w:rsidRDefault="00446D69" w:rsidP="00446D69">
      <w:pPr>
        <w:spacing w:before="100" w:beforeAutospacing="1" w:after="100" w:afterAutospacing="1" w:line="240" w:lineRule="auto"/>
      </w:pPr>
    </w:p>
    <w:p w14:paraId="351F0088" w14:textId="77777777" w:rsidR="00602422" w:rsidRDefault="00602422" w:rsidP="00446D69">
      <w:pPr>
        <w:spacing w:before="100" w:beforeAutospacing="1" w:after="100" w:afterAutospacing="1" w:line="240" w:lineRule="auto"/>
      </w:pPr>
    </w:p>
    <w:p w14:paraId="78EF0359" w14:textId="77777777" w:rsidR="00602422" w:rsidRDefault="00602422" w:rsidP="00446D69">
      <w:pPr>
        <w:spacing w:before="100" w:beforeAutospacing="1" w:after="100" w:afterAutospacing="1" w:line="240" w:lineRule="auto"/>
      </w:pPr>
    </w:p>
    <w:p w14:paraId="7E94094D" w14:textId="77777777" w:rsidR="00602422" w:rsidRDefault="00602422" w:rsidP="00446D69">
      <w:pPr>
        <w:spacing w:before="100" w:beforeAutospacing="1" w:after="100" w:afterAutospacing="1" w:line="240" w:lineRule="auto"/>
      </w:pPr>
    </w:p>
    <w:p w14:paraId="5A6264A7" w14:textId="77777777" w:rsidR="00446D69" w:rsidRDefault="00446D69" w:rsidP="00446D69">
      <w:pPr>
        <w:spacing w:before="100" w:beforeAutospacing="1" w:after="100" w:afterAutospacing="1" w:line="240" w:lineRule="auto"/>
      </w:pPr>
    </w:p>
    <w:p w14:paraId="4F9BA0DD" w14:textId="77777777" w:rsidR="00446D69" w:rsidRDefault="00446D69" w:rsidP="00446D69">
      <w:pPr>
        <w:spacing w:before="100" w:beforeAutospacing="1" w:after="100" w:afterAutospacing="1" w:line="240" w:lineRule="auto"/>
      </w:pPr>
    </w:p>
    <w:p w14:paraId="7B3EC825" w14:textId="77777777" w:rsidR="00446D69" w:rsidRDefault="00446D69" w:rsidP="00446D69">
      <w:pPr>
        <w:spacing w:before="100" w:beforeAutospacing="1" w:after="100" w:afterAutospacing="1" w:line="240" w:lineRule="auto"/>
      </w:pPr>
    </w:p>
    <w:p w14:paraId="25660FD4" w14:textId="30EF4011" w:rsidR="006D5EE2" w:rsidRDefault="00087872" w:rsidP="00DF685E">
      <w:r>
        <w:rPr>
          <w:rFonts w:hint="eastAsia"/>
          <w:noProof/>
        </w:rPr>
        <w:drawing>
          <wp:inline distT="0" distB="0" distL="0" distR="0" wp14:anchorId="6579AA22" wp14:editId="6DAFA305">
            <wp:extent cx="3950208" cy="3073650"/>
            <wp:effectExtent l="0" t="0" r="0" b="0"/>
            <wp:docPr id="604344420" name="Picture 3" descr="A diagram of a red and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44420" name="Picture 3" descr="A diagram of a red and blue li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460" cy="308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74E1" w14:textId="67B50D6E" w:rsidR="008D7F83" w:rsidRDefault="008D7F83" w:rsidP="00DF685E">
      <w:r>
        <w:rPr>
          <w:rFonts w:hint="eastAsia"/>
          <w:noProof/>
        </w:rPr>
        <w:drawing>
          <wp:inline distT="0" distB="0" distL="0" distR="0" wp14:anchorId="27D11997" wp14:editId="4501B5FE">
            <wp:extent cx="4211711" cy="3541706"/>
            <wp:effectExtent l="0" t="0" r="0" b="1905"/>
            <wp:docPr id="1094274351" name="Picture 4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74351" name="Picture 4" descr="A graph of a graph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570" cy="356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7C90" w14:textId="77777777" w:rsidR="00EF008B" w:rsidRDefault="00EF008B" w:rsidP="00EF008B">
      <w:pPr>
        <w:pStyle w:val="Heading2"/>
      </w:pPr>
    </w:p>
    <w:p w14:paraId="624D39F9" w14:textId="77777777" w:rsidR="00EF008B" w:rsidRDefault="00EF008B" w:rsidP="00EF008B">
      <w:pPr>
        <w:pStyle w:val="Heading2"/>
      </w:pPr>
    </w:p>
    <w:p w14:paraId="02B4B93C" w14:textId="7CD068B1" w:rsidR="00075F5D" w:rsidRDefault="00241F19" w:rsidP="00EF008B">
      <w:pPr>
        <w:pStyle w:val="Heading2"/>
      </w:pPr>
      <w:r>
        <w:t>Mapping to Higher Dimensions with Kernels</w:t>
      </w:r>
    </w:p>
    <w:p w14:paraId="7DCB5B2E" w14:textId="77777777" w:rsidR="00241F19" w:rsidRPr="00241F19" w:rsidRDefault="00241F19" w:rsidP="00241F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1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14:paraId="7D75F868" w14:textId="77777777" w:rsidR="00241F19" w:rsidRPr="00241F19" w:rsidRDefault="00241F19" w:rsidP="00241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F19">
        <w:rPr>
          <w:rFonts w:ascii="Times New Roman" w:eastAsia="Times New Roman" w:hAnsi="Times New Roman" w:cs="Times New Roman"/>
          <w:kern w:val="0"/>
          <w14:ligatures w14:val="none"/>
        </w:rPr>
        <w:t xml:space="preserve">In many cases, a </w:t>
      </w:r>
      <w:r w:rsidRPr="00241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boundary</w:t>
      </w:r>
      <w:r w:rsidRPr="00241F19">
        <w:rPr>
          <w:rFonts w:ascii="Times New Roman" w:eastAsia="Times New Roman" w:hAnsi="Times New Roman" w:cs="Times New Roman"/>
          <w:kern w:val="0"/>
          <w14:ligatures w14:val="none"/>
        </w:rPr>
        <w:t xml:space="preserve"> in the input feature space is insufficient for separating data effectively. To address this, the input features can be </w:t>
      </w:r>
      <w:r w:rsidRPr="00241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mapped to a higher-dimensional space</w:t>
      </w:r>
      <w:r w:rsidRPr="00241F19">
        <w:rPr>
          <w:rFonts w:ascii="Times New Roman" w:eastAsia="Times New Roman" w:hAnsi="Times New Roman" w:cs="Times New Roman"/>
          <w:kern w:val="0"/>
          <w14:ligatures w14:val="none"/>
        </w:rPr>
        <w:t xml:space="preserve">, where a </w:t>
      </w:r>
      <w:r w:rsidRPr="00241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boundary</w:t>
      </w:r>
      <w:r w:rsidRPr="00241F19">
        <w:rPr>
          <w:rFonts w:ascii="Times New Roman" w:eastAsia="Times New Roman" w:hAnsi="Times New Roman" w:cs="Times New Roman"/>
          <w:kern w:val="0"/>
          <w14:ligatures w14:val="none"/>
        </w:rPr>
        <w:t xml:space="preserve"> can separate the data effectively. Kernels enable this transformation efficiently without explicitly calculating the higher-dimensional mapping.</w:t>
      </w:r>
    </w:p>
    <w:p w14:paraId="31C7A1FF" w14:textId="3C708906" w:rsidR="00241F19" w:rsidRPr="00241F19" w:rsidRDefault="00241F19" w:rsidP="00241F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E82FC" w14:textId="77777777" w:rsidR="00241F19" w:rsidRPr="00241F19" w:rsidRDefault="00241F19" w:rsidP="00241F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1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 Kernel?</w:t>
      </w:r>
    </w:p>
    <w:p w14:paraId="2613E51A" w14:textId="77777777" w:rsidR="00241F19" w:rsidRPr="00241F19" w:rsidRDefault="00241F19" w:rsidP="00241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F1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41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kernel</w:t>
      </w:r>
      <w:r w:rsidRPr="00241F19">
        <w:rPr>
          <w:rFonts w:ascii="Times New Roman" w:eastAsia="Times New Roman" w:hAnsi="Times New Roman" w:cs="Times New Roman"/>
          <w:kern w:val="0"/>
          <w14:ligatures w14:val="none"/>
        </w:rPr>
        <w:t xml:space="preserve"> is a mathematical function that:</w:t>
      </w:r>
    </w:p>
    <w:p w14:paraId="6448CAF8" w14:textId="77777777" w:rsidR="00241F19" w:rsidRPr="00241F19" w:rsidRDefault="00241F19" w:rsidP="00241F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F19">
        <w:rPr>
          <w:rFonts w:ascii="Times New Roman" w:eastAsia="Times New Roman" w:hAnsi="Times New Roman" w:cs="Times New Roman"/>
          <w:kern w:val="0"/>
          <w14:ligatures w14:val="none"/>
        </w:rPr>
        <w:t xml:space="preserve">Implicitly computes the similarity between data points in a </w:t>
      </w:r>
      <w:r w:rsidRPr="00241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higher-dimensional space</w:t>
      </w:r>
      <w:r w:rsidRPr="00241F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9F7298" w14:textId="77777777" w:rsidR="00241F19" w:rsidRPr="00241F19" w:rsidRDefault="00241F19" w:rsidP="00241F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F19">
        <w:rPr>
          <w:rFonts w:ascii="Times New Roman" w:eastAsia="Times New Roman" w:hAnsi="Times New Roman" w:cs="Times New Roman"/>
          <w:kern w:val="0"/>
          <w14:ligatures w14:val="none"/>
        </w:rPr>
        <w:t>Enables the algorithm to find the best hyperplane in the transformed space, without directly performing the complex computations.</w:t>
      </w:r>
    </w:p>
    <w:p w14:paraId="66306840" w14:textId="77777777" w:rsidR="00C421A7" w:rsidRPr="00C421A7" w:rsidRDefault="00C421A7" w:rsidP="00C421A7">
      <w:r w:rsidRPr="00C421A7">
        <w:rPr>
          <w:rStyle w:val="Strong"/>
        </w:rPr>
        <w:t>Commonly Used Kernels</w:t>
      </w:r>
    </w:p>
    <w:p w14:paraId="6A1C442D" w14:textId="77777777" w:rsidR="00C421A7" w:rsidRDefault="00C421A7" w:rsidP="00C421A7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Linear Kernel</w:t>
      </w:r>
      <w:r>
        <w:t>:</w:t>
      </w:r>
    </w:p>
    <w:p w14:paraId="597065E3" w14:textId="77777777" w:rsidR="00C421A7" w:rsidRDefault="00C421A7" w:rsidP="00C421A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Description</w:t>
      </w:r>
      <w:r>
        <w:t>: Does not use a special mapping.</w:t>
      </w:r>
    </w:p>
    <w:p w14:paraId="480192C0" w14:textId="77777777" w:rsidR="00C421A7" w:rsidRDefault="00C421A7" w:rsidP="00C421A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Use Case</w:t>
      </w:r>
      <w:r>
        <w:t>: Works directly on the input features to determine the hyperplane boundary.</w:t>
      </w:r>
    </w:p>
    <w:p w14:paraId="7F67AF0E" w14:textId="77777777" w:rsidR="00C421A7" w:rsidRDefault="00C421A7" w:rsidP="00C421A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Ideal For</w:t>
      </w:r>
      <w:r>
        <w:t>: Data that is linearly separable.</w:t>
      </w:r>
    </w:p>
    <w:p w14:paraId="47B3AE16" w14:textId="77777777" w:rsidR="00C421A7" w:rsidRDefault="00C421A7" w:rsidP="00C421A7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Polynomial Kernel</w:t>
      </w:r>
      <w:r>
        <w:t>:</w:t>
      </w:r>
    </w:p>
    <w:p w14:paraId="532A6186" w14:textId="77777777" w:rsidR="00C421A7" w:rsidRDefault="00C421A7" w:rsidP="00C421A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Description</w:t>
      </w:r>
      <w:r>
        <w:t>: Maps the input features to a space that contains every possible product of the input features up to the polynomial's degree.</w:t>
      </w:r>
    </w:p>
    <w:p w14:paraId="1BEC4239" w14:textId="313A6775" w:rsidR="00C421A7" w:rsidRDefault="00C421A7" w:rsidP="00C421A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>: Two input features (</w:t>
      </w:r>
      <w:r w:rsidR="000521F2">
        <w:rPr>
          <w:rStyle w:val="katex-mathml"/>
          <w:rFonts w:hint="eastAsia"/>
        </w:rPr>
        <w:t>X1 and X2</w:t>
      </w:r>
      <w:r w:rsidR="00444409">
        <w:rPr>
          <w:rStyle w:val="katex-mathml"/>
          <w:rFonts w:hint="eastAsia"/>
        </w:rPr>
        <w:t>)</w:t>
      </w:r>
      <w:r>
        <w:t xml:space="preserve"> are mapped to a six-dimensional space: </w:t>
      </w:r>
      <w:r w:rsidR="00382579">
        <w:rPr>
          <w:rFonts w:hint="eastAsia"/>
        </w:rPr>
        <w:t>x1^2, X2^2, x1*x2, x1, X2, 1</w:t>
      </w:r>
    </w:p>
    <w:p w14:paraId="51B557CD" w14:textId="77777777" w:rsidR="00C421A7" w:rsidRDefault="00C421A7" w:rsidP="00C421A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Ideal For</w:t>
      </w:r>
      <w:r>
        <w:t>: Problems where the relationship between features is polynomial in nature.</w:t>
      </w:r>
    </w:p>
    <w:p w14:paraId="34F63E2C" w14:textId="77777777" w:rsidR="00C421A7" w:rsidRDefault="00C421A7" w:rsidP="00C421A7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Radial Basis Function (RBF) Kernel</w:t>
      </w:r>
      <w:r>
        <w:t>:</w:t>
      </w:r>
    </w:p>
    <w:p w14:paraId="65BBEAA2" w14:textId="77777777" w:rsidR="00C421A7" w:rsidRDefault="00C421A7" w:rsidP="00C421A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Description</w:t>
      </w:r>
      <w:r>
        <w:t>: Maps the input features to a space where each feature is related to the distance in the input space to a specific instance.</w:t>
      </w:r>
    </w:p>
    <w:p w14:paraId="75254215" w14:textId="77777777" w:rsidR="00C421A7" w:rsidRDefault="00C421A7" w:rsidP="00C421A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How It Works</w:t>
      </w:r>
      <w:r>
        <w:t>:</w:t>
      </w:r>
    </w:p>
    <w:p w14:paraId="31651BC9" w14:textId="77777777" w:rsidR="00C421A7" w:rsidRDefault="00C421A7" w:rsidP="00C421A7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>Closer instances have larger similarity values.</w:t>
      </w:r>
    </w:p>
    <w:p w14:paraId="0EE7C71D" w14:textId="77777777" w:rsidR="00C421A7" w:rsidRDefault="00C421A7" w:rsidP="00C421A7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>The value decreases exponentially as the input point moves away.</w:t>
      </w:r>
    </w:p>
    <w:p w14:paraId="094DD60D" w14:textId="77777777" w:rsidR="001D51D3" w:rsidRDefault="001D51D3" w:rsidP="001D51D3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lastRenderedPageBreak/>
        <w:t>Instead of working directly in the original input feature space, the kernel allows the SVM to consider relationships (such as similarity or distance) between data points.</w:t>
      </w:r>
    </w:p>
    <w:p w14:paraId="14203F3C" w14:textId="0A19767C" w:rsidR="001D51D3" w:rsidRDefault="001D51D3" w:rsidP="001D51D3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>By using these relationships, the SVM can find a hyperplane in the transformed space to separate the data effectively.</w:t>
      </w:r>
    </w:p>
    <w:p w14:paraId="3599BD83" w14:textId="77777777" w:rsidR="006C7734" w:rsidRDefault="006C7734" w:rsidP="006C7734">
      <w:pPr>
        <w:spacing w:before="100" w:beforeAutospacing="1" w:after="100" w:afterAutospacing="1" w:line="240" w:lineRule="auto"/>
        <w:ind w:left="2160"/>
      </w:pPr>
    </w:p>
    <w:p w14:paraId="72E2DCA9" w14:textId="77777777" w:rsidR="00A81739" w:rsidRDefault="00C421A7" w:rsidP="00A81739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Ideal For</w:t>
      </w:r>
      <w:r>
        <w:t>: Non-linear problems where the decision boundary is highly complex.</w:t>
      </w:r>
    </w:p>
    <w:p w14:paraId="750CDC3C" w14:textId="38B27676" w:rsidR="00A81739" w:rsidRDefault="00023B4C" w:rsidP="00A81739">
      <w:pPr>
        <w:pStyle w:val="Heading3"/>
      </w:pPr>
      <w:r>
        <w:rPr>
          <w:rStyle w:val="Strong"/>
        </w:rPr>
        <w:t>Analogy</w:t>
      </w:r>
      <w:r w:rsidRPr="00023B4C">
        <w:t>:</w:t>
      </w:r>
      <w:r>
        <w:t xml:space="preserve"> </w:t>
      </w:r>
      <w:r w:rsidR="0021762E" w:rsidRPr="00A81739">
        <w:t>The Light Bulb Analogy</w:t>
      </w:r>
      <w:r w:rsidR="00A81739">
        <w:t xml:space="preserve"> (RBF case)</w:t>
      </w:r>
      <w:r w:rsidR="0021762E" w:rsidRPr="00A81739">
        <w:t>:</w:t>
      </w:r>
    </w:p>
    <w:p w14:paraId="0E9596FA" w14:textId="0E4B2D13" w:rsidR="0021762E" w:rsidRPr="0021762E" w:rsidRDefault="0021762E" w:rsidP="00A81739">
      <w:pPr>
        <w:spacing w:before="100" w:beforeAutospacing="1" w:after="100" w:afterAutospacing="1" w:line="240" w:lineRule="auto"/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 xml:space="preserve">Imagine each data point in your dataset is a </w:t>
      </w:r>
      <w:r w:rsidRPr="00217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bulb</w:t>
      </w:r>
      <w:r w:rsidRPr="0021762E">
        <w:rPr>
          <w:rFonts w:ascii="Times New Roman" w:eastAsia="Times New Roman" w:hAnsi="Times New Roman" w:cs="Times New Roman"/>
          <w:kern w:val="0"/>
          <w14:ligatures w14:val="none"/>
        </w:rPr>
        <w:t xml:space="preserve"> placed in the original feature space.</w:t>
      </w:r>
    </w:p>
    <w:p w14:paraId="1BCDA6E0" w14:textId="77777777" w:rsidR="0021762E" w:rsidRPr="0021762E" w:rsidRDefault="0021762E" w:rsidP="00A8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Brightness of the Light Bulbs</w:t>
      </w: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879FBD" w14:textId="77777777" w:rsidR="0021762E" w:rsidRPr="0021762E" w:rsidRDefault="0021762E" w:rsidP="002176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Each light bulb emits light that spreads out from its location.</w:t>
      </w:r>
    </w:p>
    <w:p w14:paraId="5D07F09F" w14:textId="77777777" w:rsidR="0021762E" w:rsidRPr="0021762E" w:rsidRDefault="0021762E" w:rsidP="002176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The brightness of the light is strongest near the bulb and fades as you move farther away.</w:t>
      </w:r>
    </w:p>
    <w:p w14:paraId="14A6F13C" w14:textId="77777777" w:rsidR="0021762E" w:rsidRPr="0021762E" w:rsidRDefault="0021762E" w:rsidP="002176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This "</w:t>
      </w:r>
      <w:r w:rsidRPr="00217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brightness" represents the influence of that point on the surrounding space</w:t>
      </w: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814CBB" w14:textId="77777777" w:rsidR="0021762E" w:rsidRPr="0021762E" w:rsidRDefault="0021762E" w:rsidP="002176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When a New Point is Added?</w:t>
      </w:r>
    </w:p>
    <w:p w14:paraId="72699C24" w14:textId="77777777" w:rsidR="0021762E" w:rsidRPr="0021762E" w:rsidRDefault="0021762E" w:rsidP="002176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When a new data point (say a test point) is introduced, it "feels" the light from all the bulbs around it.</w:t>
      </w:r>
    </w:p>
    <w:p w14:paraId="5897F4BB" w14:textId="77777777" w:rsidR="0021762E" w:rsidRPr="0021762E" w:rsidRDefault="0021762E" w:rsidP="002176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The closer it is to a bulb, the brighter that bulb's light appears to it, and the more influence that bulb has on the classification of the new point.</w:t>
      </w:r>
    </w:p>
    <w:p w14:paraId="58949A40" w14:textId="77777777" w:rsidR="0021762E" w:rsidRPr="0021762E" w:rsidRDefault="0021762E" w:rsidP="002176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If the new point is far from all the bulbs, the light will be dim, meaning those bulbs have little influence on the point.</w:t>
      </w:r>
    </w:p>
    <w:p w14:paraId="57EE6DCD" w14:textId="164C33D0" w:rsidR="0021762E" w:rsidRPr="0021762E" w:rsidRDefault="0021762E" w:rsidP="002176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Role of γ</w:t>
      </w:r>
      <w:r w:rsidR="00A81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217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gamma</w:t>
      </w:r>
      <w:r w:rsidR="00A81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F74888" w14:textId="45B4123F" w:rsidR="0021762E" w:rsidRPr="0021762E" w:rsidRDefault="0021762E" w:rsidP="002176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The parameter γ in the RBF kernel controls how quickly the light fades with distance:</w:t>
      </w:r>
    </w:p>
    <w:p w14:paraId="59A67B4C" w14:textId="29F0CF50" w:rsidR="0021762E" w:rsidRPr="0021762E" w:rsidRDefault="0021762E" w:rsidP="0021762E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γ</w:t>
      </w: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: The light from each bulb fades quickly, meaning only bulbs very close to the new point will have significant influence.</w:t>
      </w:r>
    </w:p>
    <w:p w14:paraId="62D4F00B" w14:textId="5B0DE872" w:rsidR="0021762E" w:rsidRPr="0021762E" w:rsidRDefault="0021762E" w:rsidP="0021762E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γ</w:t>
      </w: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: The light spreads farther, so even distant bulbs contribute to the overall brightness at the new point.</w:t>
      </w:r>
    </w:p>
    <w:p w14:paraId="1E09C33E" w14:textId="77777777" w:rsidR="0021762E" w:rsidRPr="0021762E" w:rsidRDefault="0021762E" w:rsidP="002176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Boundaries</w:t>
      </w: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93F4EA" w14:textId="77777777" w:rsidR="0021762E" w:rsidRPr="0021762E" w:rsidRDefault="0021762E" w:rsidP="002176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The SVM uses this "field of light" (or influence) created by all the light bulbs to decide where the boundaries between different classes should be.</w:t>
      </w:r>
    </w:p>
    <w:p w14:paraId="0227BB95" w14:textId="77777777" w:rsidR="0021762E" w:rsidRPr="0021762E" w:rsidRDefault="0021762E" w:rsidP="002176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953FF4C" w14:textId="77777777" w:rsidR="0021762E" w:rsidRPr="0021762E" w:rsidRDefault="0021762E" w:rsidP="0021762E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If most of the brightness at a new point comes from bulbs of Class A, the new point will be classified as Class A.</w:t>
      </w:r>
    </w:p>
    <w:p w14:paraId="3675DAFB" w14:textId="77777777" w:rsidR="0021762E" w:rsidRPr="0021762E" w:rsidRDefault="0021762E" w:rsidP="0021762E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If it’s surrounded by bulbs of Class B, it will be classified as Class B.</w:t>
      </w:r>
    </w:p>
    <w:p w14:paraId="6541F472" w14:textId="52C96F24" w:rsidR="0021762E" w:rsidRPr="0021762E" w:rsidRDefault="0021762E" w:rsidP="00A81739">
      <w:r w:rsidRPr="0021762E">
        <w:t>Intuition in the Transformed Space:</w:t>
      </w:r>
    </w:p>
    <w:p w14:paraId="2E4B937B" w14:textId="77777777" w:rsidR="0021762E" w:rsidRPr="0021762E" w:rsidRDefault="0021762E" w:rsidP="002176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RBF kernel essentially transforms the original space into a "brightness space" where each point is represented by the light it receives from all the bulbs.</w:t>
      </w:r>
    </w:p>
    <w:p w14:paraId="246595E6" w14:textId="77777777" w:rsidR="0021762E" w:rsidRPr="0021762E" w:rsidRDefault="0021762E" w:rsidP="002176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In this space, the SVM can more easily draw a line (or a hyperplane) to separate the classes.</w:t>
      </w:r>
    </w:p>
    <w:p w14:paraId="3D29D47A" w14:textId="77777777" w:rsidR="0021762E" w:rsidRPr="0021762E" w:rsidRDefault="0021762E" w:rsidP="00217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76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08C933E0" w14:textId="77777777" w:rsidR="0021762E" w:rsidRPr="0021762E" w:rsidRDefault="0021762E" w:rsidP="00217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Imagine two groups of light bulbs: red ones and blue ones.</w:t>
      </w:r>
    </w:p>
    <w:p w14:paraId="29D7CCE7" w14:textId="77777777" w:rsidR="0021762E" w:rsidRPr="0021762E" w:rsidRDefault="0021762E" w:rsidP="002176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A new point is placed in the room, and it "senses" the brightness of all the bulbs around it.</w:t>
      </w:r>
    </w:p>
    <w:p w14:paraId="56DC7A0E" w14:textId="77777777" w:rsidR="0021762E" w:rsidRPr="0021762E" w:rsidRDefault="0021762E" w:rsidP="002176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If it's closer to red bulbs, the red light dominates, and it's classified as red.</w:t>
      </w:r>
    </w:p>
    <w:p w14:paraId="63435781" w14:textId="77777777" w:rsidR="0021762E" w:rsidRPr="0021762E" w:rsidRDefault="0021762E" w:rsidP="002176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62E">
        <w:rPr>
          <w:rFonts w:ascii="Times New Roman" w:eastAsia="Times New Roman" w:hAnsi="Times New Roman" w:cs="Times New Roman"/>
          <w:kern w:val="0"/>
          <w14:ligatures w14:val="none"/>
        </w:rPr>
        <w:t>If it's closer to blue bulbs, the blue light dominates, and it's classified as blue.</w:t>
      </w:r>
    </w:p>
    <w:p w14:paraId="623C6638" w14:textId="2980E9B3" w:rsidR="00023B4C" w:rsidRDefault="00023B4C" w:rsidP="000C2D52">
      <w:pPr>
        <w:numPr>
          <w:ilvl w:val="1"/>
          <w:numId w:val="12"/>
        </w:numPr>
        <w:spacing w:before="100" w:beforeAutospacing="1" w:after="100" w:afterAutospacing="1" w:line="240" w:lineRule="auto"/>
      </w:pPr>
    </w:p>
    <w:p w14:paraId="51DF82EA" w14:textId="77777777" w:rsidR="00810A1D" w:rsidRDefault="00810A1D" w:rsidP="00810A1D">
      <w:pPr>
        <w:spacing w:before="100" w:beforeAutospacing="1" w:after="100" w:afterAutospacing="1" w:line="240" w:lineRule="auto"/>
      </w:pPr>
    </w:p>
    <w:p w14:paraId="06AE19D6" w14:textId="77777777" w:rsidR="00810A1D" w:rsidRDefault="00810A1D" w:rsidP="00810A1D">
      <w:pPr>
        <w:spacing w:before="100" w:beforeAutospacing="1" w:after="100" w:afterAutospacing="1" w:line="240" w:lineRule="auto"/>
      </w:pPr>
    </w:p>
    <w:p w14:paraId="1D229B7E" w14:textId="77777777" w:rsidR="00810A1D" w:rsidRDefault="00810A1D" w:rsidP="00810A1D">
      <w:pPr>
        <w:spacing w:before="100" w:beforeAutospacing="1" w:after="100" w:afterAutospacing="1" w:line="240" w:lineRule="auto"/>
      </w:pPr>
    </w:p>
    <w:p w14:paraId="3B308FEB" w14:textId="77777777" w:rsidR="00810A1D" w:rsidRDefault="00810A1D" w:rsidP="00810A1D">
      <w:pPr>
        <w:spacing w:before="100" w:beforeAutospacing="1" w:after="100" w:afterAutospacing="1" w:line="240" w:lineRule="auto"/>
      </w:pPr>
    </w:p>
    <w:p w14:paraId="5B2B3B12" w14:textId="77777777" w:rsidR="0059010B" w:rsidRDefault="0059010B" w:rsidP="00D76711">
      <w:pPr>
        <w:pStyle w:val="Heading2"/>
      </w:pPr>
    </w:p>
    <w:p w14:paraId="46CC7E96" w14:textId="77777777" w:rsidR="0059010B" w:rsidRDefault="0059010B" w:rsidP="00D76711">
      <w:pPr>
        <w:pStyle w:val="Heading2"/>
      </w:pPr>
    </w:p>
    <w:p w14:paraId="46FEE06C" w14:textId="77777777" w:rsidR="0059010B" w:rsidRDefault="0059010B" w:rsidP="00D76711">
      <w:pPr>
        <w:pStyle w:val="Heading2"/>
      </w:pPr>
    </w:p>
    <w:p w14:paraId="4CC07776" w14:textId="77777777" w:rsidR="0059010B" w:rsidRDefault="0059010B" w:rsidP="00D76711">
      <w:pPr>
        <w:pStyle w:val="Heading2"/>
      </w:pPr>
    </w:p>
    <w:p w14:paraId="315C1AB1" w14:textId="3AF46481" w:rsidR="00D76711" w:rsidRPr="00D76711" w:rsidRDefault="00D76711" w:rsidP="00D76711">
      <w:pPr>
        <w:pStyle w:val="Heading2"/>
        <w:rPr>
          <w:rFonts w:hint="eastAsia"/>
        </w:rPr>
      </w:pPr>
      <w:r w:rsidRPr="00D76711">
        <w:rPr>
          <w:rFonts w:hint="eastAsia"/>
        </w:rPr>
        <w:t xml:space="preserve"># of Hyperplanes </w:t>
      </w:r>
      <w:r w:rsidR="007B06E2">
        <w:rPr>
          <w:rFonts w:hint="eastAsia"/>
        </w:rPr>
        <w:t>in SVM</w:t>
      </w:r>
    </w:p>
    <w:p w14:paraId="765669EE" w14:textId="77777777" w:rsidR="00D76711" w:rsidRDefault="00D76711" w:rsidP="00D767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A15B78" w14:textId="3578CCD2" w:rsidR="00D76711" w:rsidRPr="00D76711" w:rsidRDefault="00D76711" w:rsidP="00D7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711">
        <w:rPr>
          <w:rFonts w:ascii="Times New Roman" w:eastAsia="Times New Roman" w:hAnsi="Times New Roman" w:cs="Times New Roman"/>
          <w:kern w:val="0"/>
          <w14:ligatures w14:val="none"/>
        </w:rPr>
        <w:t xml:space="preserve">In Support Vector Machines (SVM) with a </w:t>
      </w:r>
      <w:r w:rsidRPr="00D767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one-vs-one (</w:t>
      </w:r>
      <w:proofErr w:type="spellStart"/>
      <w:r w:rsidRPr="00D767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OvO</w:t>
      </w:r>
      <w:proofErr w:type="spellEnd"/>
      <w:r w:rsidRPr="00D767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D76711">
        <w:rPr>
          <w:rFonts w:ascii="Times New Roman" w:eastAsia="Times New Roman" w:hAnsi="Times New Roman" w:cs="Times New Roman"/>
          <w:kern w:val="0"/>
          <w14:ligatures w14:val="none"/>
        </w:rPr>
        <w:t xml:space="preserve"> strategy for multi-class classification:</w:t>
      </w:r>
    </w:p>
    <w:p w14:paraId="283EF585" w14:textId="5BC6F909" w:rsidR="00D76711" w:rsidRPr="00D76711" w:rsidRDefault="00D76711" w:rsidP="00D767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711">
        <w:rPr>
          <w:rFonts w:ascii="Times New Roman" w:eastAsia="Times New Roman" w:hAnsi="Times New Roman" w:cs="Times New Roman"/>
          <w:kern w:val="0"/>
          <w14:ligatures w14:val="none"/>
        </w:rPr>
        <w:t xml:space="preserve">If you have k classes, the number of hyperplanes needed is given by the combination </w:t>
      </w:r>
      <w:r w:rsidR="00DC58C2">
        <w:rPr>
          <w:rFonts w:ascii="Times New Roman" w:hAnsi="Times New Roman" w:cs="Times New Roman" w:hint="eastAsia"/>
          <w:kern w:val="0"/>
          <w14:ligatures w14:val="none"/>
        </w:rPr>
        <w:t>C(K,2) = k(k-1)/2</w:t>
      </w:r>
      <w:r w:rsidRPr="00D767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5DAA96" w14:textId="77777777" w:rsidR="00D76711" w:rsidRPr="00D76711" w:rsidRDefault="00D76711" w:rsidP="00D767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711">
        <w:rPr>
          <w:rFonts w:ascii="Times New Roman" w:eastAsia="Times New Roman" w:hAnsi="Times New Roman" w:cs="Times New Roman"/>
          <w:kern w:val="0"/>
          <w14:ligatures w14:val="none"/>
        </w:rPr>
        <w:t>This is because SVM builds a separate hyperplane for each pair of classes to distinguish them.</w:t>
      </w:r>
    </w:p>
    <w:p w14:paraId="2E6609F8" w14:textId="7888EE22" w:rsidR="00D76711" w:rsidRPr="00D76711" w:rsidRDefault="00D76711" w:rsidP="00D7671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 w:hint="eastAsia"/>
          <w:b/>
          <w:bCs/>
          <w:kern w:val="0"/>
          <w:sz w:val="27"/>
          <w:szCs w:val="27"/>
          <w14:ligatures w14:val="none"/>
        </w:rPr>
      </w:pPr>
      <w:r w:rsidRPr="00D767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Why </w:t>
      </w:r>
      <w:r w:rsidR="00DC58C2">
        <w:rPr>
          <w:rFonts w:ascii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C(k,2)?</w:t>
      </w:r>
    </w:p>
    <w:p w14:paraId="1B9941E4" w14:textId="585B07FB" w:rsidR="00D76711" w:rsidRPr="005B4E90" w:rsidRDefault="00D76711" w:rsidP="00D767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711">
        <w:rPr>
          <w:rFonts w:ascii="Times New Roman" w:eastAsia="Times New Roman" w:hAnsi="Times New Roman" w:cs="Times New Roman"/>
          <w:kern w:val="0"/>
          <w14:ligatures w14:val="none"/>
        </w:rPr>
        <w:t>For k</w:t>
      </w:r>
      <w:r w:rsidR="00DC58C2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Pr="00D76711">
        <w:rPr>
          <w:rFonts w:ascii="Times New Roman" w:eastAsia="Times New Roman" w:hAnsi="Times New Roman" w:cs="Times New Roman"/>
          <w:kern w:val="0"/>
          <w14:ligatures w14:val="none"/>
        </w:rPr>
        <w:t>classes, there are k×(k−1) ways to pair up classes (ordering matters).</w:t>
      </w:r>
    </w:p>
    <w:p w14:paraId="45AADD9F" w14:textId="77777777" w:rsidR="005B4E90" w:rsidRPr="00D76711" w:rsidRDefault="005B4E90" w:rsidP="005B4E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8196A7" w14:textId="3FA7149A" w:rsidR="00D76711" w:rsidRPr="00D76711" w:rsidRDefault="00D76711" w:rsidP="00D767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711">
        <w:rPr>
          <w:rFonts w:ascii="Times New Roman" w:eastAsia="Times New Roman" w:hAnsi="Times New Roman" w:cs="Times New Roman"/>
          <w:kern w:val="0"/>
          <w14:ligatures w14:val="none"/>
        </w:rPr>
        <w:t xml:space="preserve">Since the hyperplane for class A vs. B is the same as for B vs. A, the combinations are divided by 2, resulting in </w:t>
      </w:r>
      <w:r w:rsidR="00C00984">
        <w:rPr>
          <w:rFonts w:ascii="Times New Roman" w:hAnsi="Times New Roman" w:cs="Times New Roman" w:hint="eastAsia"/>
          <w:kern w:val="0"/>
          <w14:ligatures w14:val="none"/>
        </w:rPr>
        <w:t>C(K,2)</w:t>
      </w:r>
    </w:p>
    <w:p w14:paraId="437D61CE" w14:textId="77777777" w:rsidR="00D76711" w:rsidRPr="00D76711" w:rsidRDefault="00D76711" w:rsidP="00D76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Examples:</w:t>
      </w:r>
    </w:p>
    <w:p w14:paraId="3C1DED35" w14:textId="77777777" w:rsidR="00D76711" w:rsidRPr="00D76711" w:rsidRDefault="00D76711" w:rsidP="00D767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7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Classes</w:t>
      </w:r>
      <w:r w:rsidRPr="00D767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21EE22" w14:textId="0C2E75C8" w:rsidR="00D76711" w:rsidRPr="00D76711" w:rsidRDefault="00C00984" w:rsidP="00D7671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 w:hint="eastAsia"/>
          <w:kern w:val="0"/>
          <w14:ligatures w14:val="none"/>
        </w:rPr>
        <w:t>C(2,2) = 1.</w:t>
      </w:r>
      <w:r w:rsidR="00D76711" w:rsidRPr="00D76711">
        <w:rPr>
          <w:rFonts w:ascii="Times New Roman" w:eastAsia="Times New Roman" w:hAnsi="Times New Roman" w:cs="Times New Roman"/>
          <w:kern w:val="0"/>
          <w14:ligatures w14:val="none"/>
        </w:rPr>
        <w:t xml:space="preserve"> Only one hyperplane is needed for binary classification.</w:t>
      </w:r>
    </w:p>
    <w:p w14:paraId="27B96D10" w14:textId="77777777" w:rsidR="00D76711" w:rsidRPr="00D76711" w:rsidRDefault="00D76711" w:rsidP="00D767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7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Classes</w:t>
      </w:r>
      <w:r w:rsidRPr="00D767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99C912" w14:textId="665C3DCC" w:rsidR="00D76711" w:rsidRPr="00D76711" w:rsidRDefault="00133414" w:rsidP="00D7671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 w:hint="eastAsia"/>
          <w:kern w:val="0"/>
          <w14:ligatures w14:val="none"/>
        </w:rPr>
        <w:t xml:space="preserve">C(3,2) = 3. </w:t>
      </w:r>
      <w:r w:rsidR="00D76711" w:rsidRPr="00D76711">
        <w:rPr>
          <w:rFonts w:ascii="Times New Roman" w:eastAsia="Times New Roman" w:hAnsi="Times New Roman" w:cs="Times New Roman"/>
          <w:kern w:val="0"/>
          <w14:ligatures w14:val="none"/>
        </w:rPr>
        <w:t>Three hyperplanes are needed for class pairs: A</w:t>
      </w:r>
      <w:r w:rsidR="00AB39CD">
        <w:rPr>
          <w:rFonts w:ascii="Times New Roman" w:hAnsi="Times New Roman" w:cs="Times New Roman" w:hint="eastAsia"/>
          <w:kern w:val="0"/>
          <w14:ligatures w14:val="none"/>
        </w:rPr>
        <w:t>-B</w:t>
      </w:r>
      <w:r w:rsidR="00D76711" w:rsidRPr="00D76711">
        <w:rPr>
          <w:rFonts w:ascii="Times New Roman" w:eastAsia="Times New Roman" w:hAnsi="Times New Roman" w:cs="Times New Roman"/>
          <w:kern w:val="0"/>
          <w14:ligatures w14:val="none"/>
        </w:rPr>
        <w:t>, A</w:t>
      </w:r>
      <w:r w:rsidR="00AB39CD">
        <w:rPr>
          <w:rFonts w:ascii="Times New Roman" w:hAnsi="Times New Roman" w:cs="Times New Roman" w:hint="eastAsia"/>
          <w:kern w:val="0"/>
          <w14:ligatures w14:val="none"/>
        </w:rPr>
        <w:t xml:space="preserve">, </w:t>
      </w:r>
      <w:r w:rsidR="00D76711" w:rsidRPr="00D76711">
        <w:rPr>
          <w:rFonts w:ascii="Times New Roman" w:eastAsia="Times New Roman" w:hAnsi="Times New Roman" w:cs="Times New Roman"/>
          <w:kern w:val="0"/>
          <w14:ligatures w14:val="none"/>
        </w:rPr>
        <w:t xml:space="preserve">C, and </w:t>
      </w:r>
      <w:r w:rsidR="00AB39CD">
        <w:rPr>
          <w:rFonts w:ascii="Times New Roman" w:hAnsi="Times New Roman" w:cs="Times New Roman" w:hint="eastAsia"/>
          <w:kern w:val="0"/>
          <w14:ligatures w14:val="none"/>
        </w:rPr>
        <w:t xml:space="preserve"> B-C</w:t>
      </w:r>
      <w:r w:rsidR="00D76711" w:rsidRPr="00D767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C36B3E" w14:textId="77777777" w:rsidR="00D76711" w:rsidRPr="00D76711" w:rsidRDefault="00D76711" w:rsidP="00D767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7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Classes</w:t>
      </w:r>
      <w:r w:rsidRPr="00D767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F5E9BC" w14:textId="1FECD4DF" w:rsidR="00D76711" w:rsidRPr="00D76711" w:rsidRDefault="00AB39CD" w:rsidP="00D7671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 w:hint="eastAsia"/>
          <w:kern w:val="0"/>
          <w14:ligatures w14:val="none"/>
        </w:rPr>
        <w:t>C(4,2)</w:t>
      </w:r>
      <w:r w:rsidR="00D76711" w:rsidRPr="00D76711">
        <w:rPr>
          <w:rFonts w:ascii="Times New Roman" w:eastAsia="Times New Roman" w:hAnsi="Times New Roman" w:cs="Times New Roman"/>
          <w:kern w:val="0"/>
          <w14:ligatures w14:val="none"/>
        </w:rPr>
        <w:t>=6</w:t>
      </w:r>
      <w:r>
        <w:rPr>
          <w:rFonts w:ascii="Times New Roman" w:hAnsi="Times New Roman" w:cs="Times New Roman" w:hint="eastAsia"/>
          <w:kern w:val="0"/>
          <w14:ligatures w14:val="none"/>
        </w:rPr>
        <w:t xml:space="preserve">. </w:t>
      </w:r>
      <w:r w:rsidR="00D76711" w:rsidRPr="00D76711">
        <w:rPr>
          <w:rFonts w:ascii="Times New Roman" w:eastAsia="Times New Roman" w:hAnsi="Times New Roman" w:cs="Times New Roman"/>
          <w:kern w:val="0"/>
          <w14:ligatures w14:val="none"/>
        </w:rPr>
        <w:t>Six hyperplanes are needed for class pairs: A</w:t>
      </w:r>
      <w:r>
        <w:rPr>
          <w:rFonts w:ascii="Times New Roman" w:hAnsi="Times New Roman" w:cs="Times New Roman" w:hint="eastAsia"/>
          <w:kern w:val="0"/>
          <w14:ligatures w14:val="none"/>
        </w:rPr>
        <w:t>-</w:t>
      </w:r>
      <w:r w:rsidR="00D76711" w:rsidRPr="00D76711">
        <w:rPr>
          <w:rFonts w:ascii="Times New Roman" w:eastAsia="Times New Roman" w:hAnsi="Times New Roman" w:cs="Times New Roman"/>
          <w:kern w:val="0"/>
          <w14:ligatures w14:val="none"/>
        </w:rPr>
        <w:t>B, A</w:t>
      </w:r>
      <w:r>
        <w:rPr>
          <w:rFonts w:ascii="Times New Roman" w:hAnsi="Times New Roman" w:cs="Times New Roman" w:hint="eastAsia"/>
          <w:kern w:val="0"/>
          <w14:ligatures w14:val="none"/>
        </w:rPr>
        <w:t>-</w:t>
      </w:r>
      <w:r w:rsidR="00D76711" w:rsidRPr="00D76711">
        <w:rPr>
          <w:rFonts w:ascii="Times New Roman" w:eastAsia="Times New Roman" w:hAnsi="Times New Roman" w:cs="Times New Roman"/>
          <w:kern w:val="0"/>
          <w14:ligatures w14:val="none"/>
        </w:rPr>
        <w:t>C, A</w:t>
      </w:r>
      <w:r>
        <w:rPr>
          <w:rFonts w:ascii="Times New Roman" w:hAnsi="Times New Roman" w:cs="Times New Roman" w:hint="eastAsia"/>
          <w:kern w:val="0"/>
          <w14:ligatures w14:val="none"/>
        </w:rPr>
        <w:t>-</w:t>
      </w:r>
      <w:r w:rsidR="00D76711" w:rsidRPr="00D76711">
        <w:rPr>
          <w:rFonts w:ascii="Times New Roman" w:eastAsia="Times New Roman" w:hAnsi="Times New Roman" w:cs="Times New Roman"/>
          <w:kern w:val="0"/>
          <w14:ligatures w14:val="none"/>
        </w:rPr>
        <w:t>D, B-C, B-D, and C</w:t>
      </w:r>
      <w:r>
        <w:rPr>
          <w:rFonts w:ascii="Times New Roman" w:hAnsi="Times New Roman" w:cs="Times New Roman" w:hint="eastAsia"/>
          <w:kern w:val="0"/>
          <w14:ligatures w14:val="none"/>
        </w:rPr>
        <w:t>-</w:t>
      </w:r>
      <w:r w:rsidR="00D76711" w:rsidRPr="00D76711">
        <w:rPr>
          <w:rFonts w:ascii="Times New Roman" w:eastAsia="Times New Roman" w:hAnsi="Times New Roman" w:cs="Times New Roman"/>
          <w:kern w:val="0"/>
          <w14:ligatures w14:val="none"/>
        </w:rPr>
        <w:t>D.</w:t>
      </w:r>
    </w:p>
    <w:p w14:paraId="70CA6349" w14:textId="2F92DDF7" w:rsidR="00D76711" w:rsidRPr="00D76711" w:rsidRDefault="00D76711" w:rsidP="00B9087E">
      <w:pPr>
        <w:spacing w:before="100" w:beforeAutospacing="1" w:after="100" w:afterAutospacing="1" w:line="240" w:lineRule="auto"/>
        <w:rPr>
          <w:rFonts w:ascii="Times New Roman" w:hAnsi="Times New Roman" w:cs="Times New Roman" w:hint="eastAsia"/>
          <w:kern w:val="0"/>
          <w14:ligatures w14:val="none"/>
        </w:rPr>
      </w:pPr>
      <w:r w:rsidRPr="00D76711">
        <w:rPr>
          <w:rFonts w:ascii="Times New Roman" w:eastAsia="Times New Roman" w:hAnsi="Times New Roman" w:cs="Times New Roman"/>
          <w:kern w:val="0"/>
          <w14:ligatures w14:val="none"/>
        </w:rPr>
        <w:t>This explains why the number of hyperplanes (and their associated intercepts) grows quadratically with the number of classes</w:t>
      </w:r>
      <w:r w:rsidR="00B9087E">
        <w:rPr>
          <w:rFonts w:ascii="Times New Roman" w:hAnsi="Times New Roman" w:cs="Times New Roman" w:hint="eastAsia"/>
          <w:kern w:val="0"/>
          <w14:ligatures w14:val="none"/>
        </w:rPr>
        <w:t xml:space="preserve">. </w:t>
      </w:r>
    </w:p>
    <w:p w14:paraId="3AE47DB2" w14:textId="77777777" w:rsidR="00075F5D" w:rsidRDefault="00075F5D" w:rsidP="00DF685E"/>
    <w:p w14:paraId="26C7CA17" w14:textId="77777777" w:rsidR="00882160" w:rsidRDefault="00882160" w:rsidP="00DF685E"/>
    <w:p w14:paraId="00BB2EB5" w14:textId="77777777" w:rsidR="00882160" w:rsidRDefault="00882160" w:rsidP="00DF685E"/>
    <w:p w14:paraId="776AB280" w14:textId="77777777" w:rsidR="00882160" w:rsidRDefault="00882160" w:rsidP="00DF685E"/>
    <w:p w14:paraId="1284971F" w14:textId="77777777" w:rsidR="00882160" w:rsidRDefault="00882160" w:rsidP="00DF685E"/>
    <w:p w14:paraId="1188CD88" w14:textId="12F2E9BE" w:rsidR="00377AE5" w:rsidRDefault="00377AE5" w:rsidP="00377AE5">
      <w:pPr>
        <w:pStyle w:val="Heading2"/>
        <w:rPr>
          <w:rFonts w:hint="eastAsia"/>
        </w:rPr>
      </w:pPr>
      <w:r>
        <w:rPr>
          <w:rFonts w:hint="eastAsia"/>
        </w:rPr>
        <w:lastRenderedPageBreak/>
        <w:t>Parameter Tuning (C &amp; Gamma)</w:t>
      </w:r>
    </w:p>
    <w:p w14:paraId="7AB4C175" w14:textId="77777777" w:rsidR="00377AE5" w:rsidRDefault="00377AE5" w:rsidP="00377AE5">
      <w:r>
        <w:rPr>
          <w:noProof/>
        </w:rPr>
        <w:drawing>
          <wp:inline distT="0" distB="0" distL="0" distR="0" wp14:anchorId="4CB9F387" wp14:editId="6F7AE5F8">
            <wp:extent cx="3591763" cy="2828898"/>
            <wp:effectExtent l="0" t="0" r="8890" b="0"/>
            <wp:docPr id="1144557438" name="Picture 1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57438" name="Picture 1" descr="A graph with red and blue line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372" cy="284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8EDB" w14:textId="77777777" w:rsidR="00377AE5" w:rsidRDefault="00377AE5" w:rsidP="00377AE5"/>
    <w:p w14:paraId="436B2A05" w14:textId="77777777" w:rsidR="00377AE5" w:rsidRDefault="00377AE5" w:rsidP="00377AE5">
      <w:r>
        <w:rPr>
          <w:noProof/>
        </w:rPr>
        <w:drawing>
          <wp:inline distT="0" distB="0" distL="0" distR="0" wp14:anchorId="306CB77A" wp14:editId="3A3DC9FE">
            <wp:extent cx="3635654" cy="2863467"/>
            <wp:effectExtent l="0" t="0" r="3175" b="0"/>
            <wp:docPr id="1191985651" name="Picture 2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85651" name="Picture 2" descr="A graph with red and blue line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231" cy="287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E015" w14:textId="77777777" w:rsidR="00377AE5" w:rsidRPr="00930456" w:rsidRDefault="00377AE5" w:rsidP="00377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4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Observations:</w:t>
      </w:r>
    </w:p>
    <w:p w14:paraId="579C2612" w14:textId="77777777" w:rsidR="00377AE5" w:rsidRPr="00D81560" w:rsidRDefault="00377AE5" w:rsidP="00377AE5">
      <w:pPr>
        <w:rPr>
          <w:b/>
          <w:bCs/>
        </w:rPr>
      </w:pPr>
      <w:r w:rsidRPr="00D81560">
        <w:rPr>
          <w:rStyle w:val="mord"/>
          <w:b/>
          <w:bCs/>
        </w:rPr>
        <w:t>C</w:t>
      </w:r>
      <w:r w:rsidRPr="00D81560">
        <w:rPr>
          <w:b/>
          <w:bCs/>
        </w:rPr>
        <w:t xml:space="preserve"> (Regularization Parameter)</w:t>
      </w:r>
    </w:p>
    <w:p w14:paraId="1C6D7355" w14:textId="1D3227C5" w:rsidR="00377AE5" w:rsidRDefault="00377AE5" w:rsidP="00377AE5">
      <w:pPr>
        <w:pStyle w:val="NormalWeb"/>
        <w:ind w:left="720"/>
      </w:pPr>
      <w:r>
        <w:rPr>
          <w:rStyle w:val="Strong"/>
          <w:rFonts w:eastAsiaTheme="majorEastAsia"/>
        </w:rPr>
        <w:t xml:space="preserve">What is </w:t>
      </w:r>
      <w:r>
        <w:rPr>
          <w:rStyle w:val="katex-mathml"/>
          <w:rFonts w:eastAsiaTheme="majorEastAsia"/>
          <w:b/>
          <w:bCs/>
        </w:rPr>
        <w:t>C</w:t>
      </w:r>
      <w:r>
        <w:rPr>
          <w:rStyle w:val="Strong"/>
          <w:rFonts w:eastAsiaTheme="majorEastAsia"/>
        </w:rPr>
        <w:t>?</w:t>
      </w:r>
    </w:p>
    <w:p w14:paraId="2DEE4D4F" w14:textId="4C990E0D" w:rsidR="00377AE5" w:rsidRDefault="00377AE5" w:rsidP="00377AE5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katex-mathml"/>
        </w:rPr>
        <w:t>C</w:t>
      </w:r>
      <w:r>
        <w:t xml:space="preserve"> controls the </w:t>
      </w:r>
      <w:r>
        <w:rPr>
          <w:rStyle w:val="Strong"/>
        </w:rPr>
        <w:t>trade-off</w:t>
      </w:r>
      <w:r>
        <w:t xml:space="preserve"> between:</w:t>
      </w:r>
    </w:p>
    <w:p w14:paraId="2A18A9D7" w14:textId="77777777" w:rsidR="00377AE5" w:rsidRDefault="00377AE5" w:rsidP="00377AE5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t>Maximizing the margin (simpler decision boundary).</w:t>
      </w:r>
    </w:p>
    <w:p w14:paraId="0F38644A" w14:textId="77777777" w:rsidR="00377AE5" w:rsidRDefault="00377AE5" w:rsidP="00377AE5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lastRenderedPageBreak/>
        <w:t>Minimizing the classification error (tighter fit to the training data).</w:t>
      </w:r>
    </w:p>
    <w:p w14:paraId="016C33CB" w14:textId="35E080C4" w:rsidR="00377AE5" w:rsidRDefault="00377AE5" w:rsidP="00377AE5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A larger </w:t>
      </w:r>
      <w:r>
        <w:rPr>
          <w:rStyle w:val="katex-mathml"/>
        </w:rPr>
        <w:t>C</w:t>
      </w:r>
      <w:r w:rsidR="00882160">
        <w:rPr>
          <w:rStyle w:val="katex-mathml"/>
          <w:rFonts w:hint="eastAsia"/>
        </w:rPr>
        <w:t xml:space="preserve"> </w:t>
      </w:r>
      <w:r>
        <w:t>focuses more on minimizing errors, leading to a tighter fit to the training data but potentially less generalization (risk of overfitting).</w:t>
      </w:r>
    </w:p>
    <w:p w14:paraId="2F0B9C1C" w14:textId="45F976B3" w:rsidR="00377AE5" w:rsidRDefault="00377AE5" w:rsidP="00377AE5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A smaller </w:t>
      </w:r>
      <w:r>
        <w:rPr>
          <w:rStyle w:val="katex-mathml"/>
        </w:rPr>
        <w:t>C</w:t>
      </w:r>
      <w:r>
        <w:t xml:space="preserve"> allows a softer margin, which tolerates more misclassified points for a better generalization (risk of underfitting).</w:t>
      </w:r>
    </w:p>
    <w:p w14:paraId="6B709BD6" w14:textId="77777777" w:rsidR="00377AE5" w:rsidRDefault="00377AE5" w:rsidP="00377AE5">
      <w:pPr>
        <w:spacing w:before="100" w:beforeAutospacing="1" w:after="100" w:afterAutospacing="1" w:line="240" w:lineRule="auto"/>
      </w:pPr>
    </w:p>
    <w:p w14:paraId="76A5E12C" w14:textId="77777777" w:rsidR="00377AE5" w:rsidRDefault="00377AE5" w:rsidP="00377AE5">
      <w:pPr>
        <w:spacing w:before="100" w:beforeAutospacing="1" w:after="100" w:afterAutospacing="1" w:line="240" w:lineRule="auto"/>
      </w:pPr>
    </w:p>
    <w:p w14:paraId="54BC50D7" w14:textId="77777777" w:rsidR="00377AE5" w:rsidRDefault="00377AE5" w:rsidP="00377AE5">
      <w:pPr>
        <w:spacing w:before="100" w:beforeAutospacing="1" w:after="100" w:afterAutospacing="1" w:line="240" w:lineRule="auto"/>
      </w:pPr>
      <w:r>
        <w:rPr>
          <w:rFonts w:hint="eastAsia"/>
        </w:rPr>
        <w:t xml:space="preserve">RBF </w:t>
      </w:r>
      <w:r>
        <w:t>–</w:t>
      </w:r>
      <w:r>
        <w:rPr>
          <w:rFonts w:hint="eastAsia"/>
        </w:rPr>
        <w:t xml:space="preserve"> Tuning the gamma values </w:t>
      </w:r>
    </w:p>
    <w:p w14:paraId="57762BAF" w14:textId="77777777" w:rsidR="00377AE5" w:rsidRDefault="00377AE5" w:rsidP="00377AE5">
      <w:pPr>
        <w:spacing w:before="100" w:beforeAutospacing="1" w:after="100" w:afterAutospacing="1" w:line="240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080DD29" wp14:editId="5AB14BA1">
            <wp:extent cx="5943600" cy="2948305"/>
            <wp:effectExtent l="0" t="0" r="0" b="4445"/>
            <wp:docPr id="697784719" name="Picture 5" descr="A graph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84719" name="Picture 5" descr="A graph of a diagram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C1C5" w14:textId="66086568" w:rsidR="00377AE5" w:rsidRPr="00810A1D" w:rsidRDefault="009A658E" w:rsidP="00377AE5">
      <w:pPr>
        <w:spacing w:before="100" w:beforeAutospacing="1" w:after="100" w:afterAutospacing="1" w:line="240" w:lineRule="auto"/>
        <w:rPr>
          <w:rFonts w:hint="eastAsia"/>
        </w:rPr>
      </w:pPr>
      <w:r>
        <w:rPr>
          <w:rFonts w:hint="eastAsia"/>
        </w:rPr>
        <w:t xml:space="preserve">Observation: </w:t>
      </w:r>
    </w:p>
    <w:p w14:paraId="45F4A3AB" w14:textId="77777777" w:rsidR="00377AE5" w:rsidRPr="00810A1D" w:rsidRDefault="00377AE5" w:rsidP="00377AE5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810A1D">
        <w:rPr>
          <w:b/>
          <w:bCs/>
        </w:rPr>
        <w:t>Low Gamma (gamma = 0.1):</w:t>
      </w:r>
      <w:r w:rsidRPr="00810A1D">
        <w:t xml:space="preserve"> The decision boundary is smooth and generalizes across the data points.</w:t>
      </w:r>
    </w:p>
    <w:p w14:paraId="5537AFC3" w14:textId="77777777" w:rsidR="00377AE5" w:rsidRPr="00810A1D" w:rsidRDefault="00377AE5" w:rsidP="00377AE5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810A1D">
        <w:rPr>
          <w:b/>
          <w:bCs/>
        </w:rPr>
        <w:t>Medium Gamma (gamma = 0.5):</w:t>
      </w:r>
      <w:r w:rsidRPr="00810A1D">
        <w:t xml:space="preserve"> The decision boundary captures more detail and adapts closer to the data.</w:t>
      </w:r>
    </w:p>
    <w:p w14:paraId="545EA11B" w14:textId="77777777" w:rsidR="00377AE5" w:rsidRDefault="00377AE5" w:rsidP="00377AE5">
      <w:pPr>
        <w:pStyle w:val="Heading2"/>
      </w:pPr>
    </w:p>
    <w:p w14:paraId="4D577DC5" w14:textId="77777777" w:rsidR="00377AE5" w:rsidRDefault="00377AE5" w:rsidP="00377AE5">
      <w:pPr>
        <w:pStyle w:val="Heading2"/>
      </w:pPr>
    </w:p>
    <w:p w14:paraId="5A1758E3" w14:textId="77777777" w:rsidR="00377AE5" w:rsidRDefault="00377AE5" w:rsidP="00377AE5">
      <w:pPr>
        <w:spacing w:before="100" w:beforeAutospacing="1" w:after="100" w:afterAutospacing="1" w:line="240" w:lineRule="auto"/>
      </w:pPr>
    </w:p>
    <w:p w14:paraId="16D89E2C" w14:textId="77777777" w:rsidR="00377AE5" w:rsidRPr="00DF685E" w:rsidRDefault="00377AE5" w:rsidP="00DF685E">
      <w:pPr>
        <w:rPr>
          <w:rFonts w:hint="eastAsia"/>
        </w:rPr>
      </w:pPr>
    </w:p>
    <w:sectPr w:rsidR="00377AE5" w:rsidRPr="00DF6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2114F"/>
    <w:multiLevelType w:val="multilevel"/>
    <w:tmpl w:val="549C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952F3"/>
    <w:multiLevelType w:val="multilevel"/>
    <w:tmpl w:val="F4B6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40F76"/>
    <w:multiLevelType w:val="multilevel"/>
    <w:tmpl w:val="83E8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64F9D"/>
    <w:multiLevelType w:val="multilevel"/>
    <w:tmpl w:val="E9C0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0E0F4F"/>
    <w:multiLevelType w:val="multilevel"/>
    <w:tmpl w:val="FE5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64D12"/>
    <w:multiLevelType w:val="multilevel"/>
    <w:tmpl w:val="008A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481961"/>
    <w:multiLevelType w:val="multilevel"/>
    <w:tmpl w:val="A9606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A4229"/>
    <w:multiLevelType w:val="multilevel"/>
    <w:tmpl w:val="B988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24754"/>
    <w:multiLevelType w:val="multilevel"/>
    <w:tmpl w:val="CD72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5955CD"/>
    <w:multiLevelType w:val="multilevel"/>
    <w:tmpl w:val="D6925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6258E5"/>
    <w:multiLevelType w:val="multilevel"/>
    <w:tmpl w:val="2A7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84A77"/>
    <w:multiLevelType w:val="multilevel"/>
    <w:tmpl w:val="FF24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34C5B"/>
    <w:multiLevelType w:val="multilevel"/>
    <w:tmpl w:val="FAF2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A1A78"/>
    <w:multiLevelType w:val="multilevel"/>
    <w:tmpl w:val="4480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E82F9B"/>
    <w:multiLevelType w:val="multilevel"/>
    <w:tmpl w:val="FD78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70209"/>
    <w:multiLevelType w:val="multilevel"/>
    <w:tmpl w:val="60F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90789"/>
    <w:multiLevelType w:val="multilevel"/>
    <w:tmpl w:val="A43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309C4"/>
    <w:multiLevelType w:val="multilevel"/>
    <w:tmpl w:val="B6F8F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D23E06"/>
    <w:multiLevelType w:val="multilevel"/>
    <w:tmpl w:val="3C64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72664">
    <w:abstractNumId w:val="17"/>
  </w:num>
  <w:num w:numId="2" w16cid:durableId="2106727939">
    <w:abstractNumId w:val="10"/>
  </w:num>
  <w:num w:numId="3" w16cid:durableId="1474519908">
    <w:abstractNumId w:val="9"/>
  </w:num>
  <w:num w:numId="4" w16cid:durableId="129982902">
    <w:abstractNumId w:val="4"/>
  </w:num>
  <w:num w:numId="5" w16cid:durableId="416174764">
    <w:abstractNumId w:val="7"/>
  </w:num>
  <w:num w:numId="6" w16cid:durableId="2145849712">
    <w:abstractNumId w:val="11"/>
  </w:num>
  <w:num w:numId="7" w16cid:durableId="2045864503">
    <w:abstractNumId w:val="14"/>
  </w:num>
  <w:num w:numId="8" w16cid:durableId="644745982">
    <w:abstractNumId w:val="8"/>
  </w:num>
  <w:num w:numId="9" w16cid:durableId="794911046">
    <w:abstractNumId w:val="12"/>
  </w:num>
  <w:num w:numId="10" w16cid:durableId="1221483915">
    <w:abstractNumId w:val="1"/>
  </w:num>
  <w:num w:numId="11" w16cid:durableId="639924859">
    <w:abstractNumId w:val="16"/>
  </w:num>
  <w:num w:numId="12" w16cid:durableId="1242565802">
    <w:abstractNumId w:val="3"/>
  </w:num>
  <w:num w:numId="13" w16cid:durableId="1479296646">
    <w:abstractNumId w:val="13"/>
  </w:num>
  <w:num w:numId="14" w16cid:durableId="962228424">
    <w:abstractNumId w:val="15"/>
  </w:num>
  <w:num w:numId="15" w16cid:durableId="1328827717">
    <w:abstractNumId w:val="18"/>
  </w:num>
  <w:num w:numId="16" w16cid:durableId="1321232539">
    <w:abstractNumId w:val="5"/>
  </w:num>
  <w:num w:numId="17" w16cid:durableId="2061245845">
    <w:abstractNumId w:val="2"/>
  </w:num>
  <w:num w:numId="18" w16cid:durableId="224226005">
    <w:abstractNumId w:val="0"/>
  </w:num>
  <w:num w:numId="19" w16cid:durableId="942955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FB"/>
    <w:rsid w:val="000214D6"/>
    <w:rsid w:val="00023B4C"/>
    <w:rsid w:val="000521F2"/>
    <w:rsid w:val="00075F5D"/>
    <w:rsid w:val="00087872"/>
    <w:rsid w:val="000C3D65"/>
    <w:rsid w:val="000D7B86"/>
    <w:rsid w:val="000F01C0"/>
    <w:rsid w:val="00100039"/>
    <w:rsid w:val="00103CDD"/>
    <w:rsid w:val="00133414"/>
    <w:rsid w:val="00140789"/>
    <w:rsid w:val="00153906"/>
    <w:rsid w:val="001A6998"/>
    <w:rsid w:val="001D2B97"/>
    <w:rsid w:val="001D51D3"/>
    <w:rsid w:val="00217594"/>
    <w:rsid w:val="0021762E"/>
    <w:rsid w:val="00241F19"/>
    <w:rsid w:val="00377AE5"/>
    <w:rsid w:val="00382579"/>
    <w:rsid w:val="00404A0D"/>
    <w:rsid w:val="00444409"/>
    <w:rsid w:val="00446D69"/>
    <w:rsid w:val="004A06FB"/>
    <w:rsid w:val="004E73FA"/>
    <w:rsid w:val="0059010B"/>
    <w:rsid w:val="005B2B2A"/>
    <w:rsid w:val="005B4E90"/>
    <w:rsid w:val="005C6954"/>
    <w:rsid w:val="00602422"/>
    <w:rsid w:val="006544BB"/>
    <w:rsid w:val="006940E0"/>
    <w:rsid w:val="006C01F5"/>
    <w:rsid w:val="006C7734"/>
    <w:rsid w:val="006D5EE2"/>
    <w:rsid w:val="006E5413"/>
    <w:rsid w:val="0074058B"/>
    <w:rsid w:val="007B06E2"/>
    <w:rsid w:val="007F1A65"/>
    <w:rsid w:val="00810A1D"/>
    <w:rsid w:val="008334E8"/>
    <w:rsid w:val="0087143E"/>
    <w:rsid w:val="00882160"/>
    <w:rsid w:val="00894E32"/>
    <w:rsid w:val="008D7F83"/>
    <w:rsid w:val="0090108A"/>
    <w:rsid w:val="0090219F"/>
    <w:rsid w:val="00930456"/>
    <w:rsid w:val="009523F2"/>
    <w:rsid w:val="009A658E"/>
    <w:rsid w:val="00A76252"/>
    <w:rsid w:val="00A81739"/>
    <w:rsid w:val="00AB39CD"/>
    <w:rsid w:val="00B57068"/>
    <w:rsid w:val="00B84BB2"/>
    <w:rsid w:val="00B9087E"/>
    <w:rsid w:val="00BF7E9F"/>
    <w:rsid w:val="00C00984"/>
    <w:rsid w:val="00C4162A"/>
    <w:rsid w:val="00C421A7"/>
    <w:rsid w:val="00CA1711"/>
    <w:rsid w:val="00CC1CE1"/>
    <w:rsid w:val="00CC20BA"/>
    <w:rsid w:val="00D76711"/>
    <w:rsid w:val="00D81560"/>
    <w:rsid w:val="00DC58C2"/>
    <w:rsid w:val="00DD081B"/>
    <w:rsid w:val="00DD6915"/>
    <w:rsid w:val="00DF685E"/>
    <w:rsid w:val="00EF008B"/>
    <w:rsid w:val="00F82181"/>
    <w:rsid w:val="00FF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6C9D"/>
  <w15:chartTrackingRefBased/>
  <w15:docId w15:val="{F5756654-D0BA-4A73-AC1B-63E8D401A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0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0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6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0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74058B"/>
  </w:style>
  <w:style w:type="character" w:customStyle="1" w:styleId="mord">
    <w:name w:val="mord"/>
    <w:basedOn w:val="DefaultParagraphFont"/>
    <w:rsid w:val="0074058B"/>
  </w:style>
  <w:style w:type="character" w:customStyle="1" w:styleId="mrel">
    <w:name w:val="mrel"/>
    <w:basedOn w:val="DefaultParagraphFont"/>
    <w:rsid w:val="0074058B"/>
  </w:style>
  <w:style w:type="character" w:customStyle="1" w:styleId="mpunct">
    <w:name w:val="mpunct"/>
    <w:basedOn w:val="DefaultParagraphFont"/>
    <w:rsid w:val="0074058B"/>
  </w:style>
  <w:style w:type="character" w:customStyle="1" w:styleId="mbin">
    <w:name w:val="mbin"/>
    <w:basedOn w:val="DefaultParagraphFont"/>
    <w:rsid w:val="0074058B"/>
  </w:style>
  <w:style w:type="character" w:customStyle="1" w:styleId="vlist-s">
    <w:name w:val="vlist-s"/>
    <w:basedOn w:val="DefaultParagraphFont"/>
    <w:rsid w:val="0074058B"/>
  </w:style>
  <w:style w:type="character" w:styleId="Strong">
    <w:name w:val="Strong"/>
    <w:basedOn w:val="DefaultParagraphFont"/>
    <w:uiPriority w:val="22"/>
    <w:qFormat/>
    <w:rsid w:val="00D815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4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4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0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4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03:10:47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591 203 220 0 0,'57'-12'276'0'0,"-30"5"-4"0"0,-11 4 320 0 0,-73-38-604 0 0,8 23-88 0 0,-5 0 0 0 0,-15-2 12 0 0,-3 2 8 0 0,-13 1 24 0 0,-5-2-100 0 0,-10 6-164 0 0,-15-4 72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3FBD2-46DA-45FC-B422-40E77D6E0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3617</TotalTime>
  <Pages>11</Pages>
  <Words>1274</Words>
  <Characters>7265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 Son</dc:creator>
  <cp:keywords/>
  <dc:description/>
  <cp:lastModifiedBy>Joon Son</cp:lastModifiedBy>
  <cp:revision>66</cp:revision>
  <dcterms:created xsi:type="dcterms:W3CDTF">2024-11-14T01:48:00Z</dcterms:created>
  <dcterms:modified xsi:type="dcterms:W3CDTF">2024-11-21T08:21:00Z</dcterms:modified>
</cp:coreProperties>
</file>