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default" w:ascii="黑体" w:hAnsi="黑体" w:eastAsia="黑体"/>
          <w:lang w:val="en-US" w:eastAsia="zh-CN"/>
        </w:rPr>
      </w:pPr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14</w:t>
      </w:r>
    </w:p>
    <w:p>
      <w:pPr>
        <w:ind w:firstLine="640"/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2025年9月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</w:pPr>
    </w:p>
    <w:tbl>
      <w:tblPr>
        <w:tblStyle w:val="9"/>
        <w:tblW w:w="142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436"/>
        <w:gridCol w:w="1663"/>
        <w:gridCol w:w="1736"/>
        <w:gridCol w:w="1721"/>
        <w:gridCol w:w="3045"/>
        <w:gridCol w:w="2424"/>
        <w:gridCol w:w="13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算法名称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算法类别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主体名称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应用产品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主要用途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备案编号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创新大脑外观图像检索算法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北京八月瓜科技有限公司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创新大脑(网站)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应用于图像检索场景，根据用户输入的文本和图像，搜索外观专利中的图像和标题，并从中选出最相关的外观设计专利返回给用户。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110106064123104250037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存心个性化推送算法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泉州市存心网络科技有限公司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存心空间(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应用于内容推荐场景，根据用户行为数据，结合内容或商品特征，向用户推荐感兴趣的内容动态与电商商品。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350581606828602250019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万粮个性化推送算法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广东万粮农业科技有限公司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万粮商城(小程序)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应用于商品推荐场景，根据用户行为和商品属性数据从而预测出得分，对商品进行排序，实现个性化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商品推荐。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440105692048002250013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锐垚个性化推送算法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上海锐垚科技有限公司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塑舰(小程序)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应用于商品个性化推荐场景，根据用户的基本属性、行为数据等，实现个性化的商品推送。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310118138422402250013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叮咚买菜履约算法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上海壹佰米网络科技有限公司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前置仓中台系统(网站)、前置仓前台系统(网站)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应用于订单调度场景，根据实时订单、骑手等数据，预估配送时间，将订单分配给适合的骑手。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310115772784606250011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CastleVisiGuard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视觉内容鉴识算法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潍坊华创信息技术有限公司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CastleCms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内容管理平台(网站)、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Castle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知识库管理系统(网站)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应用于内容鉴识场景，根据输入的图片或视频，输出内容类别及置信度评分。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370705208714405250027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崽崽个性化推荐算法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上海崽崽娱乐有限公司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崽崽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ZEPETO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应用于内容推荐场景，根据用户基本属性和行为数据，向用户推荐个性化的虚拟角色穿搭或感兴趣的社区内容。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310112185158102250017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高端制造智能管控平台刀具调度决策算法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厦门嵘拓物联科技有限公司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高端制造智能管控平台(网站)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制造业刀具管理与调度业务，根据刀具台账中的编码、名称、寿命等数据，以及点检单编号、计划名称、故障描述、点检日期等信息，输出刀具寿命趋势图表和刀具异常分析图表，为刀具管理提供可视化决策依据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350211471802906250017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高端制造智能管控平台模具调度决策算法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厦门嵘拓物联科技有限公司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高端制造智能管控平台(网站)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制造业模具管理业务，根据模具台账中模具编码、模具名称、品牌、规格型号、所属车间、模具寿命数据等信息，转化为数学变量，最终输出模具寿命分析图表、模具分布统计图表、综合指标分析图表，为模具管理提供可视化决策依据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350211471802906250025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淘数科技企业金融检索算法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淘数科技（北京）有限公司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小金(网站)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应用于文本检索场景，根据用户输入的关键词或条件，通过倒排索引和关键词匹配检索出所需的信息。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110114726705104250023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袋鼠妈妈品牌商城个性化推送算法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广州蔚蓝生物科技有限公司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袋鼠妈妈品牌商城(小程序)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应用于商品个性化推荐服务，根据用户对话历史，进行意图识别、标签槽位提取、购买意图变更判断、商品名称提取、模型回复内容润色等业务处理，从而为用户进行商品推荐。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440118103147102250013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悦到信息车盈网招呼站调度决策支持算法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广州市悦到信息科技有限公司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车盈网(网站)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应用于车辆调度场景，根据历史客流数据、天气、节假日属性及周边环境特征，预测节假日期间热门招呼站的乘车人数变化趋势，结合预测结果输出车辆调度优化建议。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440105269390306250011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大众点评搜索算法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上海汉涛信息咨询有限公司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大众点评(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应用于内容检索场景，根据用户输入的关键词或条件，检索并输出相关性高、质量度好、距离近的商户和笔记排序结果。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310110268993404250019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锐垚排序精选类算法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上海锐垚科技有限公司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塑晓(小程序)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应用于视频排序场景，根据用户上传视频的浏览量、点赞、收藏等指标，对视频进行排序。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310118138422403250019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柴门小童推荐算法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上海声声曼网络科技有限公司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柴门小童(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应用于个性化推荐服务，根据推荐对象数据、用户基本属性数据、用户行为数据、关系数据，输出个性化的视频、图文列表。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310112133491102250013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开心果商品信息检索算法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浙江开心果数智科技有限公司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开心巡店助手(网站)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应用于文本检索场景，根据用户输入的商品名称，输出包含商品四级分类、七级分类、所属品牌以及对应的标准编码、名称、结构化标准商品信息。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330105219561604250019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多点商品搜索结果分词算法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多点新鲜（北京）电子商务有限公司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多点(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应用于商品检索场景，根据用户输入的关键词，进行商品相关性的匹配，输出对应的商品内容。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110107716987204250011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上海哈啰普惠科技有限公司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应用于信息检索场景，根据用户输入的查询词，从数据中检索出与用户需求相关的信息。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310112211756704250013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上海哈啰普惠科技有限公司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应用于内容推荐场景，根据用户标签和行为等数据，实现个性化内容推荐。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310112211756702250011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腾讯新闻个性化推荐算法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深圳市腾讯计算机系统有限公司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腾讯新闻(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应用于内容推荐场景，根据用户基本属性数据、用户行为数据、关系数据，选取并展示用户可能感兴趣的新闻内容。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440305295988702250105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嘀嗒路径规划算法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北京畅行信息技术有限公司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嘀嗒车主(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)、嘀嗒出租车(小程序)、嘀嗒出行(小程序)、嘀嗒出租车司机(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)、嘀嗒顺风车车主(小程序)、嘀嗒出行(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应用于路径规划场景，基于道路属性或历史通行能力以及乘客及车主提供的起终点，生成若干路线并计算双方的顺路度。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110105080901006250015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嘀嗒订单分配算法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北京畅行信息技术有限公司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嘀嗒车主(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)、嘀嗒出行(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应用于网约车派单场景，根据路线的起终点、出发时间、导航路径规划信息，将待找车订单与可派单司机进行匹配。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110105080901006250023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嘀嗒供需折扣算法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北京畅行信息技术有限公司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嘀嗒车主(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)、嘀嗒出行(小程序)、嘀嗒出行(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应用于顺风车折扣匹配场景，系统结合行程起点、终点、出行时段的供需情况，在用户下单时计算出订单价格折扣系数。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110105080901006250031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成都海艺互娱科技有限公司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应用于内容推荐场景，根据用户属性信息和历史操作行为等，推荐其可能感兴趣的图片、模板等内容。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510116803291102250021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哈啰排序精选算法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上海哈啰普惠科技有限公司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应用于推荐列表排序场景，根据用户标签、行为数据和候选物品数据，生成相应的物品推荐榜单。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310112211756703250017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一际慧语知识信息检索算法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苏州一际智能科技有限公司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一际慧语(网站)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应用于文本检索场景，根据用户提出的问题，从知识库中检索相关的政策文件和文件中的知识片段，为智能问答提供参考资料。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320505874965904250015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云梦泽智慧平台热度计算算法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云梦泽（北京）电子商务有限公司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云梦泽(网站)、云梦泽好客(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)、云梦泽(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)、云梦泽好客(小程序)、云梦泽物通(小程序)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应用于内容排序场景，根据商品价格、商品销量等历史数据，得到商城排名前十的商品。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110114780504503250017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云梦泽智慧平台智能推荐算法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云梦泽（北京）电子商务有限公司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云梦泽(网站)、云梦泽好客(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)、云梦泽(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)、云梦泽好客(小程序)、云梦泽物通(小程序)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应用于商品推荐场景，根据用户历史行为数据结合商品特征，为用户生成个性化商品推荐列表。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110114780504502250011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星童伴个性化推送算法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广州帆星网络科技有限公司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星童伴(网站)、星童伴(小程序)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应用于内容推荐场景，根据用户基础信息和行为数据，为用户推荐个性化的亲子活动列表。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440111052972802250011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华之道智能体调度算法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广州华之道信息科技有限公司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企管工作台(网站)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应用于智能体工作流调度场景，根据提交的任务数据分配协同的智能体，实现多任务、多智能体资源的最优匹配。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440112585961406250013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灵生操作规划算法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北京灵生科技有限公司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nova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应用于路径决策场景，根据机器人传感器接收的数据，结合障碍物距离、碰撞传感器的碰撞信息、摄像头拍摄周围环境图像等，规划出一条无碰撞运动的路径。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110111816742406250011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路路盈就近派单算法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河北多拉拉物流有限公司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路路盈司机端(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)、路路盈货运(小程序)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应用于派单场景，根据货物类型、运输需求和司机资源，为司机推送匹配度高的货源集合。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130582796611906250017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房产超市小程序新房楼盘信息检索算法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房超科技有限公司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房产超市(小程序)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应用于楼盘信息检索场景，根据用户输入的城市、预算、房型等信息，输出相关楼盘结果。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330402688170704250017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链友融人工智能调度决策类算法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厦门链友融人工智能应用科技有限公司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Taskbot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智能服务平台(网站)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应用于智能采购场景，根据市场价格、供应商信息、企业库存及生产计划等数据，分析出供应商的优化方案。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350211918471606250011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云梦泽智慧平台内容过滤算法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云梦泽（北京）电子商务有限公司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云梦泽(网站)、云梦泽好客(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)、云梦泽(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)、云梦泽好客(小程序)、云梦泽物通(小程序)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应用于内容过滤场景，对各行业及业务场景下的图片、视频、文本、语音等对象进行检测过滤，识别内容中涉黄、涉恐、涉爆和不文明内容等。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110114780504505250019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观薇个性化方案推荐算法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观薇智能科技（北京）有限公司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阅睦家(小程序)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应用于商品推荐场景，根据用户行为与商品属性数据，向用户推荐符合其兴趣偏好的商品。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110116399692502250015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新灵犀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智能体全资源调度决策算法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北京新灵犀科技有限公司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中台(网站)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应用于资源调度场景，根据任务需求和资源能力，规划人员、设备、系统等资源调度路径和方案。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110108990813806250015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医为智能客服患者身份识别与个性化服务算法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东华医为科技有限公司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智能助手(网站)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应用于服务推荐场景，根据用户历史就诊记录和交互数据，生成个性化的医疗服务内容。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110108309341102250013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安托未来个性化智能推荐算法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杭州安托未来科技有限公司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安墨客(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应用于内容推荐服务，根据用户行为数据、内容特性以及上下文信息，提供定制化的内容推荐服务。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330110259253302250015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四维智联生态融合个性化智能推荐算法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北京四维智联科技有限公司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周边位置服务个性化推荐(其他)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应用于内容推荐场景，根据浏览、点击、购买、评分等数据，向用户推荐可能感兴趣的内容。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110115144048802250019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冬冬出行网约车分单算法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中嘉科技（张家口）有限公司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冬冬出行司机端(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)、冬冬出行(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应用于网约车派单场景，根据上车地点、平台是否配置区域围栏等数据，将待找车订单与可派单司机进行最优匹配。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130703135257906250019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易掌钱个性化推荐算法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海南微民科技有限公司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易掌钱(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应用于商品推荐场景，根据用户行为数据、用户基本信息及消费偏好数据，为用户推荐个性化的商品内容。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469023557232802250011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金诚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大模型攻击过滤算法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杭州金诚信息安全科技有限公司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goodwaf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应用于文本过滤场景，通过提取网络流量特征、制定过滤规则或构建分类模型预测分类，精准识别和过滤网络攻击。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330109279114005250013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大掌柜搜索算法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宁波大掌柜物流科技有限公司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环世小智(其他)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应用于内容检索场景，根据用户输入的咨询文本，从客服知识库中检索相关回复，实现订单信息、物流状态等数据的实时查询。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330212191059504250015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平台个性化内容推荐算法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爱伟达（南京）智能科技有限公司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应用于内容推荐场景，根据用户行为数据和基本属性数据，向用户推送契合其兴趣的视频素材。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320115776473302250013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Dings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餐厅榜单排序算法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深圳市旅图灵舟科技有限公司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Dings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omni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应用于餐厅榜单排序场景，根据用户与餐厅的历史交互数据如浏览和点赞等，向用户推荐餐厅榜单结果。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440305098196103250013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北京数惠推荐算法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北京数惠科技有限公司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数惠助手(小程序)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应用于内容推荐场景，根据用户行为数据和内容的动态属性，推荐用户感兴趣的优惠商品及优质内容。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110105934774102250017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快看个性化推送算法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快看世界（北京）科技有限公司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快看漫画(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应用于内容个性化推荐服务，根据用户自然属性和历史行为，向用户推荐感兴趣的漫画、用户、帖子。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110105113580302250017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图迅丰达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智能伙伴目的地推荐功能算法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北京图迅丰达信息技术有限公司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eLexusClub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-目的地推荐(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应用于内容个性化推荐场景，根据用户属性数据、行为数据和相关数据，向用户推荐符合用户需求的目的地。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110115535404902250015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黄山旅游场景基于语义理解的动态标签推荐算法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安徽途马科技有限公司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黄山官方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旅行助手(小程序)</w:t>
            </w:r>
          </w:p>
        </w:tc>
        <w:tc>
          <w:tcPr>
            <w:tcW w:w="30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应用于商品个性化推荐服务，根据用户输入的问题和画像等数据，返回相应的推荐商品。</w:t>
            </w:r>
          </w:p>
        </w:tc>
        <w:tc>
          <w:tcPr>
            <w:tcW w:w="24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341002459493502250013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14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排序精选类算法</w:t>
            </w:r>
          </w:p>
        </w:tc>
        <w:tc>
          <w:tcPr>
            <w:tcW w:w="166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爱伟达（南京）智能科技有限公司</w:t>
            </w:r>
          </w:p>
        </w:tc>
        <w:tc>
          <w:tcPr>
            <w:tcW w:w="17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应用于视频榜单排序场景，根据用户播放量、点赞评论等信息，对用户上传的短视频内容进行排序，生成热门视频榜单。</w:t>
            </w:r>
          </w:p>
        </w:tc>
        <w:tc>
          <w:tcPr>
            <w:tcW w:w="242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320115776473303250019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14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甘霖工程企业画像驱动的个性化金融产品推荐算法</w:t>
            </w:r>
          </w:p>
        </w:tc>
        <w:tc>
          <w:tcPr>
            <w:tcW w:w="166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深圳深度国际数据科技有限公司</w:t>
            </w:r>
          </w:p>
        </w:tc>
        <w:tc>
          <w:tcPr>
            <w:tcW w:w="17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甘霖工程(网站)</w:t>
            </w:r>
          </w:p>
        </w:tc>
        <w:tc>
          <w:tcPr>
            <w:tcW w:w="3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应用于金融产品推荐场景，根据企业画像特征，向其推荐适配的金融产品。</w:t>
            </w:r>
          </w:p>
        </w:tc>
        <w:tc>
          <w:tcPr>
            <w:tcW w:w="242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440305780388602250013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14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无锡数城公司智算平台消防调度决策系统烟雾火焰识别算法</w:t>
            </w:r>
          </w:p>
        </w:tc>
        <w:tc>
          <w:tcPr>
            <w:tcW w:w="166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无锡数字城市建设发展有限公司</w:t>
            </w:r>
          </w:p>
        </w:tc>
        <w:tc>
          <w:tcPr>
            <w:tcW w:w="17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视觉智算平台(网站)</w:t>
            </w:r>
          </w:p>
        </w:tc>
        <w:tc>
          <w:tcPr>
            <w:tcW w:w="3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应用于应急资源调度场景，根据监控场景中实时识别的烟雾与火焰，提供火灾定位与风险等级判定依据。</w:t>
            </w:r>
          </w:p>
        </w:tc>
        <w:tc>
          <w:tcPr>
            <w:tcW w:w="242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320214517972306250019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14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昆明盛智易联科技有限公司网约车分单算法</w:t>
            </w:r>
          </w:p>
        </w:tc>
        <w:tc>
          <w:tcPr>
            <w:tcW w:w="166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昆明盛智易联科技有限公司</w:t>
            </w:r>
          </w:p>
        </w:tc>
        <w:tc>
          <w:tcPr>
            <w:tcW w:w="17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盛智易联车主(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应用于网约车派单场景，根据收到的乘客发布的用车需求，匹配符合派单条件的网约车。</w:t>
            </w:r>
          </w:p>
        </w:tc>
        <w:tc>
          <w:tcPr>
            <w:tcW w:w="242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530114588846706250019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14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以咏今朝游戏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UGC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副本排序精选算法</w:t>
            </w:r>
          </w:p>
        </w:tc>
        <w:tc>
          <w:tcPr>
            <w:tcW w:w="166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以咏今朝（杭州）信息科技有限责任公司</w:t>
            </w:r>
          </w:p>
        </w:tc>
        <w:tc>
          <w:tcPr>
            <w:tcW w:w="17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量子跃迁：米乐光年(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应用于榜单排序场景，根据游戏中玩家行为数据和副本信息，筛选优质内容形成副本热度榜单。</w:t>
            </w:r>
          </w:p>
        </w:tc>
        <w:tc>
          <w:tcPr>
            <w:tcW w:w="242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330110960319903250015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14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小蜜蜂信息流推荐算法</w:t>
            </w:r>
          </w:p>
        </w:tc>
        <w:tc>
          <w:tcPr>
            <w:tcW w:w="166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上海网易蜜蜂文化传媒有限公司</w:t>
            </w:r>
          </w:p>
        </w:tc>
        <w:tc>
          <w:tcPr>
            <w:tcW w:w="17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网易小蜜蜂（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3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应用于内容推荐场景，根据用户群体对内容的交互行为记录数据，为用户推荐个性化的社区内容。</w:t>
            </w:r>
          </w:p>
        </w:tc>
        <w:tc>
          <w:tcPr>
            <w:tcW w:w="242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310104089124802250015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变更内容：原主体名称“上海滨和网络科技有限公司”变更为“上海网易蜜蜂文化传媒有限公司”</w:t>
            </w: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t>- 16 -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t>- 16 -</w:t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600"/>
      </w:tabs>
      <w:ind w:firstLine="64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- 2 -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5"/>
  <w:embedSystemFonts/>
  <w:bordersDoNotSurroundHeader w:val="0"/>
  <w:bordersDoNotSurroundFooter w:val="0"/>
  <w:hideSpellingErrors/>
  <w:trackRevisions w:val="1"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2JkZDVmZTY2ZWFlYjIyNTU2MjMwNTAyOThhY2Q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3712"/>
    <w:rsid w:val="001E7759"/>
    <w:rsid w:val="00205512"/>
    <w:rsid w:val="002164EC"/>
    <w:rsid w:val="00243CDF"/>
    <w:rsid w:val="00247157"/>
    <w:rsid w:val="00264927"/>
    <w:rsid w:val="00275512"/>
    <w:rsid w:val="002B394C"/>
    <w:rsid w:val="002C5C98"/>
    <w:rsid w:val="00326F9F"/>
    <w:rsid w:val="003365D9"/>
    <w:rsid w:val="00345EB2"/>
    <w:rsid w:val="00360F3F"/>
    <w:rsid w:val="0036181A"/>
    <w:rsid w:val="00373BA7"/>
    <w:rsid w:val="00377247"/>
    <w:rsid w:val="003832CE"/>
    <w:rsid w:val="003A11ED"/>
    <w:rsid w:val="003C233D"/>
    <w:rsid w:val="003C490F"/>
    <w:rsid w:val="003D55D5"/>
    <w:rsid w:val="003E11AD"/>
    <w:rsid w:val="003E1BFB"/>
    <w:rsid w:val="003E4713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8F71F6"/>
    <w:rsid w:val="0090586B"/>
    <w:rsid w:val="00954958"/>
    <w:rsid w:val="00982376"/>
    <w:rsid w:val="009E54D0"/>
    <w:rsid w:val="009F1037"/>
    <w:rsid w:val="009F509B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C1320"/>
    <w:rsid w:val="00BC6449"/>
    <w:rsid w:val="00C00909"/>
    <w:rsid w:val="00C07001"/>
    <w:rsid w:val="00C17813"/>
    <w:rsid w:val="00C360E5"/>
    <w:rsid w:val="00C47B84"/>
    <w:rsid w:val="00C756B6"/>
    <w:rsid w:val="00C9446D"/>
    <w:rsid w:val="00CC3AA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73FE9"/>
    <w:rsid w:val="00E920AE"/>
    <w:rsid w:val="00EC35D4"/>
    <w:rsid w:val="00EC4F5C"/>
    <w:rsid w:val="00EE7226"/>
    <w:rsid w:val="00F57748"/>
    <w:rsid w:val="00F922D0"/>
    <w:rsid w:val="00FD7D85"/>
    <w:rsid w:val="00FE2EDE"/>
    <w:rsid w:val="00FE49AB"/>
    <w:rsid w:val="014168D8"/>
    <w:rsid w:val="01714993"/>
    <w:rsid w:val="019464B7"/>
    <w:rsid w:val="019F4788"/>
    <w:rsid w:val="01FD2D99"/>
    <w:rsid w:val="022421EA"/>
    <w:rsid w:val="031B58B6"/>
    <w:rsid w:val="03234BC3"/>
    <w:rsid w:val="03261716"/>
    <w:rsid w:val="03987447"/>
    <w:rsid w:val="03A1270C"/>
    <w:rsid w:val="04262B4C"/>
    <w:rsid w:val="04981512"/>
    <w:rsid w:val="04987B2E"/>
    <w:rsid w:val="04A4704C"/>
    <w:rsid w:val="053B4A79"/>
    <w:rsid w:val="056B4491"/>
    <w:rsid w:val="05766D05"/>
    <w:rsid w:val="05D66D06"/>
    <w:rsid w:val="0651103A"/>
    <w:rsid w:val="066C2BA2"/>
    <w:rsid w:val="078926FC"/>
    <w:rsid w:val="07A879E3"/>
    <w:rsid w:val="08F13976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AB177F"/>
    <w:rsid w:val="10EB1175"/>
    <w:rsid w:val="10F91FFD"/>
    <w:rsid w:val="11192BC9"/>
    <w:rsid w:val="11DE753D"/>
    <w:rsid w:val="129371E4"/>
    <w:rsid w:val="12974975"/>
    <w:rsid w:val="129C60FD"/>
    <w:rsid w:val="132D5120"/>
    <w:rsid w:val="13ED747F"/>
    <w:rsid w:val="141368B2"/>
    <w:rsid w:val="1485179D"/>
    <w:rsid w:val="15AC4F49"/>
    <w:rsid w:val="16261614"/>
    <w:rsid w:val="162F1390"/>
    <w:rsid w:val="165102F7"/>
    <w:rsid w:val="16E02A9B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94F4A93"/>
    <w:rsid w:val="1A112F44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EAE773E"/>
    <w:rsid w:val="1ED57C9D"/>
    <w:rsid w:val="1F08484F"/>
    <w:rsid w:val="1FA158D8"/>
    <w:rsid w:val="1FD95ED7"/>
    <w:rsid w:val="20103524"/>
    <w:rsid w:val="20110726"/>
    <w:rsid w:val="204D31BD"/>
    <w:rsid w:val="20BE644D"/>
    <w:rsid w:val="20C323C4"/>
    <w:rsid w:val="218E0A0F"/>
    <w:rsid w:val="22206011"/>
    <w:rsid w:val="239D7E7B"/>
    <w:rsid w:val="23DB3ABD"/>
    <w:rsid w:val="23EA0373"/>
    <w:rsid w:val="242E34E2"/>
    <w:rsid w:val="24305765"/>
    <w:rsid w:val="245C0AE2"/>
    <w:rsid w:val="25182FC5"/>
    <w:rsid w:val="26DE2D7B"/>
    <w:rsid w:val="26EC4E0F"/>
    <w:rsid w:val="26FBB7DA"/>
    <w:rsid w:val="27C420C0"/>
    <w:rsid w:val="27CF19C0"/>
    <w:rsid w:val="28217A58"/>
    <w:rsid w:val="28741CB6"/>
    <w:rsid w:val="289A403D"/>
    <w:rsid w:val="28A45220"/>
    <w:rsid w:val="29294FE4"/>
    <w:rsid w:val="29573152"/>
    <w:rsid w:val="2966539D"/>
    <w:rsid w:val="2983355B"/>
    <w:rsid w:val="29AB44B5"/>
    <w:rsid w:val="2A16403C"/>
    <w:rsid w:val="2A7D1D03"/>
    <w:rsid w:val="2AC81C20"/>
    <w:rsid w:val="2AD118BB"/>
    <w:rsid w:val="2B114FAD"/>
    <w:rsid w:val="2B32586E"/>
    <w:rsid w:val="2B5D3889"/>
    <w:rsid w:val="2B67460C"/>
    <w:rsid w:val="2BDB462F"/>
    <w:rsid w:val="2C1964C9"/>
    <w:rsid w:val="2C5C584D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133E22"/>
    <w:rsid w:val="2F342320"/>
    <w:rsid w:val="2F6F1C35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4B923DC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6E0E79"/>
    <w:rsid w:val="3889039B"/>
    <w:rsid w:val="38DD61A9"/>
    <w:rsid w:val="38E367A1"/>
    <w:rsid w:val="391959DF"/>
    <w:rsid w:val="398638D9"/>
    <w:rsid w:val="39BE164A"/>
    <w:rsid w:val="39C444B5"/>
    <w:rsid w:val="3A3E1093"/>
    <w:rsid w:val="3A5353C1"/>
    <w:rsid w:val="3AF3E0F6"/>
    <w:rsid w:val="3AF51A53"/>
    <w:rsid w:val="3B2C685D"/>
    <w:rsid w:val="3B526EA9"/>
    <w:rsid w:val="3BB015CD"/>
    <w:rsid w:val="3BBDD42F"/>
    <w:rsid w:val="3BD441BE"/>
    <w:rsid w:val="3BDB7BFC"/>
    <w:rsid w:val="3BFC57BD"/>
    <w:rsid w:val="3C4F3B21"/>
    <w:rsid w:val="3CDF0DAE"/>
    <w:rsid w:val="3CE345BC"/>
    <w:rsid w:val="3CFD61AB"/>
    <w:rsid w:val="3D3A3542"/>
    <w:rsid w:val="3DFACA3D"/>
    <w:rsid w:val="3E161D55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E76282"/>
    <w:rsid w:val="3FFF09AB"/>
    <w:rsid w:val="3FFFC0CE"/>
    <w:rsid w:val="401946B6"/>
    <w:rsid w:val="4053648D"/>
    <w:rsid w:val="40C913CA"/>
    <w:rsid w:val="413A0822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60D6858"/>
    <w:rsid w:val="465E4B2C"/>
    <w:rsid w:val="46701A4A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A64F1B"/>
    <w:rsid w:val="4AE33E5D"/>
    <w:rsid w:val="4B570ED2"/>
    <w:rsid w:val="4B7C52D8"/>
    <w:rsid w:val="4BB96FC1"/>
    <w:rsid w:val="4C1244B0"/>
    <w:rsid w:val="4CD83603"/>
    <w:rsid w:val="4CE973C7"/>
    <w:rsid w:val="4D603B10"/>
    <w:rsid w:val="4D676427"/>
    <w:rsid w:val="4E1853C3"/>
    <w:rsid w:val="4E711AE9"/>
    <w:rsid w:val="4E852843"/>
    <w:rsid w:val="4ED329CE"/>
    <w:rsid w:val="4EE755F9"/>
    <w:rsid w:val="4FBD538A"/>
    <w:rsid w:val="4FDF3929"/>
    <w:rsid w:val="4FE6BBE0"/>
    <w:rsid w:val="50762BB1"/>
    <w:rsid w:val="507B00AA"/>
    <w:rsid w:val="508A0907"/>
    <w:rsid w:val="50A61B19"/>
    <w:rsid w:val="50D50466"/>
    <w:rsid w:val="51445B47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3932DD4"/>
    <w:rsid w:val="548E6DDB"/>
    <w:rsid w:val="558B7C9B"/>
    <w:rsid w:val="55C622D3"/>
    <w:rsid w:val="5638092E"/>
    <w:rsid w:val="56712EA6"/>
    <w:rsid w:val="56BE0F0A"/>
    <w:rsid w:val="570B1271"/>
    <w:rsid w:val="579517B7"/>
    <w:rsid w:val="57B377E7"/>
    <w:rsid w:val="5843333B"/>
    <w:rsid w:val="584570B8"/>
    <w:rsid w:val="58EC1DF1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B6C7B68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7E18C9"/>
    <w:rsid w:val="5F9B4240"/>
    <w:rsid w:val="5FB0115B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B6659A"/>
    <w:rsid w:val="63F078A7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C021D3"/>
    <w:rsid w:val="65F02445"/>
    <w:rsid w:val="65FFDD69"/>
    <w:rsid w:val="664B75B8"/>
    <w:rsid w:val="66952B1A"/>
    <w:rsid w:val="66AC3D38"/>
    <w:rsid w:val="66C0101C"/>
    <w:rsid w:val="66E74173"/>
    <w:rsid w:val="673D7E18"/>
    <w:rsid w:val="67846B20"/>
    <w:rsid w:val="67FE2C20"/>
    <w:rsid w:val="68167C6F"/>
    <w:rsid w:val="68176518"/>
    <w:rsid w:val="68BD4061"/>
    <w:rsid w:val="693D4951"/>
    <w:rsid w:val="694B3E0A"/>
    <w:rsid w:val="6A0E3031"/>
    <w:rsid w:val="6A320CC2"/>
    <w:rsid w:val="6A80474B"/>
    <w:rsid w:val="6B0B2254"/>
    <w:rsid w:val="6BA36FF8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E33D29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B14F79"/>
    <w:rsid w:val="71F97A99"/>
    <w:rsid w:val="71FE57A0"/>
    <w:rsid w:val="729FAF47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DC71A9"/>
    <w:rsid w:val="75FA6133"/>
    <w:rsid w:val="76254ED2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9650EC7"/>
    <w:rsid w:val="7AA75D98"/>
    <w:rsid w:val="7AF4B22C"/>
    <w:rsid w:val="7AFEC3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7562F"/>
    <w:rsid w:val="7E786AD2"/>
    <w:rsid w:val="7E7DDB4D"/>
    <w:rsid w:val="7E8C3528"/>
    <w:rsid w:val="7EEFE7F7"/>
    <w:rsid w:val="7EFF3239"/>
    <w:rsid w:val="7F2FD66F"/>
    <w:rsid w:val="7F460C5E"/>
    <w:rsid w:val="7F483E8C"/>
    <w:rsid w:val="7F735AFE"/>
    <w:rsid w:val="7F8F3762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3711</Words>
  <Characters>4582</Characters>
  <Lines>1</Lines>
  <Paragraphs>1</Paragraphs>
  <TotalTime>25</TotalTime>
  <ScaleCrop>false</ScaleCrop>
  <LinksUpToDate>false</LinksUpToDate>
  <CharactersWithSpaces>4582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2024-09-25T11:10:00Z</dcterms:created>
  <dc:creator>admin</dc:creator>
  <cp:lastModifiedBy>媛</cp:lastModifiedBy>
  <cp:lastPrinted>2024-01-04T11:16:00Z</cp:lastPrinted>
  <dcterms:modified xsi:type="dcterms:W3CDTF">2026-03-11T06:58:11Z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05EE17838D7495C5F9BFAE677AB20DA2_43</vt:lpwstr>
  </property>
  <property fmtid="{D5CDD505-2E9C-101B-9397-08002B2CF9AE}" pid="4" name="KSOTemplateDocerSaveRecord">
    <vt:lpwstr>eyJoZGlkIjoiMjE2MGUyYTViODA2ZTEyNWRjYTE1ZGQ0NzVjZmZiN2MiLCJ1c2VySWQiOiI1NDM3MjE5ODkifQ==</vt:lpwstr>
  </property>
</Properties>
</file>