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ind w:firstLine="0" w:firstLineChars="0"/>
        <w:textAlignment w:val="auto"/>
        <w:rPr>
          <w:rFonts w:hint="default" w:ascii="Times New Roman" w:hAnsi="Times New Roman" w:eastAsia="黑体" w:cs="Times New Roman"/>
          <w:lang w:val="en-US" w:eastAsia="zh-CN"/>
        </w:rPr>
      </w:pPr>
      <w:bookmarkStart w:id="0" w:name="_GoBack"/>
      <w:bookmarkEnd w:id="0"/>
      <w:r>
        <w:rPr>
          <w:rFonts w:hint="default" w:ascii="Times New Roman" w:hAnsi="Times New Roman" w:eastAsia="黑体" w:cs="Times New Roman"/>
          <w:lang w:eastAsia="zh-CN"/>
        </w:rPr>
        <w:t>附件</w:t>
      </w:r>
    </w:p>
    <w:p>
      <w:pPr>
        <w:ind w:firstLine="640"/>
        <w:rPr>
          <w:rFonts w:hint="default" w:ascii="Times New Roman" w:hAnsi="Times New Roman" w:cs="Times New Roma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ind w:firstLine="0" w:firstLineChars="0"/>
        <w:jc w:val="center"/>
        <w:textAlignment w:val="auto"/>
        <w:rPr>
          <w:rFonts w:hint="default" w:ascii="Times New Roman" w:hAnsi="Times New Roman" w:eastAsia="方正小标宋简体" w:cs="Times New Roman"/>
          <w:kern w:val="2"/>
          <w:sz w:val="44"/>
          <w:szCs w:val="44"/>
        </w:rPr>
      </w:pPr>
      <w:r>
        <w:rPr>
          <w:rFonts w:hint="default" w:ascii="Times New Roman" w:hAnsi="Times New Roman" w:eastAsia="方正小标宋简体" w:cs="Times New Roman"/>
          <w:kern w:val="2"/>
          <w:sz w:val="44"/>
          <w:szCs w:val="44"/>
          <w:lang w:eastAsia="zh-CN"/>
        </w:rPr>
        <w:t>境内深度合成服务算法备案清单（202</w:t>
      </w:r>
      <w:r>
        <w:rPr>
          <w:rFonts w:hint="eastAsia" w:ascii="Times New Roman" w:hAnsi="Times New Roman" w:eastAsia="方正小标宋简体" w:cs="Times New Roman"/>
          <w:kern w:val="2"/>
          <w:sz w:val="44"/>
          <w:szCs w:val="44"/>
          <w:lang w:val="en-US" w:eastAsia="zh-CN"/>
        </w:rPr>
        <w:t>6</w:t>
      </w:r>
      <w:r>
        <w:rPr>
          <w:rFonts w:hint="default" w:ascii="Times New Roman" w:hAnsi="Times New Roman" w:eastAsia="方正小标宋简体" w:cs="Times New Roman"/>
          <w:kern w:val="2"/>
          <w:sz w:val="44"/>
          <w:szCs w:val="44"/>
          <w:lang w:eastAsia="zh-CN"/>
        </w:rPr>
        <w:t>年</w:t>
      </w:r>
      <w:r>
        <w:rPr>
          <w:rFonts w:hint="eastAsia" w:ascii="Times New Roman" w:hAnsi="Times New Roman" w:eastAsia="方正小标宋简体" w:cs="Times New Roman"/>
          <w:kern w:val="2"/>
          <w:sz w:val="44"/>
          <w:szCs w:val="44"/>
          <w:lang w:val="en-US" w:eastAsia="zh-CN"/>
        </w:rPr>
        <w:t>1</w:t>
      </w:r>
      <w:r>
        <w:rPr>
          <w:rFonts w:hint="default" w:ascii="Times New Roman" w:hAnsi="Times New Roman" w:eastAsia="方正小标宋简体" w:cs="Times New Roman"/>
          <w:kern w:val="2"/>
          <w:sz w:val="44"/>
          <w:szCs w:val="44"/>
          <w:lang w:eastAsia="zh-CN"/>
        </w:rPr>
        <w:t>月）</w:t>
      </w:r>
    </w:p>
    <w:p>
      <w:pPr>
        <w:rPr>
          <w:rFonts w:hint="default" w:ascii="Times New Roman" w:hAnsi="Times New Roman" w:cs="Times New Roman"/>
        </w:rPr>
      </w:pPr>
    </w:p>
    <w:tbl>
      <w:tblPr>
        <w:tblStyle w:val="9"/>
        <w:tblW w:w="1518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"/>
        <w:gridCol w:w="2117"/>
        <w:gridCol w:w="1132"/>
        <w:gridCol w:w="1839"/>
        <w:gridCol w:w="1839"/>
        <w:gridCol w:w="4443"/>
        <w:gridCol w:w="1839"/>
        <w:gridCol w:w="9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  <w:lang w:val="en-US" w:eastAsia="zh-CN"/>
              </w:rPr>
              <w:t>算法名称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  <w:lang w:val="en-US" w:eastAsia="zh-CN"/>
              </w:rPr>
              <w:t>角色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  <w:lang w:val="en-US" w:eastAsia="zh-CN"/>
              </w:rPr>
              <w:t>主体名称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  <w:lang w:val="en-US" w:eastAsia="zh-CN"/>
              </w:rPr>
              <w:t>应用产品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  <w:lang w:val="en-US" w:eastAsia="zh-CN"/>
              </w:rPr>
              <w:t>主要用途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  <w:lang w:val="en-US" w:eastAsia="zh-CN"/>
              </w:rPr>
              <w:t>备案编号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豆知写作考研英语文本生成合成算法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上海豆知教育科技有限公司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豆知写作(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应用于文本生成场景，根据用户输入的文本、图像，生成英语作文相关的文本。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310113848866101250019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青泥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学术研究生成合成算法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北京青泥教育科技有限公司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青泥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应用于文本生成场景，根据用户输入的文本，生成学术研究相关的文本。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110108490336701250017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萌仙大模型融合生成算法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广州萌仙科技有限公司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新零售智能匹配系统(网站)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应用于文本生成场景，根据用户输入的文本，生成清洁类商品相关的文本。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440111952300401250013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合赢云学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试题生成算法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广东合赢教育科技股份有限公司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合赢云学(网站)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应用于文本生成场景，根据用户输入的文本，生成符合学科要求的试题。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440112715634001250013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引力城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iBeingllmhub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引力城（广州）智能技术院（有限合伙）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思域心友(小程序)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应用于对话生成场景，根据用户输入的文本、音频，生成相应的文本、音频。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440106195037501250017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晟能绿色节能智算大模型算法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广州晟能电子科技有限公司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智慧园区运营管理软件(网站)、中央空调节能群控系统软件(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440112022477801250013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码上游视觉智能驱动艺术二维码生成算法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苏州市码上游网络科技有限公司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码上游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二维码生成器(网站)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应用于图像生成场景，根据用户输入的黑白方块二维码图像，生成艺术化处理后的二维码图像。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320581274431001250019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星仰智教多模态合成算法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慧谷科园教育科技产业股份有限公司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星仰智教(网站)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应用于多模态生成场景，根据用户输入的文本、图像、音频，生成相应的文本、图像、音频。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510121983401401250013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世界义乌智能对话内容生成算法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义乌中国小商品城大数据有限公司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世界义乌(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应用于多模态生成场景，根据用户输入的文本、图像、音频，生成相应的文本、图像、音频、视频。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330782646638501250025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云智创心声音克隆生成合成算法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杭州云智创心网络有限公司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超级编导(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应用于声音克隆生成场景，根据用户输入的文本、音频，生成相应的音频。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330114886647201250023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如意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直播视频生成算法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北京如小意智能科技有限公司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如意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直播(网站)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应用于视频生成场景，根据用户输入的图像、音频，生成相应的视频。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110108357267201250011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FlowyAIPC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深圳市星漪科技有限公司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Flowy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AIPC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应用于对话生成场景，根据用户输入的文本、图像、音频，生成相应的文本。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440305428311801250013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对缘智能对话生成算法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湖南菠萝互娱网络信息有限公司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对缘(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应用于对话生成场景，根据用户输入的文本、音频、图像内容，生成相应的文本、音频、图像回复。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430104814814401250011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杰爱歪文本生成算法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上海杰爱歪信息科技有限公司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小恋爱(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应用于文本生成场景，根据用户输入的文本，生成具备关键词与特定人物语言特征的文本话术。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310115483156401250013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博士产业信息文本生成算法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广州博士信息技术研究院有限公司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企动力(网站)、博博查(网站)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应用于文本生成场景，根据用户输入企业信息相关的关键词文本数据，生成企业产业发展现状、产业发展趋势、产业政策分析、股权融资分析等企业产业分析报告。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440112587411601250019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凌凌七文本生成算法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杭州凌凌七科技有限责任公司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单词速记(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应用于对话生成场景，根据用户输入的文本，生成符合翻译场景的文本回复。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330108758859901250011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众旦爱库存智能客服算法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上海众旦信息科技有限公司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爱库存(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应用于对话生成场景，根据用户输入的商品购买或售后相关的文本问题，生成相应的文本回复。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310115646970301250029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鑫广飞无人机拼接图像生成算法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广州市鑫广飞信息科技有限公司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鑫广飞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应用于图像生成场景，根据输入的无人机拍摄图像，识别关键特征点后对图像进行拼接或裁剪，生成二维实景图。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440112772042401250013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个知写作助手文本生成算法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每日互动股份有限公司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个知写作助手(网站)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应用于文本生成场景，根据用户输入的语音和文本，生成相应的文本。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330106551954001250013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力企云政策大模型算法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深圳启程智远网络科技有限公司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力企云(网站)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应用于文本生成场景，根据用户输入的文本，生成政策解答相关的文本。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440305820928001250017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瑞哈希智能营销云文本生成算法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瑞哈希信息科技（深圳）有限公司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瑞哈希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SaaS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智能营销云平台(网站)、瑞哈希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SaaS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智能营销云平台(小程序)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应用于文本生成场景，根据用户输入的文本，生成符合营销需求的文本回复。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440307687546601250017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华威执法视觉分析文本生成算法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广东华威信息科技有限公司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应用于文本生成场景，服务于企业端客户，根据用户输入的视频、音频和文本，生成案件处理相关的文本。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440112180492801250011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学国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上海学国信息技术有限公司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学国(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应用于文本生成场景，根据用户输入的文本，生成相应的文本。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310113044144901250015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瑞因母婴问答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大模型文本生成算法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瑞因细胞工程科技（广州）有限公司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Haley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‘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Choice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应用于文本生成场景，根据用户输入的文本，生成母婴领域相关的文本。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440112579946601250017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上海麦色科技健康文本生成大模型算法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上海麦色信息科技有限公司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优麦医生(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应用于对话生成场景，根据用户输入的文本，生成医疗指南领域相关的文本内容。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310106978459401250013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小猿学练机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伴学生成合成算法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北京寸阴成器科技有限公司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小猿学练机(其他)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应用于对话生成场景，根据用户输入的音频，生成教学领域文本及文本转语音形式的答疑。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110117904981001250017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众旦爱库存种草文案生成合成算法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上海众旦信息科技有限公司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爱库存(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应用于文本生成场景，根据用户输入的商品信息文本或图像，生成相应的宣传文案。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310115646970301250011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TKM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太古地产（中国）投资有限公司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三里屯太古里(小程序)、颐堤港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INDIGO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(小程序)、兴业太古汇(小程序)、成都太古里优悦里会员服务(小程序)、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TK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Mates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(网站)、广州太古汇(小程序)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应用于对话生成场景，根据用户输入的文本、图像、音频，生成相应的文本、音频。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110105763940401250015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联众智慧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MediGPT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智能医疗生成算法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联众智慧科技股份有限公司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HALO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)、联众智慧一体化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HIS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+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EMR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信息系统(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)、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Lyra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330108594558301250017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灵敢对口型视频生成算法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北京夕航科技有限公司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灵敢提词器(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应用于视频生成场景，根据用户输入的视频、音频，生成相应的视频。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110114272971501250011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愈兴数据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压缩生成算法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广州市愈兴科技有限公司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应用于多模态生成场景，服务于企业端客户，根据用户输入的文本、图像、视频、音频，生成相应的文本、图像、视频、音频。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440112478331601250019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南方新闻网通晓文本合成算法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南方新闻网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通晓(网站)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440104034236901250017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企名片生成式大模型算法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北京企名片科技有限公司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应用于对话生成场景，服务于企业端客户，根据用户输入的文本，生成商业查询领域相关的文本回复。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110108534138401250011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鸥啦科技游轮出行生成合成类算法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北京鸥啦科技有限公司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OLA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Cruise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应用于对话生成场景，根据用户输入的文本，生成游轮出行领域相关的文本回复。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110106552828401250013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力昂文本内容生成算法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广东力昂电子科技有限公司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力昂智能助手(网站)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440112787923101250013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名锐讯动生成合成算法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广州名锐讯动信息科技有限公司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秘嗒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应用于文本生成场景，根据用户输入的原始简历及目标岗位需求描述等文本内容，生成与岗位相匹配的简历。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440105336540801250015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德肯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广州德肯电子股份有限公司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德肯电子文本智能体(网站)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应用于对话生成场景，根据用户输入的文本内容，生成相应的文本回复。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440112630265101250015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沐云纺织品瑕疵视觉检测生成算法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江苏沐云物联科技有限公司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应用于文本生成场景，服务于企业端客户，根据用户输入的纺织品图像，生成包含瑕疵位置、类型和严重程度的文本检测报告。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320582723329901250035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沐云服装面料智能推荐生成算法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江苏沐云物联科技有限公司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应用于文本图像生成场景，服务于企业端客户，根据用户输入的文本、图像，生成融合推荐理由文本及可视化效果图的方案。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320582723329901250043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沐云印染配色合成算法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江苏沐云物联科技有限公司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应用于文本生成场景，服务于企业端客户，根据用户输入的目标颜色数据值、基材信息及工艺约束等文本内容，生成相应的优化文本方案。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320582723329901250051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沐云电镜颗粒识别生成算法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江苏沐云物联科技有限公司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应用于文本生成场景，服务于企业端客户，根据用户输入的扫描电子显微镜图像，生成图像中可见颗粒的像素数据矩阵文本。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320582723329901250069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沐云废钢回收评级生成算法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江苏沐云物联科技有限公司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应用于文本生成场景，服务于企业端客户，根据用户输入的废钢外观图像特征与核心属性参数，生成适配废钢回收业务的文本类评级报告。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320582723329901250077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艾悟空空气压缩机智能问答生成合成类算法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广东商信科技有限公司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艾悟空企业级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Agents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应用平台(网站)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应用于对话生成场景，根据用户输入的问题文本，生成空气压缩机行业相关的文本回复。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440305690871501250013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叠叠社多模态大模型交互生成算法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上海脸谱心智智能科技有限公司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叠叠社(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应用于多模态内容生成场景，根据用户输入的文本、图像、音频，生成游戏休闲领域相关的文本、图像、视频、音频回复。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310120405487301250027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国文新知大模型算法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广州市奥威亚电子科技有限公司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国文新知大模型(网站)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应用于文本生成场景，根据用户输入的文本，生成教育相关的文本。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440112657074601250013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数联儿童语言能力评价内容生成大模型算法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深圳数联天下智能科技有限公司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应用于文本生成场景，服务于企业端客户，根据用户输入的文本，生成教育行业中儿童语言能力及个性特征发展情况的分析文本。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440305563190401250061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DeepSense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深度感测大模型算法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深圳市华盛昌科技实业股份有限公司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DeepSense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深度感测大模型(网站)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应用于文本生成场景，根据用户输入的文本，生成仪器仪表、设备运维及故障诊断领域文本。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440305831395001250015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兔展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卡片生成算法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深圳兔展智能科技有限公司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应用于文本生成场景，服务于企业端客户，根据用户输入的文本、图像，生成相应的文本。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440305901464001250047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励得体育文本生成算法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广州励得体育运动发展有限公司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励得体育(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应用于对话生成场景，根据用户输入的文本，生成运动健身相关的文本。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440105198728601250017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小猿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写作生成合成算法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北京猿力科技有限公司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小猿作文(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应用于文本音频生成场景，根据用户输入的文本、音频，生成写作相关的文本、音频。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110105449603901250035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粤理智服电商行业文本生成合成算法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广州粤擎数字科技有限公司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应用于对话生成场景，服务于企业端客户，根据用户输入的文本，生成相应的文本。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440105978384501250011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欧大师智能交互生成算法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广州欧赛斯信息科技有限公司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欧大师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助手(网站)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应用于对话生成场景，根据用户输入的文本，生成高校教学管理相关的文本。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440112115428001250019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人机共情大模型算法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广州人机共情智能科技有限公司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应用于文本音频生成场景，服务于企业端客户，根据用户输入的文本、图像、音频、视频，生成相应的文本、音频。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440105094715701250019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安娜伴学文本生成算法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广州灵智爱学信息科技有限公司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安娜伴学(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)、安娜巧记(小程序)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440105066311601250019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亿博机器人客服声音克隆生成算法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亿博智能科技(广州)有限公司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机器人客服声音展示平台(网站)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应用于声音克隆场景，根据用户输入的文本、音频，生成相应的音频。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440112185903101250017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HRrule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人力资源工作成果合成算法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合肥即课教育科技有限公司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HRrule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340111841635801250011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小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出行服务生成合成类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XGPT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广州智鹏车联网科技有限公司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小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440106247665001250031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岚图多模态大语言模型算法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岚图汽车科技股份有限公司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岚图汽车(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应用于多模态生成场景，根据用户输入的文本、图像、音频、视频，生成相应的文本、图像、音频。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420114049383201250023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变更内容：原主体名称“岚图汽车科技有限公司”变更为“岚图汽车科技股份有限公司”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蔚蓝起源试题举一反三生成算法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蔚蓝起源智慧科技（杭州）有限公司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原力错题本(小程序)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应用于试题图像生成场景，根据用户输入的图像，生成教育领域相关的试题图像内容。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330110979117601250015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Agentar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平台智能体生成算法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蚂蚁区块链科技（上海）有限公司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Agentar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平台(网站)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应用于对话生成场景，根据用户输入的文本、图像，生成相应的文本内容。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310101242459701250015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61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宜文智答生成合成类大模型算法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四川辰海数科信息技术有限公司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宜文智答(网站)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应用于对话生成场景，根据用户输入的文本、图像、音频，生成相应的文本内容。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511502383112901250017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62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圆通速递智能客服问答生成合成算法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圆通速递有限公司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圆通速递(小程序)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应用于对话生成场景，根据用户输入的文本、音频、图像，生成快递业务相关的文本回复。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310118956500301250013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63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博依特造纸工艺知识增强生成算法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广州博依特智能信息科技有限公司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工艺大模型(网站)、工艺大模型(小程序)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应用于对话生成场景，根据用户输入的文本，生成造纸行业相关的文本回复。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440112339249601250013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64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政信金枢大模型算法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山东政信大数据科技有限责任公司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政信金枢大模型算法(网站)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应用于对话生成场景，根据用户输入的文本，生成金融政策解读、风险评估、财务分析相关的文本。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370811756688201250015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65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和睦家医疗生成合成类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小睦智能分导诊算法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北京和睦家医院有限公司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和睦家医疗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UnitedFamily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应用于对话生成场景，根据用户输入的文本，生成医患服务相关的文本回复。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110105504917001250029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66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价值前沿投研合成算法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北京价值前沿科技有限公司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价小前投研(网站)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应用于文本生成场景，根据用户输入的文本，生成投资相关的文本。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110108790336901250013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67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知得失文字生成算法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广东知得失数字科技有限公司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知得失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应用于文本生成场景，根据用户输入的文本，生成知识产权相关的文本。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440112231055601250015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68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动静智创空间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AIGC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贵州广播电视台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动静智创空间(网站)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应用于多模态内容生成场景，根据用户输入的文本、音频、图像内容，生成相应的文本、图像、音频、视频。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520102770450501250013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69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和康病历识别生成算法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广州和康医疗技术有限公司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广东省风湿免疫专业质量控制中心图片上传系统(网站)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应用于文本生成场景，根据用户输入的风湿免疫疾病图像，生成用于计算疾病质控指标的文本数据。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440112022842501250011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70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优居找房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选房文本生成算法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北京优居找房网络科技有限公司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优居找房(小程序)、优居找房(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应用于对话生成场景，根据用户输入的文本，生成房地产领域相关的文本回复。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110105441745001250013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71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欧捷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AIGC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深圳市欧捷科技有限公司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欧捷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AIGC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应用于文本生成场景，根据用户输入的文本，生成市场营销领域相关的文本。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440305224675401250013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72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钱鲸云文本生成算法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武汉市钱鲸科技有限公司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钱鲸云(网站)、钱鲸云(小程序)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应用于对话生成场景，根据用户输入的文本，生成零售、电商、连锁经营等行业相关的文本内容。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420111263240601250019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73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营客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剪辑文本生成算法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广州壹麒网络科技有限公司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营客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剪辑(网站)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应用于文本生成场景，根据用户输入的文本，生成家居产品营销、室内设计展示及家装品牌宣传等相关的文本内容。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440105862179201250011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74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信通泰克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智能体算法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北京信通泰克科技有限公司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晓得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助手(网站)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110108393365101250027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75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易课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助手多模态合成算法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广东易职教信息科技有限公司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易课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助手(网站)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应用于多模态生成场景，根据用户输入的文本、图像，生成相应的文本、图像。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440112615873401250013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76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朝瑶文字生成算法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天津汇智星源信息技术有限公司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朝瑶大模型(小程序)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应用于对话生成场景，根据用户输入的文本，生成政企数智化领域相关的文本。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120116453363001250015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77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创奇易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对话大模型算法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北京创奇易科技有限公司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Chat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(网站)、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sealchat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110105951000301250015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78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非常彩图像生成算法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无锡非常彩科技有限公司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非常绘(小程序)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应用于图像生成场景，根据用户输入的文本描述，生成相应的视觉图像内容。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320214488561901250015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79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三杯茶图片生成合成算法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广州三杯茶网络科技有限公司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三杯茶(网站)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应用于图像生成场景，根据用户输入的文本、图像，生成相应的图像。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440106496297001250019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心悦问问文本生成算法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初志远航（北京）科技有限公司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心悦问问(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应用于对话生成场景，根据用户输入的文本，生成心理健康相关的文本。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110108593940301250019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81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科真智能内容生成算法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广州科真电子科技有限公司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KZ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OMGen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应用于对话生成场景，根据用户输入的文本内容，生成相应的文本回复。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440106324096901250013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82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鲸智谷智能深度合成算法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四川天之娱网络科技有限公司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鲸智谷交友（APP）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510107202704301250013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变更内容：产品变更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83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货拉拉货运智能助手生成合成算法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深圳货拉拉科技有限公司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货拉拉-司机版(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)、货拉拉专送司机(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)、货拉拉(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应用于对话生成场景，根据用户输入的文本，生成相应的文本、音频。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440304690089901250037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84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鲸屿足文文本生成算法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上海鲸图科技有限公司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鲸屿足迹(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310105700329401250011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85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觉罗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DeepZang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藏语文字生成算法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西藏觉罗数字产业管理有限公司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觉罗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DeepZang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应用于文本生成场景，根据用户输入的文本或音频，生成相应的藏语或汉语文本。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540103427323201250011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86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暨通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档案文本生成算法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广东暨通信息发展有限公司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暨通档案智能客服(网站)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应用于文本生成场景，根据用户输入的文本，生成档案管理相关的文本。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440106984440301250013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87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卓顿心理咨询生成算法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江苏卓顿信息科技有限公司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哪吒同学(网站)、爱聆心理测评(小程序)、高关爱监测系统(网站)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应用于对话生成场景，根据用户输入的心理咨询相关的问题文本，生成相应的文本内容。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320116251860101250013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88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塔塔智能文字辅助生成合成类算法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合肥森创网络科技有限公司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塔塔(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340104499101301250011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89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BizThink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产业经济大模型算法-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商本（沈阳）大数据产业发展有限公司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BizThink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应用于对话生成场景，根据用户需输入的企业全景、产业链、供应链等多源产业经济文本数据，生成相应的决策建议文本报告。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210102092293001250015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90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小美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LongCat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上海三快省心购科技有限公司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小美(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应用于对话生成场景，根据用户输入的文本，生成生活服务相关的文本。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310110992898101250019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91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广州智寻科技输电线路视频监控多模态生成算法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广州智寻科技有限公司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星空地智能巡检平台(网站)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应用于文本图像生成场景，根据用户输入的图像，生成相应的标注图像和语义文本。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440112486701201250013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92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灵燕机器人知识库文本生成算法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广州讯鸿网络技术有限公司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440106395018101250019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93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移动山东海洋文本生成算法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中国移动通信集团山东有限公司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渔业养殖问答(网站)、海洋科研助理(网站)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应用于对话生成场景，根据用户输入的文本内容，生成海洋科研与渔业养殖等相关的文本回复。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370103139524201250019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94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纱纤亿内容生成算法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广东纱纤亿信息科技股份有限公司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纱纤亿(网站)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应用于对话生成场景，根据用户输入的文本内容，生成纺织企业及从业者相关的智能化文本回复。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440105539417701250011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95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融安工控协议生成算法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深圳融安网络科技有限公司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融安工控平台(网站)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应用于文本生成场景，根据用户输入的数据包文本内容，生成解析特征库文本内容，助力工业流量监测与异常检测。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440305219907401250015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96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蚂蚁基金蚂小财智能理财助理内容生成算法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蚂蚁（杭州）基金销售有限公司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蚂小财(小程序)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应用于对话生成场景，根据用户输入的文本、音频，生成相应的文本回复。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330110435266601250011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97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魔多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图像生成算法-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慧星云（杭州）数字科技有限公司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应用于图像生成场景，服务于企业端客户，根据用户输入的文本、图像，生成相应的图像。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330106686985601250013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98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瞬擎智合文本生成算法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广州瞬擎智合技术有限公司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应用于对话生成场景，服务于企业端客户，根据用户输入的文本，生成课程学习相关的文本。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440112703658801250013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99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磐钴分析内容生成算法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广州磐钴智能科技有限公司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磐钴智检(网站)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应用于文本生成场景，根据用户输入的水库巡检文本、图像，生成异常识别、风险研判及维护建议的巡检报告。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440112218867901250017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安踏灵龙大模型算法-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安踏体育用品集团有限公司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应用于图像生成场景，服务于企业端客户，根据用户输入的文本标签、图像，生成鞋服、箱包等时尚产品的设计图像。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350582655022801250015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101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小锦鲤多模态图文生成算法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广州小锦鲤文化科技有限公司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懂星象的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Yoyo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应用于多模态内容生成场景，根据用户输入的文本、图像，生成相应的文本、图像、音频。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440112905573201250019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102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第零智能图文信息提取生成算法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深圳第零智能科技有限公司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应用于图文识别场景，服务于企业端客户，根据用户输入的文本、图像，生成相应的文本内容。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440305948778001250017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103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天禧图像理解算法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联想（北京）有限公司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天禧个人超级智能体(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)、联想浏览器(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)、联想电脑管家(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应用于文本生成场景，根据用户输入的图像，生成相应的文本内容。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110108745371201250069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104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施比受字生成算法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广州施比受科技有限公司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施比受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440115125948901250011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105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第零智能法诉文书生成算法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深圳第零智能科技有限公司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应用于文本生成场景，服务于企业端客户，根据用户输入的文本，生成符合要求的起诉文书等法诉材料文本内容。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440305948778001250025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106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万维产教融合人才培养报告生成算法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广州万维视景科技有限公司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优才知路产教融合平台(网站)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应用于文本生成场景，根据用户输入的文本，生成符合院校教学和研究需求的文本。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440112937364801250013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变更内容：产品变更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107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第零智能多场景语音仿真合成算法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深圳第零智能科技有限公司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应用于音频生成场景，服务于企业端客户，根据用户输入的文本，生成适配地域的方言或普通话音频。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440305948778001250033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108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软件供应链安全治理平台文本生成算法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广州鹰猎者科技有限公司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软件供应链安全治理平台(网站)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440115920270401250019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109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昕彤赋能混溟大模型内容生成算法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昕彤赋能（长沙）人工智能行业应用系统有限公司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混溟大模型(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应用于对话生成场景，根据用户输入的工业相关问题文本，生成相应的文本内容。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430104101912301250011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110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哪吒出海法律通多模态生成合成算法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上海哪吒出海智能科技有限公司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哪吒出海法律通(小程序)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应用于文本生成场景，根据用户输入的文本、音频、图像，生成法律相关的文本内容。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310109828503401250017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111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中谷文字生成算法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广州中谷自动化设备有限公司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中谷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应用于文本生成场景，根据用户输入的文本，生成相应的文本。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440115551691901250011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112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宜家智能搜索生成合成算法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宜家电子商务（中国）有限公司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IKEA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宜家家居(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)、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IKEA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宜家家居(小程序)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应用于文本生成场景，根据用户输入的文本，匹配符合用户期望的商品，生成对应的商品推荐文本。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310104755117001250025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113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康奈网络知了内容生成算法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西安康奈网络科技有限公司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互联网内容信息综合服务平台(网站)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应用于对话生成场景，根据用户输入的文本，生成符合正向引导宣传内容的文本。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610112468605901250031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114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门老弟营销问答内容生成算法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成功易（青岛）信息科技有限公司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门老弟智能体(小程序)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应用于文本生成场景，根据用户输入的文本，生成商业营销方案文本。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370212462334901250013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115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泊华律案通工作辅助大模型算法-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山东泊华软件科技有限公司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律案通(小程序)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应用于文本生成场景，根据用户输入的文本，生成法律领域相关的文本。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370112424443301250017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116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飞算无人机目标检测多模态生成算法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杭州飞算科技有限公司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飞算无人机目标检测平台(网站)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应用于多模态内容生成场景，根据无人机采集的图像、视频，生成图像、视频形式的识别结果。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330110507293101250015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117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模因流动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FastReadAI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模因流动（杭州）科技有限公司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FastReadAI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应用于对话生成场景，根据用户输入的文本，生成相应的文本、图像。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330110475738401250013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118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云枢智能自动表单生成算法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深圳奥哲网络科技有限公司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应用于文本生成场景，服务于企业端客户，根据用户上传的文档，生成相应的表单文本内容。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440305911033601250037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119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飞算无人机纯视觉避险多模态生成算法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杭州飞算科技有限公司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飞算无人机纯视觉避险多模态生成算法平台(网站)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应用于多模态内容生成场景，根据无人机采集的图像、视频，生成相应的图像、视频。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330110507293101250023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油气管网大模型多模态内容生成合成类算法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北京智网数科技术有限公司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油气管网大模型(网站)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应用于风险监测场景，根据用户输入的文本、图像，生成相应的文本。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110114540016001250021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121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云枢员工出差计划方案生成算法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深圳奥哲网络科技有限公司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应用于出差方案生成场景，服务于企业端客户，根据用户输入的文本，生成相应的文本内容。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440305911033601250045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122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OC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物语大模型深度合成算法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乐山云端网络科技有限公司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OC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物语(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应用于对话生成场景，根据用户输入的文本、图像、音频，生成相应的文本、音频。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511102435362201250015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none"/>
              </w:rPr>
              <w:t>123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手拉手文本生成算法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广州手拉手互联网股份有限公司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手拉手文擎(网站)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440106504367501250019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QIAI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多模态生成合成算法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艾杰泰思（上海）科技有限公司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QIAI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智能体(小程序)、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QIAI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应用于对话生成场景，根据用户输入的文本、音频，生成相应的文本、音频。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310115264220301250011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125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良策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智能分析文生文算法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广州市良策网络技术有限公司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良策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智能分析平台网站服务(网站)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应用于对话生成场景，根据用户输入的文本内容，生成相应的回复文本。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440106475857701250015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highlight w:val="none"/>
              </w:rPr>
              <w:t>126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疯狂体育生成合成类算法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北京疯狂体育产业管理有限公司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Foretell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应用于对话生成场景，根据用户输入的文本，生成相应的体育资讯文本内容，满足用户赛事查询、数据解读等需求。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110105686388201250015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127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硅基觉知认知交互文本生成算法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深圳市硅基觉知智能科技有限公司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硅基觉知认知交互文本生成系统(网站)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应用于文本生成场景，根据用户输入心理相关的文本内容，生成相应的文本回复。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440307269693801250011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128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高木安防文本生成算法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广州市高木安防设备有限公司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高木安防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应用于对话生成场景，根据用户输入安防相关的文本问题，生成符合业务解决方案的文本回复。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440112889908801250013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129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弈人星汉时空深度合成算法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弈人（上海）科技有限公司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弈人星汉时空助手(网站)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应用于对话生成场景，根据用户输入的文本内容，生成相应的文本回复。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310107409321101250017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130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元析智桥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虚拟人深度合成类图形算法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北京元析智桥科技有限公司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元析智桥 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虚拟形象定制(网站)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应用于虚拟人图像生成场景，根据用户输入的文本、图像，生成指定画风的图像。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110105090972201250011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131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沐云电力交易策略合成算法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江苏沐云物联科技有限公司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应用于文本生成场景，服务于企业端客户，根据用户输入的文本，生成电力交易领域相关的文本内容。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320582723329901250093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132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唯心大模型算法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广州唯鑫创景网络科技有限公司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唯心大模型(网站)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440112625969501250019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133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易方达基金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EFundGPT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易方达基金管理有限公司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易方达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e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钱包(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)、易方达易服务(小程序)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应用于对话生成场景，根据用户输入的文本、图像、音频，生成相应的文本。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440402295477501250011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134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沐云政策匹配策略合成算法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江苏沐云物联科技有限公司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应用于政策报告生成场景，服务于企业端客户，根据用户输入的文本，生成相应的文本内容。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320582723329901250085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135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KeyMindAI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智能问答生成算法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广东源方科技有限公司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KeyMindAI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应用于对话生成场景，根据用户输入的文本，生成密码行业相关的文本。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440112562160701250013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136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尚沃医疗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智能客服合成算法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无锡市尚沃医疗电子股份有限公司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炎管家(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)、官网(网站)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320214794591401250013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137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诛仙情侣头像生成算法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天津亚克互动科技有限公司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诛仙(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应用于图像生成场景，根据用户输入的文本，生成定制化的情侣头像。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120111208303501250017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138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乐恩宁课堂教学智能评价生成算法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通师前沿（吉林省）教育科技有限公司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乐恩宁课堂教学智能评价网站(网站)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应用于文本生成场景，根据用户输入的课堂教学相关文本，生成包含评分、评语及指标分析的结构化评价报告。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220521605993401250011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139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VariFlight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民航大模型算法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飞友科技有限公司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飞常准(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应用于对话生成场景，根据用户输入的文本、音频，生成相应的文本。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340104138593301250019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140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智匠工业质检大模型算法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山东省计算中心（国家超级计算济南中心）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智匠工业质检大模型算法(网站)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应用于缺陷检测场景，根据用户输入的文本、图像，生成相应的文本、图像。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370102144258601250015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141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时研家腕表智能助手合成算法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时研家科技（杭州）有限公司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时研家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TIMEZ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330110618619801250019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142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晶灵智能体内容生成算法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安徽晶奇网络科技股份有限公司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晶灵智能体(网站)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应用于对话生成场景，根据用户输入的文本、图像，生成相应的文本、图像，主要面向于医疗领域。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340104440847701250025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143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毕方多模态对话生成算法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深圳市智造建筑信息科技有限公司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智造毕方(网站)、智造毕方(小程序)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应用于对话生成场景，根据用户输入的文本、图像，生成相应的文本内容。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440305316265201250017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144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基药云文本生成大模型算法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广州基药云科技有限公司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应用于文本生成场景，服务于企业端客户，根据用户输入的文本，生成用药指导相关的文本。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440112929430501250013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145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德生智能体平台文本生成算法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广东德生科技股份有限公司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440106822224801250017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146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米思米基于工业知识库的智能客服文本生成合成算法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米思米（中国）精密机械贸易有限公司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米思米官方电子商务网站(网站)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应用于对话生成场景，根据用户输入的文本，生成工业领域相关的文本回复。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310120358903801250015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147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魔法云游博物馆导览大模型算法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脉格信息技术(北京)有限公司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魔法云游(小程序)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应用于对话生成场景，根据用户输入的文本、图像、音频，生成博物馆导览相关的文本、音频。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110105423142201250017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148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医讯指南深度合成算法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厦门医讯指南科技有限公司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拍知瘤(小程序)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应用于文本生成场景，根据用户输入的文本，生成医疗健康相关的文本。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350211317041601250015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149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卓小桌电子消费品推荐文本生成算法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华序动智（深圳）技术有限公司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卓小桌-桌面电子消费品推荐购物(小程序)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应用于文本生成场景，根据用户输入的文本，生成消费电子领域相关的文本。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440305193333201250015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久壳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ECM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文生文智能生成算法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广州久壳能管技术有限公司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xiaoke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助手(网站)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应用于对话生成场景，根据用户输入的文本，生成与储能领域相关的文本内容。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440106393252301250019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151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米思米基于工业知识库的智能客服文本生成合成算法-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米思米（中国）精密机械贸易有限公司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应用于对话生成场景，服务于企业端客户，根据用户输入的文本，生成工业领域相关的文本回复。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310120358903801250023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152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广厦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知识图谱智能问答合成算法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深圳市广厦人工智能技术有限公司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广厦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知识图谱智能问答平台(网站)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应用于对话生成场景，根据用户输入的文本描述，生成相应的文本、图像内容。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440305924802001250059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153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小猿作文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批改生成合成算法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北京猿力科技有限公司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小猿作文(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应用于图像识别场景，根据用户输入的图像，生成相应的文本、图像、音频。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110105449603901250043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154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迈斯宝内容生成算法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广州迈斯宝新能源科技有限公司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MaxPower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(公众账号)、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maixiaobao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官网(网站)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应用于对话生成场景，根据用户输入的文本、图像、视频，生成相应的文本内容。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440115763227401250017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155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AQ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健康管家医疗内容生成算法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蚂蚁逸康（广州）信息技术有限公司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蚂蚁阿福(APP)、蚂蚁阿福(小程序)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应用于对话生成场景，根据用户输入的文本、图像，生成相应的文本内容。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440105964887401250017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变更内容：产品变更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156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蓝翼自然语言交互生成式算法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中国交通信息科技集团有限公司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110113004758701250017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157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惠智兴邦开工快线自动排程文字生成算法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广州市惠智兴邦信息技术股份有限公司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惠智兴邦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应用于对话生成场景，根据用户输入的文本，生成相应的排程及调度文本方案。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440106400348501250013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158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云拓互动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VIG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汽车图像生成模型算法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济南云拓互动传媒有限公司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应用于图像生成场景，服务于企业端客户，根据用户输入的车辆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模型、提示词等参数，生成高质量的车辆图像内容。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370103529787801250013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159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知源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广州纳诺科技股份有限公司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知源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数治平台(网站)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应用于文本生成场景，根据用户输入的文本数据，生成相应的文本内容。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440112516881601250019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160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元益内容生成合成算法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广州元益互联网科技有限公司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应用于文本音频生成场景，服务于企业端客户，根据用户输入的文本，生成相应的文本、音频内容。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440105482959201250017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161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艾派网络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OCR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识别生成式算法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深圳艾派网络科技股份有限公司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应用于文本生成场景，服务于企业端客户，根据用户输入的图像内容，生成对图像识别后进行补全优化的结构化文本内容。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440305351413301250011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162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私智团文本生成算法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加欸瑷（北京）科技有限公司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私智团(网站)、私智团(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)、私智团(小程序)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应用于文本生成场景，根据用户输入的文本，生成相应的推广文本，主要面向广告传媒、营销内容创作等领域。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110108427692301250013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163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陕西有趣人工智能生成算法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陕西有趣人工智能科技有限公司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罗根智能体(小程序)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应用于多模态生成场景，根据用户输入的文本，生成相应领域的文本、视频。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610112867034501250017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164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CliniQ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临床医学综述生成算法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零氪科技（北京）有限公司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CliniQ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应用于文本生成场景，根据用户输入的文本，生成临床医学科研相关的文本。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110108544416101250015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165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云创信息彩虹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汉中众合云创网络科技发展有限公司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彩虹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应用于文本图像生成场景，根据用户输入的文本，生成相应的文本、图像。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610703724034801250015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166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mamaup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共育体文本生成算法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北京万象方州科技有限公司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mamaup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应用于对话生成场景，根据用户输入的育儿问题或场景描述，生成育儿教育相关的文本回复。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110108233497101250011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167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科伊斯三维视频生成算法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广州科伊斯数字技术有限公司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科伊斯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应用于对话生成场景，根据用户输入的文本、图像，生成相应的视频。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440115580150401250019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168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稳诺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广州稳诺数据有限公司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稳诺数据(小程序)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440115053760401250015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169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稻盛智策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文生文算法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广东稻盛炜业文化传播有限公司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稻盛智策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应用于文本生成场景，根据用户输入的文本，生成符合特定场景和目标的文本活动策划方案。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440105679885101250019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170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陌陌社交辅助工具文本生成算法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北京陌陌科技有限公司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MOMO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应用于文本生成场景，根据用户输入的上下文聊天文本，生成多条对话内容文本。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110105831111601250011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171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贸号文生文大模型算法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深圳贸号科技有限公司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贸号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MH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(小程序)、贸号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MH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)、贸号 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MH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440306129434201250015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172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小猿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互动生成合成算法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广州九举科技有限公司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小猿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应用于对话生成场景，根据用户输入的文本、音频，生成相应的回答文本，并通过文本转音频技术向用户输出语音。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440104942792401250023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173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艾派网络语音合成算法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深圳艾派网络科技股份有限公司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应用于音频生成场景，服务于企业端客户，根据用户输入的短信文本，生成相应的音频。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440305351413301250029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174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美云大模型生成合成算法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海南美云智能科技有限公司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学海智行舟(小程序)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应用于文本生成场景，根据用户输入的文本、图像，生成中学知识学习领域相关的文本。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460108502026301250013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175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威华智能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检测文字生成算法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广东威华智能技术有限公司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威华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应用于文本生成场景，根据用户输入的光伏组件图像内容，生成相应的检测瑕疵文本报告。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440112312059901250013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176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多闻家庭财富管理智能分析生成合成类算法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深圳多闻智财科技有限公司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多闻智管家(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应用于对话生成场景，根据用户输入的文本，生成财务相关的回复文本。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440305848511201250013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177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浪遏心智文本生成算法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深圳市浪遏飞舟科技有限公司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浪遏心智文本生成系统(网站)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应用于文本生成场景，根据用户输入的文本，生成个性化的心理咨询文本回复。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440305646126401250019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178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云迹智慧物种识别图像生成算法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广州云迹智慧科技有限公司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生物多样性智能监测平台(网站)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应用于图像生成场景，根据用户输入的野外动物图像、视频，生成相应物种识别的图像。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440112671518501250017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179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索诺星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USG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多模态生成算法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广州索诺星信息科技有限公司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IPAD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应用于图像视频生成场景，根据用户通过超声诊断仪输入的图像或视频，生成高质量图像或视频结果。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440112392047901250015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180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稳达元多模态内容生成算法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重庆稳达元科技有限公司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录音机高清(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)、手机照片恢复管家(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应用于多模态生成场景，根据用户输入的文本、图像、音频，生成相应的文本、图像、音频内容。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500112128699901250015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181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妍互心屿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上海妍互网络科技有限公司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心屿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应用于对话生成场景，根据用户输入的文本、音频内容，生成相应的文本、音频回复。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310115665754301250019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182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慧言多模态生成算法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北京智慧言科技有限公司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慧言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应用于多模态生成场景，根据用户输入的文本、图像，生成相应的文本、图像、音频和视频。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110118080137701250013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183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脑桥健康文本生成算法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杭州脑桥科技有限公司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应用于文本生成场景，服务于企业端客户，根据用户输入的文本、图像，生成医疗健康相关的文本。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330110785606501250017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184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万彩数字人视频生成算法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广州万彩信息技术有限公司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万彩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应用于数字人视频生成场景，根据用户输入的文本、图像、音频、视频，生成口型同步的数字人视频。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440112386640301250015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185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马上消费电销大模型算法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马上消费金融股份有限公司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安逸花(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应用于对话生成场景，根据用户输入的语音内容转化为文本，生成金融产品电话销售相关的文本，并通过文本转语音模型转换成拟人化的语音。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500112595797801250015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186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艾派网络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消息智能交互生成算法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深圳艾派网络科技股份有限公司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440305351413301250037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187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云展动力文本生成算法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广州智会云科技发展有限公司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云展动力(网站)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440105652587001250011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188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凯东源文本生成算法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深圳市凯东源现代物流股份有限公司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凯东源智能客服(小程序)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应用于文本生成场景，根据用户输入的文本，生成相应的仓配方案文本内容。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440309422321201250027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189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知鸟教育数字人视频生成算法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深圳知鸟教育科技有限公司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平安知鸟(网站)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应用于数字人视频生成场景，根据用户输入的文本，生成相应的数字人视频。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440305845172201250017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190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融安代码特征生成算法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深圳融安网络科技有限公司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融安代码特征助手(网站)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应用于文本生成场景，根据用户输入的文本，生成工控系统恶意代码实时检测相关的文本内容。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440305219907401250023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191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迈拓因肠道健康文本生成算法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广州迈拓因科技有限公司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焕菌(网站)、焕菌(小程序)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应用于文本生成场景，根据用户输入的文本，生成肠道微生物组健康评估相关的文本内容。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440115663155901250011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192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跑合小药问答生成算法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广东跑合中药材电子商务有限公司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小药快问(网站)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应用于对话生成场景，根据用户输入的文本内容，生成中药材行业相关文本回复。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440103528735901250015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193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汇创鸭文本生成算法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长沙省点网络科技有限公司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汇创鸭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应用于文本生成场景，根据用户输入的文本，生成营销文案创作相关的文本内容。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430104247401701250015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194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和账智和内容生成算法-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杭州和账智和科技有限公司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应用于文本生成场景，服务于企业端客户，根据用户输入的图像，生成符合中文语境的描述性文本。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330110553690901250015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195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生一大模型深度合成算法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浙江生一光学感知科技有限公司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康吉森智能服务助手(网站)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应用于对话生成场景，根据用户输入的文本、图像内容，生成故障原因分析、解决方案等文本回复。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330109698179001250011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196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信位通讯多模态生成算法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广州信位通讯科技有限公司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应用于多模态生成场景，服务于企业端客户，根据用户输入的文本、图像、音频，生成相应的文本、图像、音频内容。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440112002749901250015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197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谐云招投标助手生成算法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杭州谐云科技有限公司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谐云招投标助手(网站)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应用于对话生成场景，根据用户输入的文本，生成招投标领域相关的文本内容。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330110487374301250027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198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舒医汇麻小爱智能问答算法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舒医汇（上海）网络科技有限公司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舒医汇(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应用于对话生成场景，根据用户输入的文本，生成医疗麻醉领域相关的文本内容。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310106039657001250013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199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宏韵中医智能医疗对话推理生成算法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宏韵中医门诊部（广州）有限公司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宏韵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健康助手(小程序)、宏韵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健康助手(网站)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应用于对话生成场景，根据用户输入的文本、图像，生成符合中医理论的问诊报告。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440106138091401250015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渊思通信行业大模型算法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亚信科技（中国）有限公司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110108442033101250029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201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BizThink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商思大模型算法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商本（沈阳）大数据产业发展有限公司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</w:t>
            </w:r>
            <w:r>
              <w:rPr>
                <w:rFonts w:hint="eastAsia" w:ascii="仿宋_GB2312" w:hAnsi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根据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用户输入的文本，生成产业经济分析相关的文本。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210102092293001250023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202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爱搭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对话合成算法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杭州爱搭科技有限公司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爱搭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应用于对话生成场景，根据用户输入的文本和音频，生成情感陪伴领域相关的文本和音频回复。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330105697215101250017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203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华工宝建设工程文本生成算法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广东长江基建股份有限公司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华工宝建设工程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管理助手(小程序)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440105036905701250017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204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华云智能报告生成算法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深圳市华云中盛科技股份有限公司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440305074938301250013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205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珍港海报设计图像生成算法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广州珍港科技有限公司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应用于图像生成场景，服务于企业端客户，根据用户输入的文本，生成海报设计的图像。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440115514567401250019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206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财跃多模态生成合成算法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上海财跃星辰智能科技有限公司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应用于多模态内容生成场景，服务于企业端客户，根据用户输入的文本，生成相应的音频、图像、视频内容。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310104724307401250047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207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飞算万物识别多模态生成算法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杭州飞算科技有限公司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飞算万物识别多模态生成算法平台(网站)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应用于多模态生成场景，根据用户输入的图像、视频，生成相应的图像、视频内容。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330110507293101250031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highlight w:val="none"/>
              </w:rPr>
              <w:t>208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云硕智能文档与代码内容生成算法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广州云硕科技发展有限公司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云硕智能文档系统(网站)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应用于对话生成场景，根据用户输入的文本内容，生成相应的文本回复。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440115621261101250015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209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汇元通用会话咨询解答合成算法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北京汇元权益科技有限公司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ChatVeil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(小程序)、汇元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ChatVeil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会话平台(网站)、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chatveil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(其他)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应用于对话生成场景，根据用户输入的文本内容，生成相应的文本回复。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110108573036801250017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210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中教文本生成算法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广州中教智学技术有限公司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中教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应用于对话生成场景，根据用户输入的文本内容，生成符合目标语言习惯的文本回复。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440106012565001250017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211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点猫多模态生成算法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深圳点猫科技有限公司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点猫校园编程平台(网站)、探月校园版(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)、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KittenN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编辑器(网站)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应用于多模态生成场景，根据用户输入的文本、图像、音频，生成相应的文本、图像、音频内容。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440305449153601250011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212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万里好品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对话文本生成算法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海南还鹭信息科技有限公司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万里好品(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应用于对话生成场景，根据用户输入的文本内容，生成相应的文本回复。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469023029248601250015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213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小晓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标书精灵投标书生成算法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湖南小晓人工智能科技有限公司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标书精灵(小程序)、小晓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标书精灵(网站)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应用于文本图像生成场景，根据用户输入的文本、图像，生成包括文本和图像的投标文件。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430104585719101250019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214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九天终端内容生成服务算法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中国移动通信集团终端有限公司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终端智能体服务管理平台(网站)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110114074215201250025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215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九天终端内容生成算法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中国移动通信集团终端有限公司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应用于对话生成场景，服务于企业端客户，根据用户输入的文本，生成相应的文本回复。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110114074215201250017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216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缘启智慧医疗健康人工智能生成算法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缘启智慧（北京）科技有限公司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缘启智慧全科诊疗参谋(网站)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应用于对话生成场景，根据用户输入的文本、图像、音频，生成医疗相关的文本。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110114078699501250013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217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医为智能问答文本生成算法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东华医为科技有限公司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智能助手(网站)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用于对话生成场景，根据用户输入的文本，结合交互的上下文，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生成医疗健康相关的文本回复。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110108309341101250017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218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蚂蚁投顾蚂小财智能理财助理内容生成算法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蚂蚁投顾（上海）投资咨询有限公司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蚂小财(小程序)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应用于对话生成场景，根据用户输入的文本、音频，生成相应的文本回复。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310115247644501250017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219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怡泰克智能问答算法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广州怡泰克科技有限公司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怡泰克智能问答算法(网站)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440112180580501250019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220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瓜牛智教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教育解决方案深度合成算法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杭州璟稀信息技术服务有限公司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瓜牛智教(小程序)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应用于文本生成场景，根据用户输入的文本，生成家庭教育相关的文本。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330102846495001250017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221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唯迅阿尔法内容生成算法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北京唯迅阿尔法信息科技有限公司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VisionAlpha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应用于文本生成场景，根据用户输入的文本，生成企业知识管理和个人学习相关的文本。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110106689535301250013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222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三六伍内容生成算法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北京三六伍法学文化发展有限公司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三六伍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gis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应用于文本生成场景，根据用户输入的文本、图像，生成法律文书审阅及批注相关的文本。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110113304542201250017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223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梦软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多模态知识融合问答生成算法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武汉梦软科技有限公司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梦软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知识库平台(网站)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应用于文本生成场景，根据用户输入的文本和图像，生成相应的文本内容。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420115178723401250021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224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联众医疗放射医生助手大模型算法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杭州联众医疗科技股份有限公司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医学智能助手(其他)、医学智能助手(网站)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应用于对话生成场景，根据用户输入的文本，生成医学临床相关的文本回复。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330102628556501250013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highlight w:val="none"/>
              </w:rPr>
              <w:t>225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广州来米智能运维内容生成算法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广州来米科技股份有限公司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广州来米数据中心(网站)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应用于对话生成场景，根据用户输入的文本，生成机器运维故障相关的文本回复。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440112908459201250015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226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焱赢文本生成算法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广州焱赢科技有限公司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反诈大眼睛(网站)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应用于文本生成场景，根据用户输入的文本内容，生成包含风险等级、诈骗类型、套路解析、防范建议等内容的结构化反诈回应文本。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440105080192501250019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227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夸克学习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搜题生成算法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广州市动悦信息技术有限公司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夸克学习(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应用于搜题生成场景，根据用户输入的文本、图像，生成相应的文本内容。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440105974095301250081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228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深圳征信企业信用信息生成合成算法-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深圳征信服务有限公司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深企信(小程序)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440305188052901250013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229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东华医为科技有限公司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iMedicalAIGC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医疗文本智能处理算法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东华医为科技有限公司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iMedicalAIGC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应用于医疗问答场景，根据用户输入的文本，生成相应的文本内容。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110108309341101250025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230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闽企安内容生成算法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福建闽企安科技有限公司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闽企安智能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(网站)、闽企安(小程序)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应用于对话生成场景，根据用户输入的文本、图像，生成相应的文本内容。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350102085164901250015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231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五卓生成合成算法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厦门五卓未来科技有限公司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灵犀卓智生产管理系统(网站)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应用于对话生成场景，根据用户输入的垂类知识、数据分析、任务流程等相关文本问题，生成相应的文本回复。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350211060477601250013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232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小佩宠物门店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SaaS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系统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客服生成算法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小佩网络科技（上海）有限公司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小佩宠物门店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SaaS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系统(网站)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应用于对话生成场景，根据用户输入的文本内容，生成贴合门店相关的文本回复。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310112508193601250017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233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星程导航服务文本生成算法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广州星程智能科技有限公司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应用于文本生成场景，服务于企业端客户，根据用户输入的车辆位置、起点与终点等文本内容，生成相应的文本导航指令。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440112025660601250019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234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杭州惠利玛图像缺陷检测生成算法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杭州惠利玛人工智能科技有限公司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应用于图像检测场景，服务于企业端客户，根据用户输入的图像，生成相应的文本内容。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330110649806901250015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235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杭州惠利玛鞋履生成算法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杭州惠利玛人工智能科技有限公司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应用于鞋履图像生成场景，服务于企业端客户，根据用户输入的文本、图像，生成相应的图像。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330110649806901250023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236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趣猿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多模态生成算法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杭州趣猿人工智能有限公司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趣猿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应用于多模态生成场景，根据用户输入的文本、图像，生成相应的图像、音频、视频内容。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330106155534801250025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237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上诺图片生成算法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广州上诺生物技术有限公司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上诺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应用于图像生成场景，根据用户输入的文本、图像，生成符合用户意图的图像作品。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440112813537001250013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238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施杰策略文字生成算法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广州施杰节能科技有限公司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施杰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应用于对话生成场景，根据用户输入的文本内容，生成符合目标语言习惯的策略文本。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440106675143501250017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239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IOC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物管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助手多模态生成算法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广东云钜网络科技有限公司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应用于文本图像生成场景，服务于企业端客户，根据用户输入的文本，生成相应的文本、图像。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440112164922101250011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240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全灵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北京全灵信息技术有限公司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全灵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应用于多模态生成场景，根据用户输入的文本、图像、音频，生成相应的文本、图像、音频、视频内容。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110115116261001250015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241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贸号文生图大模型算法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深圳贸号科技有限公司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贸号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MH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(小程序)、贸号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MH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)、贸号 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MH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应用于图像生成场景，根据用户输入的文本，生成相应的图像。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440306129434201250023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242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方太智能问答生成算法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宁波方太营销有限公司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方太(小程序)、方太幸福家(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应用于对话生成场景，根据用户输入的文本、音频，生成相应的文本回复，通过文本转语音技术播报给用户。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330282202138701250013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243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山海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广州山海网络科技有限公司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山海科技(网站)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440105061104001250019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244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中讯网联视频会议实时字幕生成算法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深圳市中讯网联科技有限公司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应用于文本生成场景，服务于企业端客户，根据用户输入的音频，生成会议字幕文本。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440305231199701250023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245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中讯网联视频会议虚拟场景生成算法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深圳市中讯网联科技有限公司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应用于视频生成场景，服务于企业端客户，根据用户输入的视频，生成虚拟会议背景或沉浸式场景视频。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440305231199701250031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246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医软智能文本生成算法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广州医软智能科技有限公司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应用于文本生成场景，服务于企业端客户，根据用户输入的医学图像，生成重症医学科相关的文本。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440112343625201250015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247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折叠时空数字人视频生成算法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折叠时空（北京）数媒科技有限公司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应用于数字人视频生成场景，服务于企业端客户，根据用户输入的音频、视频，生成语音与口型匹配的数字人视频。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110109373657901250013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248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法宣在线宣无忧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海报自动生成算法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北京法宣在线智能科技有限公司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宣无忧(网站)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应用于图像生成场景，根据用户输入的文本、图像，生成相应的海报图像。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110108108837401250015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249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谐云云原生智能运维生成算法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杭州谐云科技有限公司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谐云云原生智能运维(网站)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应用于对话生成场景，根据用户输入的运维相关问题或需求文本，生成相应的文本回复。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330110487374301250035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中讯网联智能会议纪要生成算法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深圳市中讯网联科技有限公司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应用于文本生成场景，服务于企业端客户，根据用户输入的会议音频，生成相应的会议纪要文本内容。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440305231199701250049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251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领安文本生成算法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广州领安信息科技有限公司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礼智选-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礼品助手(网站)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440105647259201250013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252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趣渔聊天机器人生成算法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广州趣渔科技有限公司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趣渔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聊天机器人(其他)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440106776621201250017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253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星阅小说合成算法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武汉星阅互娱科技有限公司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星阅小说(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)、星阅小说(网站)、星阅小说(小程序)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应用于文本生成场景，根据用户输入的文本内容，生成不同风格的网文小说文本。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420115972781601250015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254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观云多模态数据智能问答生成算法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杭州观云智算科技有限公司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应用于文本生成场景，服务于企业端客户，根据用户输入的文本、图像、音频，生成相应的文本回复。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330110451535801250043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中讯网联语音合成算法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深圳市中讯网联科技有限公司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应用于语音生成场景，服务于企业端客户，根据用户输入的音频，生成相应的音频。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440305231199701250057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256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中网讯文本生成算法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中网讯信息科技（广州）有限公司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440112027126101250011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257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第零智能语音转文本生成算法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深圳第零智能科技有限公司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应用于文本生成场景，服务于企业端客户，根据用户输入的音频，生成相应的文本内容。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440305948778001250041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258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第零智能资产客户分析生成算法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深圳第零智能科技有限公司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440305948778001250059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259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佰乐丰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RadAI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多模态肺结节检测大模型算法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嘉兴佰乐丰生物科技有限公司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佰乐丰智能影像辅助诊疗平台(网站)、佰乐丰智能影像辅助诊疗平台(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)、佰乐丰智能影像辅助诊疗平台(小程序)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应用于文本生成场景，根据用户输入的文本、图像，生成肺结节检测相关的文本内容。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330402941051001250013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260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汉特云文本生成算法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福建汉特云智能科技有限公司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砻谷问答(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)、汉特云智能机器人(其他)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350104635042201250017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261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汉特云语音交互生成算法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福建汉特云智能科技有限公司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汉特云智能机器人(其他)、砻谷语音交互(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应用于对话生成场景，根据用户输入的音频，生成相应的音频回复。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350104635042201250025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262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曜羚文本生成算法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北京城建智控科技股份有限公司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曜羚(网站)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应用于对话生成场景，根据用户输入的文本内容，生成轨道交通行业相关的文本回复。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110113681109301250015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263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梦拟番茄文本生成算法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北京梦拟科技有限公司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梦拟番茄(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应用于文本生成场景，根据用户输入的文本指令，生成符合该指令要求的文本内容。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110108872201701250013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264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玖镜智言交互多模态生成算法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深圳市玖镜软件开发有限公司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恋之语(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应用于多模态生成场景，根据用户输入的文本内容，生成相应的文本、图像、音频回复。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440305056641501250017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265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亲刻管家智能服务大模型算法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广州亲刻管家科技有限公司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亲刻到家(小程序)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应用于文本图像生成场景，根据用户输入的文本、图像、音频，生成相应的文本、图像内容。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440112150129301250015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266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华硕应用认知智能生成算法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华硕电脑（上海）有限公司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Expert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智能会议(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应用于文本生成场景，根据用户输入的会议记录文本内容，生成相应的文本摘要。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310112996214001250039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267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DejaVoice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视频翻译生成合成算法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上海尤睿卡智能科技有限公司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智译通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DejaVoice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应用于文本视频生成场景，根据用户输入的文本字幕、视频，生成选定目标语言翻译后的文本字幕、视频内容。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310104878620301250021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268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DejaVoice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视频配音合成算法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上海尤睿卡智能科技有限公司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智译通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DejaVoice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应用于视频生成场景，根据用户输入的文本字幕、视频，生成具备原声特色配音的视频内容。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310104878620301250039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269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众森文本安全检测大模型算法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广州众森企业服务有限公司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应用于文本生成场景，服务于企业端客户，根据用户输入的文本，生成安全检测相关的文本。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440112446588701250011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270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几何数字智能小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西安几何数字信息技术有限公司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智能数据分析平台(网站)、医疗安全不良事件管理系统(网站)、单病种质量管理与控制平台(网站)、医院等级评审指标监测平台(网站)、公立医院绩效考核上报系统(网站)、医维数智(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应用于文本生成场景，根据用户输入的文本，生成相应的知识内容。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610113592096001250017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271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医院耗材管理与分析决策文本生成算法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山东壹时光信息科技有限公司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医院耗材管理与分析决策文本生成系统(网站)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应用于文本生成场景，根据用户输入的文本、图像，生成医院耗材使用分析、成本测算及风险预警相关的文本。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370102587009201250011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272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百慧诊疗辅助内容生成算法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广东百慧科技有限公司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百汇一体化门户医疗平台(网站)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应用于对话生成场景，根据用户输入的文本，生成医疗服务相关的文本。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440105076655301250017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273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翼景无人机检测图像生成算法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广东翼景信息科技有限公司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无人机远程调度平台(网站)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应用于图像生成场景，根据用户上传无人机拍摄的照片，生成带有标注检测框、类别标签以及行为标记的图像。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440112140821901250011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274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艺术家多模态生成算法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深圳市艺数家信息科技有限公司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艺术家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应用于多模态生成场景，根据用户输入的文本、图像，生成室内设计与家居装饰领域相关的图像、视频。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440305586728301250019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275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YY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语音多模态生成算法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广州津虹网络传媒有限公司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YY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语音(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应用于对话生成场景，根据用户输入的文本、音频，生成相应的文本、音频回复。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440113506498201250037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276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锐竞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人脸检测识别生成算法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广州锐竞信息科技有限责任公司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锐竞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电子相册(网站)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应用于人脸识别场景，根据用户输入的人脸图像，提取特征向量与数据库中进行比对，输出相似图像的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ID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440112942890201250013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277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纷享销客销售智能体推理生成算法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北京易动纷享科技有限责任公司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纷享销客(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应用于对话生成场景，根据用户输入的文本数据，生成日常销售和办公场景相关的带链接的文本内容。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110108070866701250015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278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联众医疗医学影像多模态大模型算法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杭州联众医疗科技股份有限公司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数智放射医生(其他)、数智放射医生(网站)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应用于文本生成场景，根据用户输入的医疗影像和病史文本，生成影像检查报告文本。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330102628556501250021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279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松下洗护语音生成算法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杭州松下家用电器有限公司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松下洗护产品(其他)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应用于语音生成场景，根据用户输入的音频，生成相应的回复语音。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330114308058401250019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捕精者百科智能问答生成算法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北京捕精者生物科技有限公司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Pet无忧（APP）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应用于对话生成场景，根据用户输入的文本、图像，生成相应的文本回复。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110115825005401250019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变更内容：产品变更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281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智建云建筑质量缺陷识别文字生成算法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广州智建云信息技术有限公司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智建云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应用于对话生成场景，根据用户输入的图像，生成相应的文本回复。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440106561765901250013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282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佰乐丰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RadAI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多模态肺结节风险评估大模型算法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嘉兴佰乐丰生物科技有限公司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佰乐丰智能影像风险评估辅助决策系统(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)、佰乐丰智能影像风险评估辅助决策系统(小程序)、佰乐丰智能影像风险评估辅助决策系统(网站)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应用于文本生成场景，根据用户输入的医学影像、文本信息，生成相应的随访文本建议。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330402941051001250021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283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绿日人力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智能问答生成算法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广州绿日人力科技股份有限公司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证师傅(小程序)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应用于对话生成场景，根据用户输入的职场或高校相关文本内容，生成相应的文本回复。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440112456887701250017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284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徕木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时代之门（上海）科技有限公司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徕木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助手(网站)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应用于对话生成场景，根据用户输入的文本内容，生成相应的文本回复。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310117158494301250015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285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墨智空间大模型算法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墨融科技（常州）有限公司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320412712594601250015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286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省软数政文本生成算法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广州市省信软件有限公司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文枢(网站)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应用于对话生成场景，根据用户输入的文本内容，生成相应的文本回复。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440112379923401250011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287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劳动宝文本生成算法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北京睿法智行科技有限公司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劳动宝(小程序)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应用于对话生成场景，根据用户输入的法律咨询文本问题，生成相应的文本回复。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110112018613501250023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288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藏保堂智能大模型合成算法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河北藏保堂中医互联网医院有限公司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藏保堂（家门口的智慧医馆）(网站)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应用于文本生成场景，根据用户输入的图像，生成中医诊断相关的文本内容。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130623293432201250019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289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沄桢文字生成算法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广州沄桢科技有限公司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沄桢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440112333761801250015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290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明泰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数字人生成合成类算法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深圳市明泰智能技术有限公司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自助易问答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数字人(网站)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应用于数字人生成场景，根据用户输入的文本、音频，生成相应的文本、音频及数字人视频。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440305998433001250017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291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西麦数智日报生成算法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广州西麦科技股份有限公司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应用于数字人生成场景，服务于企业端客户，根据用户输入的文本、视频，生成人物口型与语音同步的数字人视频。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440112796448201250013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292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叁个伴传媒文本生成算法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广州叁个伴传媒有限公司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叁个伴传媒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440105154122901250011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293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财查查智能体文本生成算法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思迪未来（上海）网络科技发展有限责任公司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财查查(小程序)、财查查(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)、财查查(网站)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应用于文本生成场景，根据用户输入的文本内容，生成金融行业相关的文本回复。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310104680287401250023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294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酷乐多模态生成合成算法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四川酷乐科技有限公司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相机秀秀(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)、果咚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应用于图像视频生成场景，根据用户输入的图像，生成</w:t>
            </w:r>
            <w:r>
              <w:rPr>
                <w:rFonts w:hint="eastAsia" w:ascii="仿宋_GB2312" w:hAnsi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相应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的图像、视频内容。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510107663272901250019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295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灵梦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图片视频合成算法-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天津灵犀造梦科技有限公司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灵梦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(网站)、灵梦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(小程序)、灵梦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应用于图像视频生成场景，根据用户输入的文本、图像，生成相应的图像、视频内容。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120103184827701250011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296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凸凸文化艺术文本生成算法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广州市海珠区凸凸文化艺术馆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凸凸文化艺术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应用于对话生成场景，根据用户输入的文本内容，生成文化艺术领域相关的文本回复。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440105064999901250017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297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米哈游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NPC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对话生成算法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上海米哈游秘法科技有限公司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星布谷地(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应用于对话生成场景，根据用户输入的文本内容，生成符合游戏设定、角色性格的文本回复。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310104081518401250049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298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豆荚知了生成合成算法-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杭州互动软件有限公司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豆荚知了(小程序)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应用于对话生成场景，根据用户输入的文本内容，生成相应的文本回复。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330102400837201250013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299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汇思智能试题生成算法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广州汇思信息科技股份有限公司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wethink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应用于文本生成场景，根据用户上传的视频，生成与视频知识点匹配的单选题、多选题和判断题。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440106892932601250019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300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寻艾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寻艾（深圳）数据计算有限公司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寻艾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应用于文本图像生成场景，根据用户输入的舌部、面部及可选穴位图像，生成中医健康评估相关的文本、图像。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440304006668001250013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301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源康健智能预问诊生成合成算法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广州源康健信息科技有限公司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源康健互联网医院(网站)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应用于对话生成场景，根据用户输入的文本、图像、音频，生成预问诊相关文本，并通过文本转语音技术合成中文语音播报。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440106001909301250029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302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AgileData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经营分析指标内容生成算法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广东敏行数据有限公司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敏行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AgileData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经营分析指标平台(网站)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应用于文本生成场景，根据用户输入的文本，生成数据分析相关的文本。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440112833404901250011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303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广州飞进文本生成合成算法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广州飞进信息科技有限公司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应用于对话生成场景，服务于企业端客户，根据用户输入的文本，生成相应的文本。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440106722404601250015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304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沄煌科技智能投研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深度合成算法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成都沄煌科技有限责任公司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AXE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智能投研(公众账号)、成都沄煌科技有限责任公司(网站)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应用于文本生成场景，根据用户输入的文本，生成文本类投研报告。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510107147232301250011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305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牛股王文本生成算法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杭州鑫焱良诚科技有限公司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牛股王股票(小程序)、牛股王股票(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应用于对话生成场景，根据用户输入的文本，生成金融领域相关的文本回复。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330106033348001250019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306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南方数码三维模型贴图纹理修复图像生成算法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广东南方数码科技股份有限公司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南方数码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idata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数据工厂(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应用于图像生成场景，根据用户输入的图像，生成经过扭曲修复和遮挡修复的图像。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440106024335801250013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307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飞算热成像目标检测多模态生成算法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杭州飞算科技有限公司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飞算热成像目标检测平台(网站)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应用于图像视频场景，根据用户上传的热成像图片或视频，生成带有标注的热成像图片或视频。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330110507293101250057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308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莫莫宠医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问诊生成合成类算法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深圳市启一视界科技有限公司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莫莫宠医(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应用于文本生成场景，根据用户输入的图像、文本，生成宠物问诊相关的文本内容。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440305673635401250019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309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动量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广州动量网络科技有限公司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动量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AIOCR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应用于图像识别场景，根据用户输入的图像，生成相应的文本内容。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440106153534101250017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310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归一广告营销图片生成算法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杭州归一智能科技有限公司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归一营销图片智能体(网站)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应用于图像生成场景，根据用户输入的图像、文本，生成相应的图像。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330110330248101250043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311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归一广告营销语音生成算法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杭州归一智能科技有限公司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归一营销语音音频智能体(网站)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应用于语音生成场景，根据用户输入的文本、音频，生成相应的音频。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330110330248101250035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312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智爱织之多模态生成合成算法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北京智爱时空科技有限公司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织之(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应用于多模态生成场景，根据用户输入的文本、音频，生成相应的文本、数字人视频。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110111652217701250019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313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归一广告营销视频生成算法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杭州归一智能科技有限公司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归一营销视频剪辑智能体(网站)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应用于视频生成场景，根据用户输入的文本、视频，生成相应的视频。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330110330248101250027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314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飞算驾考违规行为检测多模态生成算法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杭州飞算科技有限公司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飞算驾考违规行为检测平台(网站)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应用于图像视频识别场景，根据用户输入的图像、视频内容，生成车辆行驶轨迹及驾驶员姿态违规行为的图像、视频检测结果。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330110507293101250049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315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科协文本生成算法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广州市科协新技术服务有限公司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科协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应用于文本生成场景，根据用户输入的文本内容，生成内容创作领域相关的文本。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440105952622701250013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316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融安测试用例生成算法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深圳融安网络科技有限公司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融安测用平台(网站)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应用于文本生成场景，根据用户输入的文本，生成电力、油气等行业设备测试相关的文本内容。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440305219907401250057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317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融安安全规则生成算法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深圳融安网络科技有限公司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融安安全合规平台(网站)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应用于文本生成场景，根据用户输入的文本，生成检查规则库相关的文本内容。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440305219907401250049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318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融安安全服务文本生成算法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深圳融安网络科技有限公司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融安工业安全助手(小程序)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应用于文本生成场景，根据用户输入的文本，生成电力、轨交等行业相关的标准化服务文本方案。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440305219907401250031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319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安信工业质量检测文本生成算法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广州安信荣达科技有限公司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广州安信荣达科技有限公司(网站)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应用于文本生成场景，根据用户输入的轮胎图像、文本，生成检测结果相关的文本内容。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440105608000301250013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320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武汉绘一来绘多模态生成算法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武汉绘一科技有限公司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来绘(小程序)、来绘(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应用于文本音频生成场景，根据用户输入的文本、音频，生成相应的文本、音频内容。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420115684856901250019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321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天奕内容生成算法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广州天奕技术股份有限公司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天奕智讯(网站)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应用于文本生成场景，根据用户输入的文本，生成城市轨道交通相关的文本。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440112950802101250011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322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云间月文本生成合成类算法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北京云间月科技有限公司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全球智库数据库(网站)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应用于文本生成场景，根据用户输入的文本信息，生成相应的文本内容。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110111430214001250011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323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晴网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广州晴网信息科技有限公司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晴网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应用于文本生成场景，根据用户输入的文本，生成电商业务相关的文本。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440112253678601250017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324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德生智能体平台视频生成算法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广东德生科技股份有限公司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应用于数字人视频生成场景，服务于企业端客户，根据用户输入的图像、音频，生成唇音同步的数字人视频。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440106822224801250025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325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GroundingDINO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通用目标检测生成合成算法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视启未来（深圳）科技有限公司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应用于文本生成场景，服务于企业端客户，根据用户输入的文本、图像、视频，生成检测结果文本。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440304331211501250029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326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DINOX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通用视觉感知生成合成算法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视启未来（深圳）科技有限公司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应用于文本生成场景，服务于企业端客户，根据用户输入的文本、图像、视频，生成相应的识别结果文本。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440304331211501250011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327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卓正医疗智能客服文本生成算法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广州卓祥医疗门诊部有限公司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卓正医疗(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)、卓正医疗丨约门诊问医生健康科普(小程序)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440106712987701250013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328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睿帆舆情评估合成算法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广州睿帆科技有限公司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睿帆舆情分析平台(网站)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应用于舆情分析场景，根据用户输入的文本，生成相应的文本内容。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440115137382401250011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329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坤御视频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识别生成合成类算法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坤御（北京）技术有限公司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应用于视频识别场景，服务于企业端客户，根据用户输入的视频，生成相应的事件报告、识别截图、关联视频。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110108773440301250015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330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红网智能文本生成算法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江苏红网技术股份有限公司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鸿鹄(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)、鸿鹄(网站)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应用于对话生成场景，根据用户输入的文本内容，生成相应的文本回复。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320114158702501250015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331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欧倍尔全时安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智慧系统内容生成算法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北京欧倍尔软件技术开发有限公司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欧倍尔大模型平台(网站)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应用于对话生成场景，根据用户输入的文本内容，生成化工、教育、金融领域相关的文本回复。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110108233789301250015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332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网聚星光泡泡魔法生成合成类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绘图算法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广州网聚星光科技有限公司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泡泡魔法(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应用于图像生成场景，根据用户输入的图像，生成不同风格的图像内容。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440106035362001250017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333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潘达优托匹亚熊猫图像生成算法-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北京市潘达优托匹亚商贸部（个体工商户）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Panda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Dreamer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应用于图像生成场景，根据用户输入的熊猫个体、艺术风格等文本信息描述内容，生成相应的熊猫图像。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110114293578001250019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334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AIGOLF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高尔夫挥杆关键点位识别生成算法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北京体提科技有限公司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AIGOLF TT（APP）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应用于视频生成场景，根据用户输入的高尔夫挥杆视频，生成关键点位识别后的视频，辅助用户优化动作。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110106943993101250015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变更内容：产品变更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335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鸿隽文本生成算法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广州鸿隽科技有限公司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快写隽宝(小程序)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440105749222301250017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336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千酷猫深度合成算法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广东千品网络科技有限公司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千酷猫(网站)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440802737010601250017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337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博淳智能问答深度合成算法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金华市博淳网络科技有限公司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螃蟹帐号(网站)、螃蟹账号(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330703500091901250019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338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国诚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诊股生成合成算法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深圳市国诚投资咨询有限公司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国诚掘金指南(小程序)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440304111731701250013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339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羿策数据文本合成算法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上海羿策数据科技有限公司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策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BBAS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(小程序)、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策财经(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)、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策财经(网站)、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策(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应用于对话生成场景，根据用户输入的文本，生成金融相关的文本内容。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310115181789401250011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340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乐添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智能问诊生成合成类算法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广州乐添诊所有限公司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广州乐添云医(小程序)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应用于智能对话场景，根据用户输入的健康数据、舌象图片，生成健康评估与调理建议相关的文本。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440111042877701250011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341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融远无人零售内容生成算法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广州融远信息科技有限公司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广州融远智能售货机管理平台(网站)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应用于对话生成场景，根据用户输入的文本，生成无人零售设备相关的文本回复。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440112634870001250015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342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启焰高校学科智能问答生成合成类算法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济南启焰烽科信息科技有限公司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TeacherOnHand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(小程序)、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TeacherOnHand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智能体平台(网站)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应用于对话生成场景，根据用户输入的文本、图像、音频，生成学科领域相关的文本回复。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370103041551501250015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343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云枢中间语义代码生成算法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深圳奥哲网络科技有限公司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应用于文本生成场景，服务于企业端客户，根据用户输入的文本，生成相应的业务中间语义代码。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440305911033601250053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344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和账智和文生文算法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杭州和账智和科技有限公司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330110553690901250023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345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灵伴智能语音合成算法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北京灵伴即时智能科技有限公司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呱呱有声(网站)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应用于音频生成场景，根据用户输入的文本，生成相应的自动朗读音频内容。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110108919156301250011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346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粤嵌智能助手内容生成算法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广州粤嵌通信科技股份有限公司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粤嵌教育平台(网站)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应用于对话生成场景，根据用户输入的文本内容，生成相应的文本回复。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440112229026601250019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347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博雅俊才内容生成算法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博雅俊（北京）企业管理咨询有限公司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博雅俊才(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应用于对话生成场景，根据用户输入的文本、音频，生成相应的文本、音频。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110112490548601250011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348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和气聚力作文批改合成算法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北京和气聚力智能科技有限公司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作文智能批改教学平台(网站)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应用于文本生成场景，根据用户输入的文本，生成作文批改相关的文本内容。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110101299581301250015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《算法安全自评估报告》中</w:t>
            </w:r>
            <w:r>
              <w:rPr>
                <w:rFonts w:hint="eastAsia" w:cs="Times New Roman"/>
                <w:color w:val="000000"/>
                <w:sz w:val="24"/>
                <w:szCs w:val="24"/>
                <w:lang w:val="en-US" w:eastAsia="zh-CN"/>
              </w:rPr>
              <w:t>变更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服务群体等信息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349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扁鹊大模型算法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山东扁鹊中医药健康产业集团有限公司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应用于文本生成场景，服务于企业端客户，根据用户输入的文本，生成中医领域相关的文本。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370112804025701250017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350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华夏汇海文字生成算法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广州华夏汇海科技有限公司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华夏汇海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应用于文本生成场景，根据用户输入的图片或视频，生成体育赛事相关的文本。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440103753633201250015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351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自助易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数字人生成合成类算法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深圳市明泰智能技术有限公司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应用于数字人生成场景，服务于企业端客户，根据用户输入的音频，生成匹配的文本、音频及驱动数字人唇形的视频。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440305998433001250025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352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数字产业互联多模态大模型算法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福州市数字产业互联科技有限责任公司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数产数灵(APP)、容数林工业互联网平台(网站)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应用于多模态内容生成场景，根据用户输入的文本、图像、音频，生成相应的文本、图像、视频。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350112739741401250013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变更内容：产品变更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353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瀚信数字档案智能问答算法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广州瀚信通信科技股份有限公司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440106641205701250019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354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智信相成文本生成算法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南京智信相成信息技术有限公司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易联智信(小程序)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应用于对话生成场景，根据用户输入的问题文本，生成医疗相关的文本回复。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320104561268901250015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355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爱可声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文博大模型算法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爱可声数字文化（北京）有限公司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爱可声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数字人导览(其他)、爱可声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数字人导览(小程序)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应用于文本音频生成场景，根据用户输入的文本、音频、图像内容，生成相应的文本、音频回复。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110102679944201250019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356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威士顿工业大语言模型算法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上海威士顿信息技术股份有限公司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威制造(网站)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310105706301701250011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357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云讯链生成合成算法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广州云讯链科技有限公司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智析开发方案助手(网站)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440105895816801250015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358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江苏函数合成算法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江苏函数新能源有限公司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光鸟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应用于视频生成场景，根据用户输入的文本、图像，生成相应的视频内容。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320509381101601250015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359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金上文字生成算法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广东金上网络科技有限公司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金上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440115500074201250019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360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优迅地推话术文本生成算法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广州优迅信息科技有限公司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优迅问答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440105922994201250013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361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智跃事项抽取与报告生成算法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广州智跃深空人工智能科技有限公司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应用于文本生成场景，服务于企业端客户，根据用户输入的文本，生成相应的文本。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440105975548801250013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362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LybicGUI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视觉定位算法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北京庭宇科技有限公司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110108095619901250019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363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千宠家宠物智能问答生成式算法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江苏千宠家科技有限公司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宠胖胖(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)、宠胖胖(小程序)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应用于对话生成场景，根据用户输入的养宠问题文本，生成相应的文本内容。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320105210810701250015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364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驰骛智能问答生成合成算法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上海驰骛信息科技有限公司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会员中心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Demo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演示(小程序)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应用于对话生成场景，根据用户输入的文本，生成相应的文本回复以及检索的图片。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310104880987901250011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365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询灵推演大模型深度合成算法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深圳市东方启明文化科技有限公司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询灵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(小程序)、询灵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440305525005801250017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366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金保信就业在线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ASK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标签生成算法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金保信社保卡科技有限公司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110101849278901250077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367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欧普照明设计家文本大模型算法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欧普照明股份有限公司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欧普照明(小程序)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应用于对话生成场景，根据用户输入的文本、图像、音频，生成相应的文本内容。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310115074850301250017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368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金保信就业在线职位匹配度分析算法-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金保信社保卡科技有限公司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应用于文本生成场景，服务于企业端客户，根据用户输入的文本，生成求职招聘领域相关的文本内容。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110101849278901250085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369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工程项目生管系统施工进度汇报报告生成算法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广州思坦德计算机信息科技有限公司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工程项目生产经营管理系统(网站)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应用于文本生成场景，根据用户输入的报告范围、时间等文本信息，生成施工进度汇报报告。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440112849845501250017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370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小源智能问答生成算法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广州源井生物科技有限公司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小源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_源井生物(网站)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440112154192301250017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371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数智宝数字人生成算法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山东数智宝数字科技有限公司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数智宝(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)、数智宝(网站)、数智宝(小程序)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应用于数字人视频生成场景，根据用户输入的音频、视频，生成相应的数字人视频。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370102224600801250017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372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粤峰车辆管理内容生成算法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广州市粤峰高新技术股份有限公司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城市综合管理一体化平台(网站)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应用于文本生成场景，根据用户输入车牌号码，生成车辆轨迹、车辆管理建议、驾驶安全建议等文本内容。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440112963719601250011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373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迅狐数字内容深度合成算法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武汉迅狐科技有限公司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迅狐数字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应用于多模态生成场景，根据用户输入的文本、图像、音频、视频，生成相应的文本、音频、视频。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420115491399101250019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374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艾派网络短信通知生成算法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深圳艾派网络科技股份有限公司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应用于文本生成场景，服务于企业端客户，根据用户输入的文本，生成符合运营商规范的短信</w:t>
            </w:r>
            <w:r>
              <w:rPr>
                <w:rFonts w:hint="eastAsia" w:ascii="仿宋_GB2312" w:hAnsi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文本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440305351413301250045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375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超凡创想文本生成算法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广州超凡创意科技有限公司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超凡创想(网站)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440113826915501250015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376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乾元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会议助手生成算法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广州乾元智枢智能科技有限公司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乾元智枢(小程序)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应用于文本图像生成场景，根据用户输入的文本、图像、音频，生成符合会议场景相关的文本、图像。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440105689419201250013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377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硅基智能数字人口型生成算法-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南京硅基智能科技集团股份有限公司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应用于数字人生成场景，服务于企业端客户，根据用户输入音频及数字人模版视频，生成与音频发音口型一致的数字人视频。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320114226719301250021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378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联通元景文博文创大模型算法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联通数据智能有限公司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应用于多模态生成场景，服务于企业端客户，根据用户输入的文本、图像，生成文博文创相关的文本、图像、视频内容。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330109703247801250081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379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昱德智能助手内容生成算法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广州市昱德信息科技有限公司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广州市昱德信息科技有限公司官网(网站)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440112796959901250015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380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智慧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BOX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江西融媒大脑科技有限公司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智慧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BOX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应用于文本生成场景，根据用户输入的文本，生成新闻创作相关的文本。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360103097879001250019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381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飞算公安大数据情报分析与关联文本生成算法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杭州飞算科技有限公司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飞算全域布控及预警平台(网站)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应用于文本生成场景，根据用户输入的文本、图像、视频内容，生成评分、排名百分比等文本数据内容。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330110507293101250065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382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南华期货智能文生文算法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南华期货股份有限公司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南华期货(小程序)、南华研究(小程序)、南华期货行情(小程序)、南华期货掌上交易(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)、机构服务平台(网站)、南华期货通(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)、南华期货(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应用于对话生成场景，根据用户输入的文本内容，生成金融领域相关的文本回复。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330102592615801250011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383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归一广告投放建议文本生成算法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杭州归一智能科技有限公司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归一广告投放合规智能体(网站)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应用于对话生成场景，根据用户输入的产品信息、目标受众、核心营销相关的文本内容，生成相应的广告平台文本回复。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330110330248101250051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384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小昇文字生成算法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广州小昇软件科技有限责任公司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小昇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应用于对话生成场景，根据用户输入的文本内容，生成相应的文本回复。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440115359893801250017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highlight w:val="none"/>
              </w:rPr>
              <w:t>385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爱升云康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辅助诊疗生成算法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山东爱升信息科技有限公司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爱升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诊疗助手(网站)、爱升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诊疗助手(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应用于对话生成场景，根据用户输入的患者症状、病史、检查检验结果等文本信息，生成初步诊断建议、推荐检查项目及参考报告等文本信息。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370112334056901250015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386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观云智慧工程大模型算法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杭州观云智算科技有限公司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应用于文本生成场景，服务于企业端客户，根据用户输入的文本，生成工程书或审查报告相关的文本。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330110451535801250051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387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智安手写体数学公式识别算法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厦门智安天工科技有限公司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应用于文本生成场景，服务于企业端客户，根据用户输入的图像，识别并生成相应的文本。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350206160580601250059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388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智安智能表格分析大语言模型算法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厦门智安天工科技有限公司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应用于文本生成场景，服务于企业端客户，根据用户输入的文本，生成数据查询与分析相关的文本。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350206160580601250067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389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智安工艺流程风险识别与分析算法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厦门智安天工科技有限公司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应用于文本生成场景，服务于企业端客户，根据用户输入的文本、图像，生成化工工艺安全评估领域相关的文本。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350206160580601250075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390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罗普特元启大模型算法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罗普特科技集团股份有限公司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网安大模型应用系统(网站)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350211096512901250019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391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游价估值智能生成合成算法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浙江云汇畅新智能科技有限公司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游价估值(小程序)、游价值(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应用于对话生成场景，根据用户输入的文本，生成游戏账号价值评估相关的文本回复。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330110331758501250015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392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快获客智能创作生成合成算法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合肥快获客科技有限公司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快获客(网站)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应用于文案创作场景，根据用户输入的文本，生成文案描述文本，同步匹配相应的图像。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340111180592701250013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393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欣农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养殖智能洞察合成算法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广东欣农互联科技有限公司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欣牧云智慧养殖平台(网站)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应用于对话生成场景，根据用户输入的养殖生产与成本等文本描述，生成运营分析报告和市场预测相关的文本回复。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440106482941701250019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394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趣象时空数字人生成算法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深圳趣象时空科技有限责任公司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PPTalker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应用于数字人生成场景，根据用户输入的文本，生成面部表情与口型同步的数字人音频、视频。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440305917602401250013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395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茶寿健康大模型算法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北京茶寿国际健康管理有限公司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110106905962101250015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396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智多兴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生成合成类算法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东兴证券股份有限公司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东兴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198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110102225475701250015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397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汉特云多模态任务及运动指令文本生成算法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福建汉特云智能科技有限公司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智能机器人指令生成平台(网站)、智能机器人(其他)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应用于文本生成场景，根据用户输入的文本、图像，生成相应的智能机器人指令内容。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350104635042201250033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398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平安健康医博通北大医生智能生成算法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平安健康互联网股份有限公司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平安好医生(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)、平安健康居家(小程序)、平安好医生(小程序)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应用于对话生成场景，根据用户输入的文本、图像、音频，生成相应的文本内容。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440305270444801250039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399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润心心理生成合成算法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润海观潮智能科技(上海)有限公司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润心心理(网站)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310115369422501250015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400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尚云环境智能审核生成合成算法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北京尚云环境有限公司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环评云助手(网站)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应用于文本生成场景，根据用户输入的文本，生成审核和校对相关的文本内容。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110107052030101250027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401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网盈文本生成算法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广州网盈信息科技有限公司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网盈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440112545554201250013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402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炫图图像生成合成算法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炫图（广州）人工智能科技有限公司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炫图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应用于图像生成场景，据用户输入的文本或图像，生成符合用户需求的图像内容。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440105650806101250017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403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云袭多模态生成算法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云袭网络技术河北有限公司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月野兔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应用于多模态内容生成场景，根据用户输入的文本、音频、视频，生成相应的文本、音频、视频内容。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130108554212901250013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404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甄云智能内容生成算法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上海甄云信息科技有限公司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甄云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SRM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采购管理应用(网站)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应用于对话生成场景，根据用户输入的文本内容，生成相应的文本回复。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310118308227001250015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405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金灵兰文本生成算法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北京金灵兰信息技术有限责任公司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主动健康(小程序)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应用于文本生成场景，根据用户输入的症状文本或舌头图像，生成症状识别、舌诊分类结果及中医推理文本建议。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110108481112801250019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406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稣格拉底文本生成算法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稣格拉底（广州）教育科技有限公司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虚拟人(网站)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440112637702601250013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407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雪球心理健康对话大模型文本生成算法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瀚潮教育（深圳）有限公司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雪球(网站)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应用于文本生成场景，根据用户输入的文本，生成心理健康相关的文本内容。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440304348102701250015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408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蓝爵安全助手文本生成算法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广东蓝爵网络安全技术股份有限公司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应用于文本生成场景，服务于企业端客户，根据用户输入的文本，生成网络安全领域相关的文本。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440106885537301250013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409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蓓曦事件分析内容生成算法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蓓曦智创未来(上海)人工智能科技有限公司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应用于文本生成场景，服务于企业端客户，根据用户输入的文本，生成市场事件分析相关的文本。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310104616496501250019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410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元析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资产估值模型算法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广东横琴深水云科数字科技有限公司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元析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资产估值模型(网站)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应用于文本生成场景，根据用户输入的资产信息，生成该资产的量化估值结果或评分文本。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440402360871901250027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411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广州丙丁视图生成算法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广州丙丁服装科技有限公司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应用于图像生成场景，服务于企业端客户，根据用户输入的文本、图像，生成相应的图像。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440105580643901250013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412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智道网联元方智能问答算法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智道网联科技（北京）有限公司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元方(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)、元方(网站)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110101664403501250019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413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图大千图文生图算法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图大千(广州)人工智能科技有限责任公司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图大千(网站)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应用于图像生成场景，根据用户输入的文本、图像，生成服装模特展示图、虚拟换衣等图像。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440105994531301250013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414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猎户座智能问答生成算法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北京雪豹环球卫士安全防范技术服务有限公司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猎户座个人安全防卫智能洞察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110112435263401250011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415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播艺播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深圳播艺播科技有限公司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播艺播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应用于文本生成场景，根据用户输入的文本，生成结构化、可落地的创作方案、风格分析及教学指导建议等文本内容。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440305477146301250013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416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蕊星临床试验文本生成算法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普蕊斯（上海）医药科技开发股份有限公司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蕊星(网站)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应用于对话生成场景，根据用户输入的文本内容，生成医学临床试验相关的文本回复。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310101340145301250013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417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慧寻医小宝内容生成算法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北京慧寻健康科技有限公司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慧医通(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)、慧医通助手(小程序)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应用于对话生成场景，根据用户输入的文本、图像内容，生成健康保健相关的文本回复。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110105153338601250015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418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竹杖芒鞋商品图片生成算法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杭州竹杖芒鞋数据科技有限公司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笨小驴电商图片助手(网站)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应用于图像生成场景，根据用户输入的文本描述、商品图像，生成相应的新商品图像。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330110212390201250017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419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竹杖芒鞋数据智能分析报告生成算法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杭州竹杖芒鞋数据科技有限公司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笨小驴数据智能分析助手(网站)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应用于文本生成场景，根据用户输入的结构化文本数据，生成相应的数据文本分析报告。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330110212390201250025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420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海鹚数智医疗内容生成算法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广州海鹚数智科技有限公司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应用于文本生成场景，服务于企业端客户，根据用户输入的文本，生成医疗相关的文本内容。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440105548533601250013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421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弥特智能客服文本生成算法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广州弥特智能科技有限公司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弥特智能客服(小程序)、弥特智能客服(公众账号)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应用于文本生成场景，根据用户输入的咨询文本问题，生成相应的文本内容。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440112739369801250019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422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神机隐患检测大模型算法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广州市之言科技有限公司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神机(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)、神机(网站)、神机隐患检测系统(小程序)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应用于对话生成场景，根据用户输入的文本、图像，生成符合应急隐患检测场景的文本回复。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440106008339201250011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423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惠善疾病判别解读合成算法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广州惠善医疗技术有限公司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惠善疾病解读系统(网站)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应用于文本生成场景，根据用户输入的文本，生成医疗领域相关的文本。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440112493865201250019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424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英格玛陪护大模型算法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英格玛机器人科技（北京）有限公司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英格玛智康(网站)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应用于文本生成场景，根据用户提供的文本、图像、音频、视频，生成青少年陪护成长相关的文本。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110118998528001250019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425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师承万象大模型算法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北京师范大学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师承万象(网站)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应用于对话生成场景，根据用户输入的文本，生成基础教育教学领域相关的文本内容。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110108930732301250019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426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宗峰导学内容生成算法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广州宗峰网络科技有限公司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宗峰导学(小程序)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应用于对话生成场景，根据用户输入的文本，生成在线学业答疑与心理测试相关的文本内容。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440106304617801250015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427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linkmind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多模态分析文本生成算法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广州圈量网络信息科技有限公司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LinkMind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应用于文本生成场景，根据用户输入的文本、视频，生成相应的文本内容。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440105767001101250013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428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创极速先进制造文本生成算法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杭州创极速信息技术有限公司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应用于文本生成场景，服务于企业端客户，根据用户输入的关于先进制造行业文本问题，生成相应的文本内容。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330110466112201250019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429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丰申广告文案生成算法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广州市丰申网络科技有限公司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丰申广告文案生成服务(网站)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应用于文案生成场景，根据用户输入的产品描述、受众特征等文本指令，生成相应的广告文案。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440106313169101250017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430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上海上湖客服文本生成算法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上海上湖信息技术有限公司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拍拍贷借款(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应用于对话生成场景，根据用户输入的文本内容，生成企业客服相关的文本回复。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310115807805101250013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431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行心健康文本生成算法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广州市行心信息科技有限公司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行康康养(网站)、行康康养(小程序)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应用于文本生成场景，根据用户输入的健康测评基础等文本信息，生成相应的文本方案。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440112938514501250019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432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建文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上海建文软件科技有限公司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建文工程云(网站)、建文工程云(小程序)、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PMGO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营造令(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应用于文本生成场景，根据用户输入文本、图像，生成项目业务场景相关的文本内容。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310151236822001250019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433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科纶灵活用工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广州科纶信息技术有限公司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酒店灵活用工考勤一体机(其他)、灵活用工智慧管理系统(网站)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440115664311401250013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434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素问中医大模型算法-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传神素问（武汉）数智科技有限公司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传神·素问中医大模型(网站)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应用于文本生成场景，根据用户输入的文本，生成中医医疗领域相关的文本内容。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420115909968801250013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435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东方证券内容生成算法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东方证券股份有限公司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东方天玑-玄策(小程序)、东方赢家(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)、赢家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100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ETF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(小程序)、东方天玑-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E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启(小程序)、东方天玑-生论(小程序)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应用于文本生成场景，根据用户输入的文本、图像，生成证券行业相关的文本。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310101744192201250015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436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智策云语语音交互生成合成算法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广东超腾信息科技有限公司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智策云语(网站)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应用于文本音频生成场景，根据用户输入的文本、音频，生成相应的文本、音频内容。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440106326537801250019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437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得实大语言模型算法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河南得实信息技术有限公司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应用于文本生成场景，服务于企业端客户，根据用户输入的公文、新闻稿件等文本，生成语义冲突检测、润色后的文本内容。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410102238640201250013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438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英朗智能文本生成算法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广东英朗信息技术有限公司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英朗心智(小程序)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440106042865201250015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439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三杰信息文本生成算法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广州三杰信息科技有限公司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自研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FT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人脸识别一体式终端(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应用于身份核验场景，根据用户输入的人脸、掌纹图像，生成相应的文本内容。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440112827947301250013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440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乐翊云智能文本图像视频生成合成算法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杭州乐翊云科技有限公司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供春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应用于多模态内容生成场景，根据用户输入的文本、图像，生成相应的文本、图像、视频。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330110304855001250011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441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中卫信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智能主检生成合成算法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中卫信软件股份有限公司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智慧健康云体检管理系统(网站)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320211544829801250019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442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汉锐渝鑫文本生成算法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广州汉锐渝鑫企业管理咨询有限公司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汉锐渝鑫管理咨询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440105508872001250019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443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华硕语音识别合成文字算法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华硕电脑（上海）有限公司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华硕手机 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通话实时翻译(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)、华硕手机录音机功能(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)、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Expert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智能会议(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应用于语音识别场景，根据用户输入的音频，生成相应的文本内容。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310112996214001250055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444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科宏健康生成合成类算法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苏州科宏健康产业有限公司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科宏超级医药智能体(网站)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应用于对话生成场景，根据用户输入的文本、图像、音频、视频，生成相应的文本内容。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320506374720101250019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445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华南虎智能教研文本生成算法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广东华南虎科技有限公司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华南虎智能教案生成系统(网站)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应用于文本生成场景，根据用户输入的文本，生成教育教研领域相关的文本。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440105208554601250013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446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恒创文思文本生成算法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恒创云（广州）数据科技有限公司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恒创文思(小程序)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440105586690801250019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447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光合未来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AIGC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广州市光合未来数字科技有限公司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光合未来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AIGC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440105611494201250013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448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饭友多场景智能交互合成算法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深圳趣见网络科技有限公司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饭友(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应用于文本图像生成场景，根据用户输入的文本、图像，生成相应的文本、图像。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440306749595701250013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449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丰谊视觉识别预警合成算法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广州丰谊科技股份有限公司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预警运营管理平台(网站)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应用于图像识别场景，根据监控采集的图像，识别各种安全相关的目标和行为，生成相应的预警文本。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440112267119101250013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450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慧展文本生成算法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浙江米奥兰特商务会展股份有限公司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慧展(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应用于对话生成场景，根据用户输入的文本，生成外贸展会领域相关的文本回复。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330114529136101250013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451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蓝极光文本生成算法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广州蓝极光信息技术有限公司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应用于文本生成场景，服务于企业端客户，根据用户输入的文本，生成就学就业领域相关的文本。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440115179734001250019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452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圆了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多模态生成算法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广州圆了信息科技有限公司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圆了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智慧体(网站)、圆了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智慧体(小程序)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应用于多模态生成场景，根据用户输入的文本、图像、音频，生成相应的文本、图像、音频。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440112419499901250019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453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飞派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文本生成问答算法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上海医飞科技有限公司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飞派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(网站)、飞派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(公众账号)、飞派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应用于文本生成场景，根据用户输入的文本，生成医学领域相关的文本内容。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310105642739201250011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454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生产酷助手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广州光宝创新科技有限公司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生产酷助手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(网站)、生产酷助手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(公众账号)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应用于文本生成场景，根据用户输入的文本，生成面向制造业与贸易企业相关的文本内容。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440115139225901250015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455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华媒跃影文本生成算法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广州华媒数字信息科技有限公司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跃影文梭(小程序)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应用于对话生成场景，根据用户输入的文本，生成典礼知识解答或策划方案相关的文本回复。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440105593525301250011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456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亿芳顺图片生成算法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广州亿芳顺科技有限公司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亿芳顺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应用于图像生成场景，根据用户输入的文本描述、图像，生成符合用户描述的图像内容。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440115129041701250015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457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思陌智能医疗预问诊病历生成算法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沈阳思陌智能科技有限公司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应用于文本生成场景，服务于企业端客户，根据用户输入的病情关键文本信息，生成可供医生直接使用的预问诊文本病历。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210106915444901250013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458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拓保图像识别生成式算法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深圳市拓保软件有限公司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拓保图像识别生成式服务(网站)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应用于图像识别场景，根据用户输入的图像信息，生成盘点报告、补货建议等文本结果。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440305117242201250013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459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清天筑智慧建造科技多模态生成算法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广东清天筑智慧建造科技有限公司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视频监控平台(网站)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应用于文本图像生成场景，根据用户输入的视频内容，生成带文本标注的图像及巡检文本报告。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440112939564401250019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460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健食慧文生文算法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广州健食慧信息科技有限公司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NutriCosm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应用于对话生成场景，根据用户输入的文本内容，生成营养健康相关的文本回复。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440112654456401250015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461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元宇无界内容生成算法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上海元宇无界数字科技有限公司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旅链通(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应用于对话生成场景，根据用户输入的文本，生成旅游相关的文本回复。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310113141253701250011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462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杉和动环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智能文本生成算法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广州杉和信息科技有限公司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杉和机房动力环境智能监控系统(网站)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应用于对话生成场景，根据用户输入的文本，生成机房设备状态相关的文本回复。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440112432585301250017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463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追梦每刻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Direct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三维模型生成算法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追梦每刻科技（深圳）有限公司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柚子手办(小程序)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应用于三维模型生成场景，根据用户输入的图像，生成风格化的三维形象。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440305455865501250015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464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泽沛多模态内容生成合成算法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福建泽沛集团有限公司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应用于多模态生成场景，服务于企业端客户，根据用户输入的文本、图像、音频，生成相应的文本、图像、音频内容。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350211163974901250019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465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博达智能助手内容生成算法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广州博达信息技术有限公司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博达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生成助手(网站)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440112095376901250015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466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医心解读文本生成算法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北京晟世天安科技有限公司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医心解读(小程序)、医心解读(网站)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应用于对话生成场景，根据用户输入的文本，生成体检报告解析、健康或通用知识问答相关的文本回复。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110112517024001250013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467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鲲谷智能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广州鲲谷科技有限公司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融智通-智能融资评估系统(网站)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应用于文本生成场景，根据用户输入的文本，生成融资评估分析相关的文本内容。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440105539426101250015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468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奕冠通智能内容生成算法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广东奕冠通科技有限公司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应用于文本图像生成场景，服务于企业端客户，根据用户输入的文本、图像，生成相应的文本、图像内容。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440105868405701250017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469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广视教育直播智能问答内容生成算法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广东广视数字科技有限公司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广视教育直播(网站)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应用于对话生成场景，根据用户输入的文本，生成在线学习疑难解答相关的文本。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440105255493101250015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470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柏特科技智能网络诊断生成算法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广州市柏特科技有限公司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智慧网络助手(网站)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应用于对话生成场景，根据用户输入的文本，生成相应的文本内容，主要面向于网络诊断领域。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440106115601901250015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471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景小智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伴游小程序智能问答算法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福建景小智文化科技有限公司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景小智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伴游(小程序)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应用于对话生成场景，根据用户输入的文本，生成相应的文本、音频。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350103645213101250013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472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元析用户画像大模型算法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广东横琴深水云科数字科技有限公司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元析用户画像大模型(网站)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440402360871901250019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473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爱回收智能客服生成合成算法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上海万物新生信息科技集团有限公司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爱回收(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)、爱回收(小程序)、爱回收(网站)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310110673355701250015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474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深训智能生成合成类混合专家生成算法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深训智能科技（郑州）有限公司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Samesoul（APP）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410105928472401250011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变更内容：产品变更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475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华翰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智能答疑内容生成算法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广州华翰信息科技股份有限公司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铋过(小程序)、铋过(网站)、铋过(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应用于对话生成场景，根据用户输入的文本、图像，生成相应的文本回复，主要面向于在线教育领域。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440112387477301250019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476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云智创心短视频智能剪辑生成算法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杭州云智创心网络有限公司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超级编导(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应用于短视频剪辑场景，根据用户输入的视频，生成相应的视频。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330114886647201250057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477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云智创心人脸融合合成算法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杭州云智创心网络有限公司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超级编导(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应用于人脸融合场景，根据用户输入的图像、视频，生成相应的视频。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330114886647201250049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478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云智创心数字人克隆生成算法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杭州云智创心网络有限公司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超级编导(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应用于数字人视频生成场景，根据用户输入的文本、音频、视频，生成相应的视频。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330114886647201250031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479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帮税平台税务服务文本生成合成算法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北京帮税科技有限公司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帮税科技(小程序)、帮税科技(网站)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应用于文本生成场景，根据用户输入的文本，生成税务信息服务相关的文本。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110105018902301250011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480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安捷大模型算法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北京安捷工程咨询有限公司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安捷大模型(网站)、安捷大模型(小程序)、安捷大模型(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应用于对话生成场景，根据用户输入的文本、图像内容，生成相应的文本回复。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110102135428401250019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481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一起喵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文生文算法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广州一起喵科技有限公司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喵宝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440105268463601250017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482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清程爱评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生成与合成算法-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北京清程极智科技有限公司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应用于文本图像生成场景，服务于企业端客户，根据用户输入的文本、图像内容，生成相应的文本、图像。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110108361507501250033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483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谦贞大模型算法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杭州谦贞数字科技有限公司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330108818288001250041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484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企业政务多维度数据智能问答合成算法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深圳崎点数据有限公司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企业政务智能体(网站)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应用于对话生成场景，根据用户输入的文本，生成政策咨询、资质申请等政务需求相关的文本回复。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440309985823101250011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485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瑞锋大模型生成合成算法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广州市瑞锋文化投资有限公司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440105438909201250011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486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编程猫多模态生成算法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广东省探月线上非学科培训学校有限公司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编程猫在线(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)、编程猫在线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PC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端(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应用于多模态生成场景，根据用户输入的文本、图像、音频，生成相应的文本、图像、音频。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440305066544501250017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487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东润玉衡预测大模型生成算法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西藏东润数字能源有限公司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应用于文本生成场景，服务于企业端客户，根据用户输入的文本，生成预测的气象数据、分析文本。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540103732718001250011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488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鹅来面个性化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模拟面试生成合成算法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上海亦答网络科技有限公司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鹅来面(网站)、鹅来面(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310112174995401250017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489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小米音频生成大模型算法-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小米科技有限责任公司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小米相册-编辑(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应用于音频生成场景，根据用户输入的图像、视频，生成相应的音频。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110108916280901250103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490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小米音频生成大模型算法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小米科技有限责任公司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应用于音频生成场景，服务于企业端客户，根据用户输入的图像、视频，生成相应的音频。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110108916280901250099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491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华硕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MuseCenter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图像生成算法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华硕电脑（上海）有限公司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MuseCenter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应用于图像生成场景，根据用户输入的文本，生成相应的图像。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310112996214001250047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492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曲速数字人合成算法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上海曲速超为技术有限公司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曲速数字人(网站)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应用于数字人视频生成场景，根据用户输入的音频，生成相应的视频。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310115894371501250027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493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天擎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警情识别与预警通知生成算法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天维尔信息科技股份有限公司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应用于文本生成场景，服务于企业端客户，根据用户输入的日常监控视频流数据，生成视频识别后的结构化风险预警文本。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440305999641901250029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494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智评云析文本生成算法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连接湾创(广州)科技服务有限公司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智评云析赛事智能评审系统(网站)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应用于对话生成场景，根据用户输入的文本内容，生成相应的文本回复。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440105572985601250017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495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即构数字人服务视频生成与合成算法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深圳市即构科技有限公司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应用于数字人视频生成场景，服务于企业端客户，根据用户输入的图像、音频、视频内容，生成相应的数字人视频。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440305893228801250047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496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锦昇商品检测文本生成算法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广州市锦昇信息技术有限公司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锦昇陈列专家(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应用于图像识别场景，根据用户输入的图像信息，生成商品识别的文本结果。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440115741299301250017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497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龙猫工具大师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武汉明翊科技有限公司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龙猫工具大师(网站)、龙猫工具大师(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应用于文本图像生成场景，根据用户输入的目标文本描述，生成符合用户需求的文案、图像内容。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420115613610101250011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498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炬海智能考试分析文本生成算法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广东炬海科技股份有限公司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智医云(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)、智医云(小程序)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应用于文本生成场景，根据用户输入的文本，生成学生考试成绩文本分析报告。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440112508398901250013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499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市数据局多模态智能政务办公生成算法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太仓市数据局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应用于多模态内容生成场景，服务于企业端客户，根据用户输入的文本、图像、音频，生成相应的文本、图像、音频。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320585634235501250017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自猎网文本生成算法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自猎科技（宁波）有限公司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自猎网(小程序)、自猎网(网站)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应用于文本生成场景，根据用户输入的文本，生成企业需求的岗位职责与要求相关的文本内容。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330212643641201250015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501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恒隆智能客服生成合成类算法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恒隆管理(上海)有限公司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恒隆智能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客服(小程序)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310104513066601250019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502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乐绘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图形生成算法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海南灿辰网络科技有限公司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乐绘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应用于图像生成场景，根据用户输入的文本指令和参考图像，生成相应的图像。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460205394689901250019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503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财查查文本生成算法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思迪未来（上海）网络科技发展有限责任公司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应用于文本生成场景，服务于企业端客户，根据用户输入的文本，生成金融领域相关的文本。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310104680287401250031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504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闪烁宇宙影响力报告生成算法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闪烁宇宙（广州）信息技术有限公司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闪烁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AISEO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(公众账号)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440112122818001250017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505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帮帮创作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文旅内容生成算法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广州自我游网络科技有限公司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帮帮创作(网站)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应用于文本图像生成场景，根据用户输入的产品信息和各类素材文件，生成旅游营销文案，基于营销文案生成宣传海报图片。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440106017144401250015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506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快批智能营销文生文算法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广州快批计算机系统有限公司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海外智能营销平台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小店项目(网站)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应用于文本生成场景，根据用户输入的文本，生成相应的营销文案。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440105211762201250011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507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普蓝地理大模型对话生成算法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广东普蓝地理信息服务有限公司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云浮一张图智能管理系统(网站)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应用于对话生成场景，根据用户输入的文本，生成地理信息相关的文本回复。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440106886881201250011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508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联欣科技智慧运营文本生成算法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广州联欣信息科技有限公司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服饰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运营助手(网站)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440112084455301250011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509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晓羊科技教育大模型算法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北京晓羊科技集团有限公司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应用于对话生成场景，服务于企业端客户，根据用户输入的文本，生成相应的文本、图像。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110108163706501250019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510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龙数贸全球企业数据文本生成合成算法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深圳九鑫软件有限公司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龙数贸(网站)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440309441584901250013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511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智大腾飞文本生成合成算法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山东应数优学教育科技发展有限公司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应用于文本生成场景，服务于企业端客户，根据用户输入的文本、图像，生成相应的文本。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370112756219201250019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512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拓数派科技文本生成算法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杭州拓数派科技发展有限公司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拓数派智能写作智能体(网站)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330109081366201250011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513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那时花开文本生成算法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北京那时花开科技有限公司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StarsSay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(网站)、爱占星(小程序)、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StarsSay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)、爱占星(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应用于文本生成场景，根据用户输入的文本问题，生成娱乐占卜和情感疗愈相关的文本回复。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110113678109201250011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514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忠柏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期货智能投研生成算法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宁波忠柏网络科技有限公司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期货投研(小程序)、期货研报(网站)、期货投研(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应用于对话生成场景，根据用户输入的文本、音频内容，生成期货市场相关的文本、音频回复。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330212347920601250015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515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明源租赁合同图像识别条款文本生成算法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深圳市明源云科技有限公司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明源云一体化管理平台(网站)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应用于图像识别场景，根据用户输入的租赁合同图像，生成可编辑、处理的文本内容。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440305855737401250011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516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行洲科技目标车辆识别合成算法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行洲科技（广州）有限公司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空地一体施工管理系统(网站)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应用于图像识别场景，根据用户输入的车辆目标图像内容，生成识别后具有检测结果的图像。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440112845807001250013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517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上海商米智能问答生成算法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上海商米科技集团股份有限公司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商米智能客服助手(网站)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应用于文本生成场景，根据用户输入的文本问题，生成相应的文本内容。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310110290960101250019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518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天维尔智能语音识别文本生成算法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天维尔信息科技股份有限公司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应用于音频识别场景，服务于企业端客户，根据用户输入的方言报警音频，生成相应的文本内容。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440305999641901250011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519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亿品鲜保鲜智答生成合成算法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广州亿品鲜技术有限公司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亿品鲜官网(网站)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应用于对话生成场景，根据用户输入的文本内容，生成果蔬保鲜相关的文本、音频回复。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440112487982901250015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520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九鑫智能全球商贸行业文本生成合成算法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浙江九鑫智能科技有限公司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九鑫智能(网站)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应用于对话生成场景，根据用户输入的文本内容，生成商贸行业相关的文本回复。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330482508863801250017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521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能量橙子用户体验指引文本生成算法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杭州能量橙子科技有限公司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能量橙子(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330110464939801250019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522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货拉拉企业版货运智能助手生成合成算法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啦啦（天津）汽车科技有限公司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货拉拉企业版(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应用于对话生成场景，根据用户输入的文本、图像，生成相应的文本内容。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120116132654401250011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523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中科数媒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教育生成合成算法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中科数字出版传媒有限公司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中科数媒数字教材云平台(网站)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应用于对话生成场景，根据用户输入的咨询文本，生成相应的文本回复。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110101520399401250037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524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游网智能客服内容生成算法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广州游网互动网络科技有限公司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游网智能客服(网站)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440106182997601250015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525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LightDCL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结构化数据文本生成算法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广州第贰步智能科技有限公司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LightDCL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(小程序)、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LightDCL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(网站)、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LightDCL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440105037910701250017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526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matchat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材料科学大模型算法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松山湖材料实验室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MatChat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材料科学智能体(网站)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应用于对话生成场景，根据用户输入的文本内容，生成材料科学相关的文本回复。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441901645005801250015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527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标仪医疗内容生成算法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广州标仪医疗科技有限公司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应用于文本生成场景，服务于企业端客户，根据用户输入的文本信息，生成医药行业相关的文本内容。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440112218337801250015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528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爱聆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心理学家知识检索生成算法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江苏爱聆健康科技有限公司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心理学家(小程序)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应用于对话生成场景，根据用户输入的心理健康文本问题，生成相应的文本解答。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320114326747001250019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529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怡壮内容生成算法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广东怡壮智慧科技有限公司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怡壮智能助手(网站)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应用于文本生成场景，根据用户输入的文本内容，生成相应的文本回复。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440112189601401250013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530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智行者颜知人脸结构评分深度合成算法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杭州智行者人工智能科技有限公司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颜知(小程序)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应用于文本生成场景，根据用户输入的人脸图像，生成结构评分、标签及个性化文本描述。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330108981808201250013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531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沁宇知汇文本生成算法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广州市沁宇信息科技有限公司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沁宇知汇成文(网站)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应用于文本生成场景，根据用户输入的文章标题、风格、长度等关键词，生成相应的文章内容。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440115459004501250019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532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大师魔盒图片生成算法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浙江新纪元人工智能科技有限公司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大师魔盒(网站)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应用于图像生成场景，根据用户输入的文本、图像，生成广告设计、艺术创作等领域相关的图像。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331002735685601250019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533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引理智研文本生成服务算法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引理（厦门）智能产业技术研究院有限公司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应用于文本生成场景，服务于企业端客户，根据用户输入的文本，生成科研文献分析、理论推演、实验数据分析等相关的文本内容。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350206062925601250011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534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常观文本生成算法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江苏常观数字科技有限公司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常观文本写作助手(其他)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应用于文本生成场景，根据用户输入的文本，生成相应的写作文本。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320411130104701250017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535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互动派红书助手生成算法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互动派科技股份有限公司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互动派红书助手(网站)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应用于文本生成场景，根据用户输入的文本、图像，生成符合创作语境的文本。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440106293918701250017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536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视享物体图像定位跟踪文字生成算法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广州视享科技有限公司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视享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应用于文本生成场景，根据用户输入的图像，生成描述图像中物体位置的文字信息。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440112694484401250019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537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拓数派科技文本生成算法-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杭州拓数派科技发展有限公司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应用于文本生成场景，服务于企业端客户，根据用户输入的文本，生成符合特定场景需求的文章内容。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330109081366201250029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538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云梯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深度合成大模型算法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湖州云梯科技有限公司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鲸咕噜(小程序)、书链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学伴(网站)、书链(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应用于对话生成场景，根据用户输入的文本、图像、音频，生成相应的文本、音频。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330523514852801250011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539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智大腾飞文本生成合成算法-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山东应数优学教育科技发展有限公司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智大腾飞(网站)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应用于文本生成场景，根据用户输入的文本或图像，生成数学辅导和知识解析相关的文本。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370112756219201250027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540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西部证券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小西大模型算法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西部证券股份有限公司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西部证券(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应用于对话生成场景，根据用户输入的文本，生成金融领域相关的文本回复。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610102481774601250013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541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分之道知识点内容生成算法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分之道（广东）信息技术科技有限公司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分之道(网站)、分之道(小程序)、分之道(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应用于文本生成场景，根据用户输入的文本，生成教育领域相关的文本。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440113889653001250017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542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御筑文本生成算法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广州市御筑设计工程有限公司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御筑通(小程序)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应用于文本生成场景，根据用户输入的文本，生成建筑领域相关的文本内容。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440105522430001250013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543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智会记录文本生成算法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北京晟世天安科技有限公司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智会记录(网站)、智会记录(小程序)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应用于文本生成场景，根据用户输入的文本、音频，生成纪要、新闻稿或问答结果文本。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110112517024001250021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544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数源畅联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广州数源畅联科技有限公司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翼云备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助理(网站)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应用于对话生成场景，根据用户输入的文本，生成业务场景相应的文本回复。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440115850604901250015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545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周到大模型文本生成合成算法-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苏州市广播电视总台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应用于文本生成场景，服务于企业端客户，根据用户输入的文本、图像，生成相应的文本文案内容。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320508284093901250043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546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周到大模型文生图合成算法-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苏州市广播电视总台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应用于图像生成场景，服务于企业端客户，根据用户输入的文本，生成相应的图像。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320508284093901250051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547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智伴豆大模型深度合成算法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广州南沙智智品科技有限公司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智伴豆大模型(网站)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应用于对话生成场景，根据用户输入的文本，生成情感陪伴相关的文本回复。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440115494160901250013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548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医信数智文本生成算法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北京医信数智科技有限公司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iMedAl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(小程序)、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iMedAl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应用于对话生成场景，根据用户输入的文本，生成医疗健康相关的文本回复。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110108581444301250015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549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西门子数字化工业智能问答算法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西门子（中国）有限公司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发现西门子数字化工业小程序-西游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助手(小程序)、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小西(网站)、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Smartbot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(其他)、西门子官方工业商城小程序-西游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助手(小程序)、西门子官方工业商城- 西游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助手(网站)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应用于对话生成场景，根据用户输入的西门子知识库相关问题文本，生成相应的文本回复。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110105563275101250015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550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悟净环卫大模型算法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江苏中环云控物联科技有限公司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悟净环卫大模型平台(网站)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320706679839501250019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551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乐企税务风控大模型生成算法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乐企智能科技(广州)有限公司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应用于文本生成场景，服务于企业端客户，根据用户输入的文本、图像，生成相应的文本。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440105154538801250019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552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融媒大脑内容理解生成算法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江西融媒大脑科技有限公司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融媒大脑(网站)、空网多模态内容理解平台(网站)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应用于文本生成场景，根据用户输入的视频，生成场景摘要与舆情处置建议文本。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360103097879001250027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553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简言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应用生成合成类算法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国民养老保险股份有限公司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简言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应用(公众账号)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110102123068001250013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554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征知大模型文本生成合成算法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苏州企业征信服务有限公司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应用于对话生成场景，服务于企业端客户，根据用户输入的文本，生成征信解读内容分析反馈文本和图表。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320508579113701250015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555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智客慧答文生文算法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广州市智客信息科技有限公司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智客慧答(小程序)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440113705254601250015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556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华师情感陪伴文本语音生成算法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上海华东师大科教仪器有限公司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成长伙伴(网站)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应用于对话生成场景，根据用户输入的文本、音频，生成相应的文本、音频。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310107387500401250013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557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开锐政务派单决策文本生成算法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青岛开锐数据科技有限公司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应用于文本生成场景，服务于企业端客户，根据用户输入的文本，生成相应的文本。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370202403347101250013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558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魔多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图像生成算法-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慧星云（杭州）数字科技有限公司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魔多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应用于图像生成场景，根据用户输入的文本，生成相应的图像。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330106686985601250021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559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天成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问数文本生成算法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广东天成科技有限公司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天成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问数(网站)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440105779149301250017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560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三百门文本生成算法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广州三百门网络科技有限公司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三百门能源监控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系统(网站)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应用于文本生成场景，根据用户输入的文本，生成能源设备故障诊断领域相关的文本。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440115098381101250017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561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星科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DGS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照片建模生成算法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广州星科软件科技有限公司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应用于三维建模生成场景，服务于企业端客户，根据用户输入的图像、视频，生成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PLY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格式的虚拟场景。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440112927808901250015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562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拓尔通文本生成合成算法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福建拓尔通软件有限公司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拓尔通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SaaS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服务平台(网站)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350203699576301250011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563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圈子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大模型多模态生成算法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广东全诚信息科技有限公司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应用于多模态内容生成场景，服务于企业端客户，根据用户输入的文本、图像，生成相应的文本、图像内容。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441901133242101250015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564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通付盾销售智能体生成合成类算法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江苏通付盾信息安全技术有限公司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大群空间(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应用于对话生成场景，根据用户输入的文本、音频，生成销售相关的文本。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320506034507901250011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565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中股融通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多模态生成算法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国电产融（湖北）科技有限公司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中股融通(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应用于多模态生成场景，根据用户输入的文本或图片内容，生成业务相关的风险评估报告、定价建议文本或资产价值分布图等内容。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420104264189101250019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566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图你懂我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写真图像生成算法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上海嘻嘻信息科技有限公司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图你懂我(网站)、图你懂我(小程序)、图你懂我(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应用于图像生成场景，根据用户输入</w:t>
            </w:r>
            <w:r>
              <w:rPr>
                <w:rFonts w:hint="eastAsia" w:ascii="仿宋_GB2312" w:hAnsi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文本描述和参考图像，生成人物写真图像。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310104442372701250017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567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央心心理咨询多模态生成算法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长沙美篇科技有限公司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央心心理(小程序)、央心心理(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应用于对话生成场景，根据用户输入文本、音频、图片、视频类提问，生成心理疗愈的文本、图像、音频回复。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430104421298001250015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568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卓誉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预警合成算法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卓誉数字科技（广州）有限公司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卓誉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应用于文本生成场景，根据用户输入的文本，生成企业内部管理需求相关的文本报告。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440115665532301250017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569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拓尔通文本生成合成算法-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服务技术支持者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福建拓尔通软件有限公司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应用于对话生成场景，服务于企业端客户，根据用户输入的文本，生成相应的文本回复。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350203699576301250029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570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腾讯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智能对话生成算法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深圳市腾讯计算机系统有限公司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腾讯元宝(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)、腾讯元宝(小程序)、腾讯元宝(其他)、腾讯元宝(网站)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应用于对话生成场景，根据用户输入的文本内容，生成相应的文本回复。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440305295988701250183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57</w:t>
            </w:r>
            <w:r>
              <w:rPr>
                <w:rFonts w:hint="eastAsia" w:cs="Times New Roman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顺势教育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智能生成合成算法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山东顺势教育科技集团有限公司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顺势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学习系统(网站)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应用于对话生成场景，根据用户输入的文本、图像、音频，生成智能教学领域文本回复。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370112310378201250019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cs="Times New Roman"/>
                <w:color w:val="000000"/>
                <w:sz w:val="24"/>
                <w:szCs w:val="24"/>
                <w:lang w:val="en-US" w:eastAsia="zh-CN"/>
              </w:rPr>
              <w:t>572</w:t>
            </w:r>
          </w:p>
        </w:tc>
        <w:tc>
          <w:tcPr>
            <w:tcW w:w="2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飞书智能体平台生成算法</w:t>
            </w:r>
          </w:p>
        </w:tc>
        <w:tc>
          <w:tcPr>
            <w:tcW w:w="1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服务提供者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北京抖音信息服务有限公司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飞书(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44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应用于对话生成场景，根据用户输入的文本、图像，生成相应的文本、图像。</w:t>
            </w:r>
          </w:p>
        </w:tc>
        <w:tc>
          <w:tcPr>
            <w:tcW w:w="18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110108823483901250223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</w:tbl>
    <w:p>
      <w:pPr>
        <w:ind w:left="0" w:leftChars="0" w:firstLine="0" w:firstLineChars="0"/>
        <w:rPr>
          <w:rFonts w:hint="default" w:ascii="Times New Roman" w:hAnsi="Times New Roman" w:cs="Times New Roman"/>
          <w:color w:val="000000"/>
          <w:sz w:val="24"/>
          <w:szCs w:val="24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6838" w:h="11906" w:orient="landscape"/>
      <w:pgMar w:top="2098" w:right="1644" w:bottom="1984" w:left="181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numberInDash" w:start="1"/>
      <w:cols w:space="0" w:num="1"/>
      <w:rtlGutter w:val="0"/>
      <w:docGrid w:type="lines" w:linePitch="43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roman"/>
    <w:pitch w:val="default"/>
    <w:sig w:usb0="E4002EFF" w:usb1="C000247B" w:usb2="00000009" w:usb3="00000000" w:csb0="200001FF" w:csb1="00000000"/>
  </w:font>
  <w:font w:name="DejaVu Sans">
    <w:altName w:val="Segoe Print"/>
    <w:panose1 w:val="00000000000000000000"/>
    <w:charset w:val="00"/>
    <w:family w:val="roman"/>
    <w:pitch w:val="default"/>
    <w:sig w:usb0="00000000" w:usb1="00000000" w:usb2="0A246029" w:usb3="0400200C" w:csb0="600001FF" w:csb1="DFFF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napToGrid w:val="0"/>
      <w:ind w:left="0" w:leftChars="0" w:firstLine="0" w:firstLineChars="0"/>
      <w:jc w:val="left"/>
      <w:rPr>
        <w:rFonts w:asciiTheme="minorHAnsi" w:hAnsiTheme="minorHAnsi" w:eastAsiaTheme="minorEastAsia" w:cstheme="minorBidi"/>
        <w:kern w:val="2"/>
        <w:sz w:val="18"/>
        <w:szCs w:val="24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  <w:ind w:firstLine="0" w:firstLineChars="0"/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24"/>
                              <w:lang w:eastAsia="zh-CN"/>
                            </w:rPr>
                          </w:pPr>
                          <w:r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24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24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24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24"/>
                              <w:lang w:eastAsia="zh-CN"/>
                            </w:rPr>
                            <w:t>- 1 -</w: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24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  <w:ind w:firstLine="0" w:firstLineChars="0"/>
                      <w:rPr>
                        <w:rFonts w:hint="default" w:ascii="Times New Roman" w:hAnsi="Times New Roman" w:eastAsia="宋体" w:cs="Times New Roman"/>
                        <w:sz w:val="24"/>
                        <w:szCs w:val="24"/>
                        <w:lang w:eastAsia="zh-CN"/>
                      </w:rPr>
                    </w:pPr>
                    <w:r>
                      <w:rPr>
                        <w:rFonts w:hint="default" w:ascii="Times New Roman" w:hAnsi="Times New Roman" w:eastAsia="宋体" w:cs="Times New Roman"/>
                        <w:sz w:val="24"/>
                        <w:szCs w:val="24"/>
                        <w:lang w:eastAsia="zh-C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eastAsia="宋体" w:cs="Times New Roman"/>
                        <w:sz w:val="24"/>
                        <w:szCs w:val="24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eastAsia="宋体" w:cs="Times New Roman"/>
                        <w:sz w:val="24"/>
                        <w:szCs w:val="24"/>
                        <w:lang w:eastAsia="zh-C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eastAsia="宋体" w:cs="Times New Roman"/>
                        <w:sz w:val="24"/>
                        <w:szCs w:val="24"/>
                        <w:lang w:eastAsia="zh-CN"/>
                      </w:rPr>
                      <w:t>- 1 -</w:t>
                    </w:r>
                    <w:r>
                      <w:rPr>
                        <w:rFonts w:hint="default" w:ascii="Times New Roman" w:hAnsi="Times New Roman" w:eastAsia="宋体" w:cs="Times New Roman"/>
                        <w:sz w:val="24"/>
                        <w:szCs w:val="24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snapToGrid w:val="0"/>
      <w:ind w:firstLine="0" w:firstLineChars="0"/>
      <w:jc w:val="left"/>
      <w:rPr>
        <w:rFonts w:asciiTheme="minorHAnsi" w:hAnsiTheme="minorHAnsi" w:eastAsiaTheme="minorEastAsia" w:cstheme="minorBidi"/>
        <w:kern w:val="2"/>
        <w:sz w:val="18"/>
        <w:szCs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firstLine="0" w:firstLineChars="0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  <w:ind w:firstLine="0" w:firstLineChars="0"/>
                            <w:rPr>
                              <w:rFonts w:hint="default" w:ascii="Times New Roman" w:hAnsi="Times New Roman" w:eastAsia="仿宋_GB2312" w:cs="Times New Roman"/>
                              <w:sz w:val="24"/>
                              <w:szCs w:val="24"/>
                              <w:lang w:eastAsia="zh-CN"/>
                            </w:rPr>
                          </w:pPr>
                          <w:r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24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24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24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24"/>
                              <w:lang w:eastAsia="zh-CN"/>
                            </w:rPr>
                            <w:t>- 2 -</w: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24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  <w:ind w:firstLine="0" w:firstLineChars="0"/>
                      <w:rPr>
                        <w:rFonts w:hint="default" w:ascii="Times New Roman" w:hAnsi="Times New Roman" w:eastAsia="仿宋_GB2312" w:cs="Times New Roman"/>
                        <w:sz w:val="24"/>
                        <w:szCs w:val="24"/>
                        <w:lang w:eastAsia="zh-CN"/>
                      </w:rPr>
                    </w:pPr>
                    <w:r>
                      <w:rPr>
                        <w:rFonts w:hint="default" w:ascii="Times New Roman" w:hAnsi="Times New Roman" w:eastAsia="宋体" w:cs="Times New Roman"/>
                        <w:sz w:val="24"/>
                        <w:szCs w:val="24"/>
                        <w:lang w:eastAsia="zh-C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eastAsia="宋体" w:cs="Times New Roman"/>
                        <w:sz w:val="24"/>
                        <w:szCs w:val="24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eastAsia="宋体" w:cs="Times New Roman"/>
                        <w:sz w:val="24"/>
                        <w:szCs w:val="24"/>
                        <w:lang w:eastAsia="zh-C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eastAsia="宋体" w:cs="Times New Roman"/>
                        <w:sz w:val="24"/>
                        <w:szCs w:val="24"/>
                        <w:lang w:eastAsia="zh-CN"/>
                      </w:rPr>
                      <w:t>- 2 -</w:t>
                    </w:r>
                    <w:r>
                      <w:rPr>
                        <w:rFonts w:hint="default" w:ascii="Times New Roman" w:hAnsi="Times New Roman" w:eastAsia="宋体" w:cs="Times New Roman"/>
                        <w:sz w:val="24"/>
                        <w:szCs w:val="24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640"/>
      <w:rPr>
        <w:rFonts w:hint="eastAsia" w:ascii="宋体" w:hAnsi="宋体" w:eastAsia="宋体" w:cs="宋体"/>
        <w:sz w:val="28"/>
        <w:szCs w:val="28"/>
      </w:rPr>
    </w:pPr>
    <w:r>
      <w:rPr>
        <w:rFonts w:hint="eastAsia" w:ascii="宋体" w:hAnsi="宋体" w:eastAsia="宋体" w:cs="宋体"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ind w:firstLine="480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sitUxAgAAZQ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QFJmFKiWYKHb98/3b5&#10;8evy8yvBHQRqrJ8jbmcRGdq3pkXwcO9xGXm3pVPxF4wI/JD3fJVXtIHw+Gg2nc3GcHH4hgPws8fn&#10;1vnwThhFopFTh/4lWdlp60MXOoTEbNpsailTD6UmTU5vXr8ZpwdXD8CljrEiTUMPEyl1pUcrtPu2&#10;57k3xRk0nekmxVu+qVHKlvnwwBxGA+VjecI9PqU0SGl6i5LKuC//uo/x6Bi8lDQYtZxqbBYl8r1G&#10;JwEYBsMNxn4w9FHdGczuBEtpeTLxwAU5mKUz6jM2ahVzwMU0R6achsG8C924YyO5WK1SEGbPsrDV&#10;O8sjdJTH29UxQM6kchSlUwLdiQdMX+pTvylxvP88p6jHf4fl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rLIrVMQIAAGU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ind w:firstLine="480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0"/>
      </w:pBdr>
      <w:ind w:firstLine="64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0"/>
      </w:pBdr>
      <w:ind w:firstLine="64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0"/>
      </w:pBdr>
      <w:ind w:firstLine="64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0"/>
  <w:bordersDoNotSurroundFooter w:val="0"/>
  <w:hideSpellingErrors/>
  <w:documentProtection w:enforcement="0"/>
  <w:defaultTabStop w:val="420"/>
  <w:evenAndOddHeaders w:val="1"/>
  <w:drawingGridVerticalSpacing w:val="22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3Y2JkZDVmZTY2ZWFlYjIyNTU2MjMwNTAyOThhY2QifQ=="/>
  </w:docVars>
  <w:rsids>
    <w:rsidRoot w:val="00172A27"/>
    <w:rsid w:val="00001810"/>
    <w:rsid w:val="00002A3D"/>
    <w:rsid w:val="00013614"/>
    <w:rsid w:val="00035AE1"/>
    <w:rsid w:val="000771C6"/>
    <w:rsid w:val="00087434"/>
    <w:rsid w:val="001343D6"/>
    <w:rsid w:val="0017598A"/>
    <w:rsid w:val="00176C39"/>
    <w:rsid w:val="00196133"/>
    <w:rsid w:val="001A48E8"/>
    <w:rsid w:val="001A6D9B"/>
    <w:rsid w:val="001B22B4"/>
    <w:rsid w:val="001C49E3"/>
    <w:rsid w:val="001D48C7"/>
    <w:rsid w:val="001D48EC"/>
    <w:rsid w:val="001E7759"/>
    <w:rsid w:val="00206D15"/>
    <w:rsid w:val="002164EC"/>
    <w:rsid w:val="00240610"/>
    <w:rsid w:val="00243CDF"/>
    <w:rsid w:val="00247157"/>
    <w:rsid w:val="00264927"/>
    <w:rsid w:val="00275512"/>
    <w:rsid w:val="002B394C"/>
    <w:rsid w:val="00305F2D"/>
    <w:rsid w:val="00326F9F"/>
    <w:rsid w:val="003319DD"/>
    <w:rsid w:val="00333A5C"/>
    <w:rsid w:val="003365D9"/>
    <w:rsid w:val="00345EB2"/>
    <w:rsid w:val="00360F3F"/>
    <w:rsid w:val="0036181A"/>
    <w:rsid w:val="00373BA7"/>
    <w:rsid w:val="003832CE"/>
    <w:rsid w:val="003A11ED"/>
    <w:rsid w:val="003A7A86"/>
    <w:rsid w:val="003C233D"/>
    <w:rsid w:val="003C490F"/>
    <w:rsid w:val="003D55D5"/>
    <w:rsid w:val="003E11AD"/>
    <w:rsid w:val="003E1BFB"/>
    <w:rsid w:val="003F0091"/>
    <w:rsid w:val="00411C4B"/>
    <w:rsid w:val="00443132"/>
    <w:rsid w:val="00451804"/>
    <w:rsid w:val="00455B8C"/>
    <w:rsid w:val="004570A3"/>
    <w:rsid w:val="00463194"/>
    <w:rsid w:val="004A14F4"/>
    <w:rsid w:val="004A1816"/>
    <w:rsid w:val="004A263F"/>
    <w:rsid w:val="004A5097"/>
    <w:rsid w:val="004B18BB"/>
    <w:rsid w:val="004E60B3"/>
    <w:rsid w:val="005033FF"/>
    <w:rsid w:val="00504A04"/>
    <w:rsid w:val="00526D33"/>
    <w:rsid w:val="00537E06"/>
    <w:rsid w:val="005454FB"/>
    <w:rsid w:val="00553AAC"/>
    <w:rsid w:val="00581093"/>
    <w:rsid w:val="00591A5C"/>
    <w:rsid w:val="00592E7D"/>
    <w:rsid w:val="005C3E7B"/>
    <w:rsid w:val="005D7AB0"/>
    <w:rsid w:val="00636346"/>
    <w:rsid w:val="00680095"/>
    <w:rsid w:val="006876D1"/>
    <w:rsid w:val="006A0B9C"/>
    <w:rsid w:val="006B0D7C"/>
    <w:rsid w:val="006E104C"/>
    <w:rsid w:val="006F0DF0"/>
    <w:rsid w:val="00715D6B"/>
    <w:rsid w:val="0073568A"/>
    <w:rsid w:val="007450E3"/>
    <w:rsid w:val="00760B01"/>
    <w:rsid w:val="00767357"/>
    <w:rsid w:val="00774CBF"/>
    <w:rsid w:val="00774DF5"/>
    <w:rsid w:val="00783356"/>
    <w:rsid w:val="00791B53"/>
    <w:rsid w:val="0079754D"/>
    <w:rsid w:val="007E3CB4"/>
    <w:rsid w:val="00812BAB"/>
    <w:rsid w:val="00831485"/>
    <w:rsid w:val="008321C8"/>
    <w:rsid w:val="0084430B"/>
    <w:rsid w:val="00881AC5"/>
    <w:rsid w:val="0089405A"/>
    <w:rsid w:val="00894D20"/>
    <w:rsid w:val="008965A8"/>
    <w:rsid w:val="008D59B6"/>
    <w:rsid w:val="008E238A"/>
    <w:rsid w:val="0090586B"/>
    <w:rsid w:val="00954958"/>
    <w:rsid w:val="00982376"/>
    <w:rsid w:val="009B61F6"/>
    <w:rsid w:val="009E54D0"/>
    <w:rsid w:val="009F1037"/>
    <w:rsid w:val="009F509B"/>
    <w:rsid w:val="00A04B43"/>
    <w:rsid w:val="00A1182E"/>
    <w:rsid w:val="00A635EF"/>
    <w:rsid w:val="00A76BAA"/>
    <w:rsid w:val="00AA4C3E"/>
    <w:rsid w:val="00AB11A0"/>
    <w:rsid w:val="00AD4EF0"/>
    <w:rsid w:val="00AE3E28"/>
    <w:rsid w:val="00AE6FEF"/>
    <w:rsid w:val="00B015B1"/>
    <w:rsid w:val="00B14948"/>
    <w:rsid w:val="00B23F55"/>
    <w:rsid w:val="00B3012D"/>
    <w:rsid w:val="00B50318"/>
    <w:rsid w:val="00B55323"/>
    <w:rsid w:val="00B63A2B"/>
    <w:rsid w:val="00BC1320"/>
    <w:rsid w:val="00BC6449"/>
    <w:rsid w:val="00BD2609"/>
    <w:rsid w:val="00C00909"/>
    <w:rsid w:val="00C07001"/>
    <w:rsid w:val="00C17813"/>
    <w:rsid w:val="00C360E5"/>
    <w:rsid w:val="00C47B84"/>
    <w:rsid w:val="00C60C71"/>
    <w:rsid w:val="00C756B6"/>
    <w:rsid w:val="00C9446D"/>
    <w:rsid w:val="00CA2869"/>
    <w:rsid w:val="00CC3AAA"/>
    <w:rsid w:val="00CC5164"/>
    <w:rsid w:val="00D2175A"/>
    <w:rsid w:val="00D8019A"/>
    <w:rsid w:val="00D91261"/>
    <w:rsid w:val="00DC6427"/>
    <w:rsid w:val="00E041B6"/>
    <w:rsid w:val="00E2556A"/>
    <w:rsid w:val="00E30A68"/>
    <w:rsid w:val="00E314BA"/>
    <w:rsid w:val="00E4708B"/>
    <w:rsid w:val="00E53794"/>
    <w:rsid w:val="00E545AC"/>
    <w:rsid w:val="00E920AE"/>
    <w:rsid w:val="00EC12C4"/>
    <w:rsid w:val="00EC35D4"/>
    <w:rsid w:val="00EC4F5C"/>
    <w:rsid w:val="00ED7E49"/>
    <w:rsid w:val="00EE7226"/>
    <w:rsid w:val="00F024FC"/>
    <w:rsid w:val="00F31AE2"/>
    <w:rsid w:val="00F87424"/>
    <w:rsid w:val="00F922D0"/>
    <w:rsid w:val="00FC3B8B"/>
    <w:rsid w:val="00FD7D85"/>
    <w:rsid w:val="00FE2EDE"/>
    <w:rsid w:val="00FE49AB"/>
    <w:rsid w:val="014168D8"/>
    <w:rsid w:val="019464B7"/>
    <w:rsid w:val="01A97730"/>
    <w:rsid w:val="01FD2D99"/>
    <w:rsid w:val="022421EA"/>
    <w:rsid w:val="02547471"/>
    <w:rsid w:val="031B58B6"/>
    <w:rsid w:val="03234BC3"/>
    <w:rsid w:val="03261716"/>
    <w:rsid w:val="03987447"/>
    <w:rsid w:val="03B5773D"/>
    <w:rsid w:val="03FC2A92"/>
    <w:rsid w:val="04262B4C"/>
    <w:rsid w:val="045B29E0"/>
    <w:rsid w:val="04981512"/>
    <w:rsid w:val="04A4704C"/>
    <w:rsid w:val="053B4A79"/>
    <w:rsid w:val="05766D05"/>
    <w:rsid w:val="059422A1"/>
    <w:rsid w:val="05994576"/>
    <w:rsid w:val="05D66D06"/>
    <w:rsid w:val="064E207D"/>
    <w:rsid w:val="0651103A"/>
    <w:rsid w:val="066C2BA2"/>
    <w:rsid w:val="068971A6"/>
    <w:rsid w:val="06C709DB"/>
    <w:rsid w:val="070C1114"/>
    <w:rsid w:val="071D7D6C"/>
    <w:rsid w:val="078926FC"/>
    <w:rsid w:val="07A879E3"/>
    <w:rsid w:val="08F77910"/>
    <w:rsid w:val="09611475"/>
    <w:rsid w:val="09916FE2"/>
    <w:rsid w:val="09940D36"/>
    <w:rsid w:val="09977CBA"/>
    <w:rsid w:val="09A61B11"/>
    <w:rsid w:val="09DC549E"/>
    <w:rsid w:val="0A423C08"/>
    <w:rsid w:val="0A9C04A1"/>
    <w:rsid w:val="0AA75162"/>
    <w:rsid w:val="0B13307D"/>
    <w:rsid w:val="0B4F0FFA"/>
    <w:rsid w:val="0B8C0749"/>
    <w:rsid w:val="0C0B5163"/>
    <w:rsid w:val="0C8A41E7"/>
    <w:rsid w:val="0C9B5066"/>
    <w:rsid w:val="0DA62455"/>
    <w:rsid w:val="0DFF55F9"/>
    <w:rsid w:val="0E3E78ED"/>
    <w:rsid w:val="0E6C121C"/>
    <w:rsid w:val="0E717AE0"/>
    <w:rsid w:val="0E8772D7"/>
    <w:rsid w:val="0EFF8A32"/>
    <w:rsid w:val="0F4D028A"/>
    <w:rsid w:val="0F9C7829"/>
    <w:rsid w:val="0FD67C37"/>
    <w:rsid w:val="103B36FF"/>
    <w:rsid w:val="10564B35"/>
    <w:rsid w:val="10574078"/>
    <w:rsid w:val="10590CCF"/>
    <w:rsid w:val="10A41C03"/>
    <w:rsid w:val="10EB1175"/>
    <w:rsid w:val="10F91FFD"/>
    <w:rsid w:val="11A14868"/>
    <w:rsid w:val="11CC48BF"/>
    <w:rsid w:val="11DE753D"/>
    <w:rsid w:val="127C3BBB"/>
    <w:rsid w:val="129371E4"/>
    <w:rsid w:val="12974975"/>
    <w:rsid w:val="129C60FD"/>
    <w:rsid w:val="12AD5242"/>
    <w:rsid w:val="12BD63CA"/>
    <w:rsid w:val="12F951F7"/>
    <w:rsid w:val="132D5120"/>
    <w:rsid w:val="13E5247B"/>
    <w:rsid w:val="13ED747F"/>
    <w:rsid w:val="141368B2"/>
    <w:rsid w:val="141F556E"/>
    <w:rsid w:val="1485179D"/>
    <w:rsid w:val="14C07628"/>
    <w:rsid w:val="15131EDE"/>
    <w:rsid w:val="15353602"/>
    <w:rsid w:val="15AC4F49"/>
    <w:rsid w:val="16261614"/>
    <w:rsid w:val="162F1390"/>
    <w:rsid w:val="165102F7"/>
    <w:rsid w:val="16F9039E"/>
    <w:rsid w:val="17517A2D"/>
    <w:rsid w:val="17DD3FAA"/>
    <w:rsid w:val="17EA5D12"/>
    <w:rsid w:val="1809082E"/>
    <w:rsid w:val="183D6F35"/>
    <w:rsid w:val="18915EDF"/>
    <w:rsid w:val="1893013F"/>
    <w:rsid w:val="189C67C9"/>
    <w:rsid w:val="189F098F"/>
    <w:rsid w:val="18C6272E"/>
    <w:rsid w:val="18DA0DC9"/>
    <w:rsid w:val="18E97146"/>
    <w:rsid w:val="18EA1383"/>
    <w:rsid w:val="18F9721B"/>
    <w:rsid w:val="192C1062"/>
    <w:rsid w:val="194620B3"/>
    <w:rsid w:val="19BE0822"/>
    <w:rsid w:val="1A112F44"/>
    <w:rsid w:val="1A55661F"/>
    <w:rsid w:val="1AC748D2"/>
    <w:rsid w:val="1ACB40CE"/>
    <w:rsid w:val="1AD12331"/>
    <w:rsid w:val="1AD37B02"/>
    <w:rsid w:val="1AF17C6C"/>
    <w:rsid w:val="1B0E71FD"/>
    <w:rsid w:val="1B4A7E4A"/>
    <w:rsid w:val="1B591A2B"/>
    <w:rsid w:val="1B7329D8"/>
    <w:rsid w:val="1B911478"/>
    <w:rsid w:val="1C15203D"/>
    <w:rsid w:val="1C1B6659"/>
    <w:rsid w:val="1C237C19"/>
    <w:rsid w:val="1C5B7DB0"/>
    <w:rsid w:val="1D81380E"/>
    <w:rsid w:val="1DB6B087"/>
    <w:rsid w:val="1DBA43D4"/>
    <w:rsid w:val="1DBF0CB5"/>
    <w:rsid w:val="1DEE9880"/>
    <w:rsid w:val="1F08484F"/>
    <w:rsid w:val="1FA158D8"/>
    <w:rsid w:val="1FD95ED7"/>
    <w:rsid w:val="20103524"/>
    <w:rsid w:val="204D31BD"/>
    <w:rsid w:val="218E0A0F"/>
    <w:rsid w:val="22206011"/>
    <w:rsid w:val="226F799C"/>
    <w:rsid w:val="22BA52EA"/>
    <w:rsid w:val="239D7E7B"/>
    <w:rsid w:val="23CB62F7"/>
    <w:rsid w:val="23DB3ABD"/>
    <w:rsid w:val="23E80E18"/>
    <w:rsid w:val="23EA0373"/>
    <w:rsid w:val="242E34E2"/>
    <w:rsid w:val="248F3554"/>
    <w:rsid w:val="24BB5F30"/>
    <w:rsid w:val="24BC78F7"/>
    <w:rsid w:val="25182FC5"/>
    <w:rsid w:val="26DE2D7B"/>
    <w:rsid w:val="26EC4E0F"/>
    <w:rsid w:val="26FBB7DA"/>
    <w:rsid w:val="27CF19C0"/>
    <w:rsid w:val="28217A58"/>
    <w:rsid w:val="28741CB6"/>
    <w:rsid w:val="289A403D"/>
    <w:rsid w:val="28A45220"/>
    <w:rsid w:val="28B06A60"/>
    <w:rsid w:val="28DC0F50"/>
    <w:rsid w:val="29563A93"/>
    <w:rsid w:val="29573152"/>
    <w:rsid w:val="2966539D"/>
    <w:rsid w:val="29742123"/>
    <w:rsid w:val="29AB44B5"/>
    <w:rsid w:val="2A0A6D30"/>
    <w:rsid w:val="2A16403C"/>
    <w:rsid w:val="2A373D79"/>
    <w:rsid w:val="2A64626A"/>
    <w:rsid w:val="2A7D1D03"/>
    <w:rsid w:val="2AC81C20"/>
    <w:rsid w:val="2AD118BB"/>
    <w:rsid w:val="2B114FAD"/>
    <w:rsid w:val="2B32586E"/>
    <w:rsid w:val="2B584CA5"/>
    <w:rsid w:val="2B67460C"/>
    <w:rsid w:val="2BDB462F"/>
    <w:rsid w:val="2C1964C9"/>
    <w:rsid w:val="2C5C584D"/>
    <w:rsid w:val="2C7E7DA4"/>
    <w:rsid w:val="2CD645F0"/>
    <w:rsid w:val="2D267F6A"/>
    <w:rsid w:val="2D3169A4"/>
    <w:rsid w:val="2D6D02A3"/>
    <w:rsid w:val="2E2E6BBF"/>
    <w:rsid w:val="2E44335A"/>
    <w:rsid w:val="2EBB4FDC"/>
    <w:rsid w:val="2EE11E19"/>
    <w:rsid w:val="2EFB8ACA"/>
    <w:rsid w:val="2EFFB45C"/>
    <w:rsid w:val="2F342320"/>
    <w:rsid w:val="2F7FCC03"/>
    <w:rsid w:val="2F9C4A9F"/>
    <w:rsid w:val="2FB93355"/>
    <w:rsid w:val="2FE344E8"/>
    <w:rsid w:val="2FE43EEE"/>
    <w:rsid w:val="300626DB"/>
    <w:rsid w:val="3022029F"/>
    <w:rsid w:val="30436972"/>
    <w:rsid w:val="3052617B"/>
    <w:rsid w:val="310511C9"/>
    <w:rsid w:val="313D2D3E"/>
    <w:rsid w:val="314C7B73"/>
    <w:rsid w:val="31536260"/>
    <w:rsid w:val="315D03AA"/>
    <w:rsid w:val="3171751D"/>
    <w:rsid w:val="32054E17"/>
    <w:rsid w:val="323260E8"/>
    <w:rsid w:val="328A6EF5"/>
    <w:rsid w:val="32E6695B"/>
    <w:rsid w:val="33227953"/>
    <w:rsid w:val="33D57096"/>
    <w:rsid w:val="34365B7F"/>
    <w:rsid w:val="351E27F9"/>
    <w:rsid w:val="35A99724"/>
    <w:rsid w:val="35BA34E7"/>
    <w:rsid w:val="36022447"/>
    <w:rsid w:val="361E1222"/>
    <w:rsid w:val="36387AF0"/>
    <w:rsid w:val="367F605F"/>
    <w:rsid w:val="368E317E"/>
    <w:rsid w:val="36920EC8"/>
    <w:rsid w:val="36CA6787"/>
    <w:rsid w:val="36FF01A5"/>
    <w:rsid w:val="370B3C87"/>
    <w:rsid w:val="371C6CFA"/>
    <w:rsid w:val="377B5856"/>
    <w:rsid w:val="37DD2ED4"/>
    <w:rsid w:val="37EF1092"/>
    <w:rsid w:val="382275C8"/>
    <w:rsid w:val="3836458B"/>
    <w:rsid w:val="38DD61A9"/>
    <w:rsid w:val="38E367A1"/>
    <w:rsid w:val="38E665FD"/>
    <w:rsid w:val="391959DF"/>
    <w:rsid w:val="398638D9"/>
    <w:rsid w:val="39BE164A"/>
    <w:rsid w:val="39C444B5"/>
    <w:rsid w:val="3A3E1093"/>
    <w:rsid w:val="3AF3E0F6"/>
    <w:rsid w:val="3AF51A53"/>
    <w:rsid w:val="3B2C685D"/>
    <w:rsid w:val="3B526EA9"/>
    <w:rsid w:val="3B6C7717"/>
    <w:rsid w:val="3B7939E0"/>
    <w:rsid w:val="3BB015CD"/>
    <w:rsid w:val="3BBDD42F"/>
    <w:rsid w:val="3BDB7BFC"/>
    <w:rsid w:val="3BFC57BD"/>
    <w:rsid w:val="3C4F3B21"/>
    <w:rsid w:val="3CDF0DAE"/>
    <w:rsid w:val="3CE345BC"/>
    <w:rsid w:val="3CFD61AB"/>
    <w:rsid w:val="3D2C04FC"/>
    <w:rsid w:val="3D3A3542"/>
    <w:rsid w:val="3DFACA3D"/>
    <w:rsid w:val="3E2C2C17"/>
    <w:rsid w:val="3E51690D"/>
    <w:rsid w:val="3E590C8C"/>
    <w:rsid w:val="3EE35341"/>
    <w:rsid w:val="3EF12B86"/>
    <w:rsid w:val="3EF7A007"/>
    <w:rsid w:val="3F27A726"/>
    <w:rsid w:val="3F5BDB80"/>
    <w:rsid w:val="3F733547"/>
    <w:rsid w:val="3F7B7BD8"/>
    <w:rsid w:val="3F7F6D66"/>
    <w:rsid w:val="3F7FE93D"/>
    <w:rsid w:val="3FBE7C61"/>
    <w:rsid w:val="3FC47D9F"/>
    <w:rsid w:val="3FE76282"/>
    <w:rsid w:val="3FFF09AB"/>
    <w:rsid w:val="3FFFC0CE"/>
    <w:rsid w:val="401946B6"/>
    <w:rsid w:val="4053648D"/>
    <w:rsid w:val="40697102"/>
    <w:rsid w:val="409B4310"/>
    <w:rsid w:val="40C913CA"/>
    <w:rsid w:val="413A0822"/>
    <w:rsid w:val="41894DDA"/>
    <w:rsid w:val="418A34F6"/>
    <w:rsid w:val="41B71DA8"/>
    <w:rsid w:val="41C241C5"/>
    <w:rsid w:val="41C874C3"/>
    <w:rsid w:val="420E1CE7"/>
    <w:rsid w:val="425A7FA0"/>
    <w:rsid w:val="42AD3479"/>
    <w:rsid w:val="42B96B99"/>
    <w:rsid w:val="43457E20"/>
    <w:rsid w:val="43AB2A19"/>
    <w:rsid w:val="43CB1AA8"/>
    <w:rsid w:val="43DF1FEB"/>
    <w:rsid w:val="43E65012"/>
    <w:rsid w:val="43F74E39"/>
    <w:rsid w:val="441B0468"/>
    <w:rsid w:val="4425742C"/>
    <w:rsid w:val="44A11C02"/>
    <w:rsid w:val="44D773C3"/>
    <w:rsid w:val="45204FEF"/>
    <w:rsid w:val="455B55D8"/>
    <w:rsid w:val="457F0D91"/>
    <w:rsid w:val="458B415F"/>
    <w:rsid w:val="45B27636"/>
    <w:rsid w:val="45BD6E4C"/>
    <w:rsid w:val="45CD437C"/>
    <w:rsid w:val="45EA4367"/>
    <w:rsid w:val="46004114"/>
    <w:rsid w:val="460D6858"/>
    <w:rsid w:val="465E4B2C"/>
    <w:rsid w:val="46823E7E"/>
    <w:rsid w:val="47327B99"/>
    <w:rsid w:val="473E5115"/>
    <w:rsid w:val="474E5BF1"/>
    <w:rsid w:val="47520D88"/>
    <w:rsid w:val="475737B9"/>
    <w:rsid w:val="4763473B"/>
    <w:rsid w:val="47A20088"/>
    <w:rsid w:val="482262E3"/>
    <w:rsid w:val="486C3EA2"/>
    <w:rsid w:val="48B04660"/>
    <w:rsid w:val="48F135D4"/>
    <w:rsid w:val="48F52229"/>
    <w:rsid w:val="49D13B51"/>
    <w:rsid w:val="49EF7A16"/>
    <w:rsid w:val="4A14130D"/>
    <w:rsid w:val="4A2E410F"/>
    <w:rsid w:val="4A3D1614"/>
    <w:rsid w:val="4AA64F1B"/>
    <w:rsid w:val="4AE33E5D"/>
    <w:rsid w:val="4B570ED2"/>
    <w:rsid w:val="4B651330"/>
    <w:rsid w:val="4BB96FC1"/>
    <w:rsid w:val="4BD44D46"/>
    <w:rsid w:val="4C1244B0"/>
    <w:rsid w:val="4C5513B2"/>
    <w:rsid w:val="4CE973C7"/>
    <w:rsid w:val="4D1F58C3"/>
    <w:rsid w:val="4D2739D2"/>
    <w:rsid w:val="4D603B10"/>
    <w:rsid w:val="4D676427"/>
    <w:rsid w:val="4E1853C3"/>
    <w:rsid w:val="4E711AE9"/>
    <w:rsid w:val="4E852843"/>
    <w:rsid w:val="4E9E1030"/>
    <w:rsid w:val="4ED329CE"/>
    <w:rsid w:val="4F366907"/>
    <w:rsid w:val="4FBD538A"/>
    <w:rsid w:val="4FDE3A0C"/>
    <w:rsid w:val="4FDF3929"/>
    <w:rsid w:val="4FE6BBE0"/>
    <w:rsid w:val="50762BB1"/>
    <w:rsid w:val="508A0907"/>
    <w:rsid w:val="50942106"/>
    <w:rsid w:val="5098655C"/>
    <w:rsid w:val="50A61B19"/>
    <w:rsid w:val="50D50466"/>
    <w:rsid w:val="5103349C"/>
    <w:rsid w:val="515149BB"/>
    <w:rsid w:val="51533BD9"/>
    <w:rsid w:val="518C1D93"/>
    <w:rsid w:val="51CF7658"/>
    <w:rsid w:val="51D21D33"/>
    <w:rsid w:val="51D34564"/>
    <w:rsid w:val="51E8584D"/>
    <w:rsid w:val="522A3C66"/>
    <w:rsid w:val="52723413"/>
    <w:rsid w:val="52745169"/>
    <w:rsid w:val="52A15851"/>
    <w:rsid w:val="52B621EB"/>
    <w:rsid w:val="52DD1D93"/>
    <w:rsid w:val="52FA08C5"/>
    <w:rsid w:val="53092D17"/>
    <w:rsid w:val="535610D3"/>
    <w:rsid w:val="543C4B6C"/>
    <w:rsid w:val="54537267"/>
    <w:rsid w:val="54756915"/>
    <w:rsid w:val="548E6DDB"/>
    <w:rsid w:val="55500CA6"/>
    <w:rsid w:val="558B7C9B"/>
    <w:rsid w:val="55C622D3"/>
    <w:rsid w:val="5638092E"/>
    <w:rsid w:val="56712EA6"/>
    <w:rsid w:val="56B2559D"/>
    <w:rsid w:val="56BE0F0A"/>
    <w:rsid w:val="56DA1FE3"/>
    <w:rsid w:val="5720359C"/>
    <w:rsid w:val="574A2DF0"/>
    <w:rsid w:val="579517B7"/>
    <w:rsid w:val="57B377E7"/>
    <w:rsid w:val="5843333B"/>
    <w:rsid w:val="584570B8"/>
    <w:rsid w:val="58654A47"/>
    <w:rsid w:val="58E84328"/>
    <w:rsid w:val="594E49C9"/>
    <w:rsid w:val="596B6D6E"/>
    <w:rsid w:val="597648D1"/>
    <w:rsid w:val="59A23ED6"/>
    <w:rsid w:val="59DF822A"/>
    <w:rsid w:val="5A18361D"/>
    <w:rsid w:val="5A212D1E"/>
    <w:rsid w:val="5A3F5457"/>
    <w:rsid w:val="5A6D54AE"/>
    <w:rsid w:val="5A7999ED"/>
    <w:rsid w:val="5AF271FD"/>
    <w:rsid w:val="5AF44CBA"/>
    <w:rsid w:val="5B727C45"/>
    <w:rsid w:val="5B9003C2"/>
    <w:rsid w:val="5C0461D6"/>
    <w:rsid w:val="5C427969"/>
    <w:rsid w:val="5CDF53B9"/>
    <w:rsid w:val="5D0006FD"/>
    <w:rsid w:val="5D00094E"/>
    <w:rsid w:val="5D1876C4"/>
    <w:rsid w:val="5D210415"/>
    <w:rsid w:val="5D4F3E50"/>
    <w:rsid w:val="5D9D475F"/>
    <w:rsid w:val="5DB1F48E"/>
    <w:rsid w:val="5DD257CC"/>
    <w:rsid w:val="5DF32CF9"/>
    <w:rsid w:val="5E1A17D5"/>
    <w:rsid w:val="5E427AA4"/>
    <w:rsid w:val="5E73177E"/>
    <w:rsid w:val="5E7A685D"/>
    <w:rsid w:val="5E7E3FF4"/>
    <w:rsid w:val="5E8029C8"/>
    <w:rsid w:val="5E8F25F9"/>
    <w:rsid w:val="5EB0583B"/>
    <w:rsid w:val="5EE16606"/>
    <w:rsid w:val="5F3AB27C"/>
    <w:rsid w:val="5F516929"/>
    <w:rsid w:val="5F5D5F79"/>
    <w:rsid w:val="5F6462C6"/>
    <w:rsid w:val="5F67DD49"/>
    <w:rsid w:val="5F6C6310"/>
    <w:rsid w:val="5F7E18C9"/>
    <w:rsid w:val="5F9B4240"/>
    <w:rsid w:val="5FA82B4F"/>
    <w:rsid w:val="5FB015D9"/>
    <w:rsid w:val="5FB96D06"/>
    <w:rsid w:val="5FCB1926"/>
    <w:rsid w:val="5FEE4784"/>
    <w:rsid w:val="5FF6F784"/>
    <w:rsid w:val="5FFA6875"/>
    <w:rsid w:val="5FFB8491"/>
    <w:rsid w:val="5FFD02F6"/>
    <w:rsid w:val="5FFD587D"/>
    <w:rsid w:val="604A7CE3"/>
    <w:rsid w:val="606434C1"/>
    <w:rsid w:val="60C97ACE"/>
    <w:rsid w:val="60D82430"/>
    <w:rsid w:val="60D86D96"/>
    <w:rsid w:val="60FB15FC"/>
    <w:rsid w:val="61DC152E"/>
    <w:rsid w:val="62336F28"/>
    <w:rsid w:val="62C57969"/>
    <w:rsid w:val="62ED4E2F"/>
    <w:rsid w:val="632107B8"/>
    <w:rsid w:val="632A57A8"/>
    <w:rsid w:val="634359FA"/>
    <w:rsid w:val="63B6659A"/>
    <w:rsid w:val="64040BBD"/>
    <w:rsid w:val="641B4D74"/>
    <w:rsid w:val="64456999"/>
    <w:rsid w:val="6479730D"/>
    <w:rsid w:val="647B6382"/>
    <w:rsid w:val="64907FEF"/>
    <w:rsid w:val="64A123A2"/>
    <w:rsid w:val="65362480"/>
    <w:rsid w:val="65563073"/>
    <w:rsid w:val="6560241A"/>
    <w:rsid w:val="658B0202"/>
    <w:rsid w:val="659E3500"/>
    <w:rsid w:val="65AC503B"/>
    <w:rsid w:val="65AE7D27"/>
    <w:rsid w:val="65E634EE"/>
    <w:rsid w:val="65FFDD69"/>
    <w:rsid w:val="663A295E"/>
    <w:rsid w:val="663B7152"/>
    <w:rsid w:val="664B75B8"/>
    <w:rsid w:val="66952B1A"/>
    <w:rsid w:val="66AC3D38"/>
    <w:rsid w:val="66C0101C"/>
    <w:rsid w:val="66E74173"/>
    <w:rsid w:val="673D3D68"/>
    <w:rsid w:val="673D7E18"/>
    <w:rsid w:val="67CE69F6"/>
    <w:rsid w:val="67FE2C20"/>
    <w:rsid w:val="68176518"/>
    <w:rsid w:val="689B0070"/>
    <w:rsid w:val="68BD4061"/>
    <w:rsid w:val="690C42C2"/>
    <w:rsid w:val="693D4951"/>
    <w:rsid w:val="693D69C6"/>
    <w:rsid w:val="694B3E0A"/>
    <w:rsid w:val="698E6BA2"/>
    <w:rsid w:val="6A013291"/>
    <w:rsid w:val="6A320CC2"/>
    <w:rsid w:val="6A80474B"/>
    <w:rsid w:val="6AE23680"/>
    <w:rsid w:val="6AF52479"/>
    <w:rsid w:val="6B0B2254"/>
    <w:rsid w:val="6BA8442F"/>
    <w:rsid w:val="6BE70A80"/>
    <w:rsid w:val="6BF04E29"/>
    <w:rsid w:val="6C311E53"/>
    <w:rsid w:val="6C8626E5"/>
    <w:rsid w:val="6CE77531"/>
    <w:rsid w:val="6CE82BCB"/>
    <w:rsid w:val="6CEDC51E"/>
    <w:rsid w:val="6CF74A8D"/>
    <w:rsid w:val="6D7DFA5B"/>
    <w:rsid w:val="6D9773AE"/>
    <w:rsid w:val="6DDA67D2"/>
    <w:rsid w:val="6DEA4515"/>
    <w:rsid w:val="6E067DB3"/>
    <w:rsid w:val="6E107EB7"/>
    <w:rsid w:val="6E392720"/>
    <w:rsid w:val="6E6D63FA"/>
    <w:rsid w:val="6EEE4E67"/>
    <w:rsid w:val="6EF43E09"/>
    <w:rsid w:val="6F4A7F00"/>
    <w:rsid w:val="6F8277CC"/>
    <w:rsid w:val="6FCFE8BE"/>
    <w:rsid w:val="6FDC2240"/>
    <w:rsid w:val="6FDF7B98"/>
    <w:rsid w:val="6FE4EB86"/>
    <w:rsid w:val="6FEBC6C8"/>
    <w:rsid w:val="6FEFCA5C"/>
    <w:rsid w:val="6FF43938"/>
    <w:rsid w:val="6FF7091E"/>
    <w:rsid w:val="70293DDB"/>
    <w:rsid w:val="70A9B214"/>
    <w:rsid w:val="70E707C8"/>
    <w:rsid w:val="70FA3FB8"/>
    <w:rsid w:val="710913CC"/>
    <w:rsid w:val="711F054A"/>
    <w:rsid w:val="714A41E4"/>
    <w:rsid w:val="714C1661"/>
    <w:rsid w:val="71B06405"/>
    <w:rsid w:val="71B06BC6"/>
    <w:rsid w:val="71B14F79"/>
    <w:rsid w:val="71FE57A0"/>
    <w:rsid w:val="726D2EA6"/>
    <w:rsid w:val="72D6626E"/>
    <w:rsid w:val="72F7FA5F"/>
    <w:rsid w:val="72FD0494"/>
    <w:rsid w:val="72FE7784"/>
    <w:rsid w:val="73277CFC"/>
    <w:rsid w:val="732C5F79"/>
    <w:rsid w:val="733907A4"/>
    <w:rsid w:val="73470A8B"/>
    <w:rsid w:val="73C963C0"/>
    <w:rsid w:val="73CB190B"/>
    <w:rsid w:val="73DEC4C6"/>
    <w:rsid w:val="73E61099"/>
    <w:rsid w:val="74466C6E"/>
    <w:rsid w:val="74DD60C3"/>
    <w:rsid w:val="74EF1824"/>
    <w:rsid w:val="75376A53"/>
    <w:rsid w:val="758D4AAA"/>
    <w:rsid w:val="75DC71A9"/>
    <w:rsid w:val="75FA6133"/>
    <w:rsid w:val="75FFD473"/>
    <w:rsid w:val="76250BCC"/>
    <w:rsid w:val="76640632"/>
    <w:rsid w:val="76752AB4"/>
    <w:rsid w:val="769B1AC4"/>
    <w:rsid w:val="76C4360B"/>
    <w:rsid w:val="76FE0DFC"/>
    <w:rsid w:val="76FEB8F1"/>
    <w:rsid w:val="771449D6"/>
    <w:rsid w:val="772E58B9"/>
    <w:rsid w:val="775B07E0"/>
    <w:rsid w:val="777F17C9"/>
    <w:rsid w:val="77896CCC"/>
    <w:rsid w:val="77A444BA"/>
    <w:rsid w:val="77AB8BC7"/>
    <w:rsid w:val="77BBD905"/>
    <w:rsid w:val="77C47B39"/>
    <w:rsid w:val="77CF34F7"/>
    <w:rsid w:val="77E91850"/>
    <w:rsid w:val="77F7173C"/>
    <w:rsid w:val="77FEC3F7"/>
    <w:rsid w:val="77FF24B5"/>
    <w:rsid w:val="781B2694"/>
    <w:rsid w:val="78272792"/>
    <w:rsid w:val="7833180C"/>
    <w:rsid w:val="78904A1F"/>
    <w:rsid w:val="78CE784F"/>
    <w:rsid w:val="796509BB"/>
    <w:rsid w:val="79650EC7"/>
    <w:rsid w:val="79703118"/>
    <w:rsid w:val="79EB5601"/>
    <w:rsid w:val="7A065E08"/>
    <w:rsid w:val="7AA75D98"/>
    <w:rsid w:val="7AF4B22C"/>
    <w:rsid w:val="7AFEC357"/>
    <w:rsid w:val="7B0212B6"/>
    <w:rsid w:val="7B0B5C57"/>
    <w:rsid w:val="7B7F681F"/>
    <w:rsid w:val="7BB7CBFA"/>
    <w:rsid w:val="7BD224F1"/>
    <w:rsid w:val="7BE94BCD"/>
    <w:rsid w:val="7BF94652"/>
    <w:rsid w:val="7CA4366D"/>
    <w:rsid w:val="7CBFF3CE"/>
    <w:rsid w:val="7CC05261"/>
    <w:rsid w:val="7D6EB7E0"/>
    <w:rsid w:val="7D7A9E6D"/>
    <w:rsid w:val="7DBF6EDE"/>
    <w:rsid w:val="7DD86068"/>
    <w:rsid w:val="7DDC0900"/>
    <w:rsid w:val="7DE90FA5"/>
    <w:rsid w:val="7DEFB72F"/>
    <w:rsid w:val="7DFFF42C"/>
    <w:rsid w:val="7E2BB9B2"/>
    <w:rsid w:val="7E42612B"/>
    <w:rsid w:val="7E7235E5"/>
    <w:rsid w:val="7E786AD2"/>
    <w:rsid w:val="7E7DDB4D"/>
    <w:rsid w:val="7EAE7FA5"/>
    <w:rsid w:val="7EEFE7F7"/>
    <w:rsid w:val="7EF7083D"/>
    <w:rsid w:val="7EFF3239"/>
    <w:rsid w:val="7F2F7790"/>
    <w:rsid w:val="7F2FD66F"/>
    <w:rsid w:val="7F460C5E"/>
    <w:rsid w:val="7F483E8C"/>
    <w:rsid w:val="7F735AFE"/>
    <w:rsid w:val="7F8F3762"/>
    <w:rsid w:val="7FAD3C82"/>
    <w:rsid w:val="7FB752A1"/>
    <w:rsid w:val="7FB9BDB3"/>
    <w:rsid w:val="7FCA540B"/>
    <w:rsid w:val="7FCF059A"/>
    <w:rsid w:val="7FD726DE"/>
    <w:rsid w:val="7FDCE4E4"/>
    <w:rsid w:val="7FDD1DCE"/>
    <w:rsid w:val="7FE62909"/>
    <w:rsid w:val="7FED69DC"/>
    <w:rsid w:val="7FEF7F2F"/>
    <w:rsid w:val="7FEF9265"/>
    <w:rsid w:val="7FF34544"/>
    <w:rsid w:val="7FFB4B84"/>
    <w:rsid w:val="7FFB73C0"/>
    <w:rsid w:val="7FFB8998"/>
    <w:rsid w:val="7FFD1B5E"/>
    <w:rsid w:val="7FFE065D"/>
    <w:rsid w:val="869F89EF"/>
    <w:rsid w:val="8D0DEF73"/>
    <w:rsid w:val="8EFD7A7A"/>
    <w:rsid w:val="94F77018"/>
    <w:rsid w:val="9DF91540"/>
    <w:rsid w:val="9F6FF3FC"/>
    <w:rsid w:val="9F7F3DC5"/>
    <w:rsid w:val="A7B7AF42"/>
    <w:rsid w:val="AAF7748F"/>
    <w:rsid w:val="AE5772F3"/>
    <w:rsid w:val="AF7E2135"/>
    <w:rsid w:val="AFFB73E9"/>
    <w:rsid w:val="AFFFC1C2"/>
    <w:rsid w:val="B17E055C"/>
    <w:rsid w:val="B4E36B02"/>
    <w:rsid w:val="B5EF04EF"/>
    <w:rsid w:val="B63F049A"/>
    <w:rsid w:val="B6E62B62"/>
    <w:rsid w:val="B7DF224F"/>
    <w:rsid w:val="B7FB058E"/>
    <w:rsid w:val="B98FE4F4"/>
    <w:rsid w:val="B9BFC121"/>
    <w:rsid w:val="B9EFC8C2"/>
    <w:rsid w:val="BBFD54EF"/>
    <w:rsid w:val="BD49EA07"/>
    <w:rsid w:val="BE5FFCC7"/>
    <w:rsid w:val="BE77588E"/>
    <w:rsid w:val="BF7F7020"/>
    <w:rsid w:val="BFBB79E3"/>
    <w:rsid w:val="BFDA2485"/>
    <w:rsid w:val="BFF180C5"/>
    <w:rsid w:val="C5FD16F8"/>
    <w:rsid w:val="C7BBDEAD"/>
    <w:rsid w:val="CDBD5006"/>
    <w:rsid w:val="CEDD4F05"/>
    <w:rsid w:val="CF7D95B0"/>
    <w:rsid w:val="CFDD1C18"/>
    <w:rsid w:val="D79B2BF5"/>
    <w:rsid w:val="DB7DB155"/>
    <w:rsid w:val="DB7DB6F7"/>
    <w:rsid w:val="DDD7C9D4"/>
    <w:rsid w:val="DDEB1358"/>
    <w:rsid w:val="DDF63AFD"/>
    <w:rsid w:val="DDFA7E62"/>
    <w:rsid w:val="DE3A3DD9"/>
    <w:rsid w:val="DE9F2567"/>
    <w:rsid w:val="DEBBC125"/>
    <w:rsid w:val="DFCBF080"/>
    <w:rsid w:val="DFDF59EA"/>
    <w:rsid w:val="DFEFC06D"/>
    <w:rsid w:val="DFFF886B"/>
    <w:rsid w:val="E19EB282"/>
    <w:rsid w:val="E5FDE010"/>
    <w:rsid w:val="E6B7F6CF"/>
    <w:rsid w:val="E7F2316D"/>
    <w:rsid w:val="EB78DA7B"/>
    <w:rsid w:val="EBFF3A3D"/>
    <w:rsid w:val="ED3E5B4F"/>
    <w:rsid w:val="EDA4963D"/>
    <w:rsid w:val="EE4940C2"/>
    <w:rsid w:val="EEDF6668"/>
    <w:rsid w:val="EEEF5091"/>
    <w:rsid w:val="EEFFFAAD"/>
    <w:rsid w:val="EF6F8B16"/>
    <w:rsid w:val="EFBF9544"/>
    <w:rsid w:val="EFDF6C09"/>
    <w:rsid w:val="EFE78C8F"/>
    <w:rsid w:val="EFF6A7F2"/>
    <w:rsid w:val="EFF7C570"/>
    <w:rsid w:val="F14FC89A"/>
    <w:rsid w:val="F37FC9A9"/>
    <w:rsid w:val="F4178C4C"/>
    <w:rsid w:val="F5BE5EA2"/>
    <w:rsid w:val="F5BE7696"/>
    <w:rsid w:val="F6FE803E"/>
    <w:rsid w:val="F7AEA6D5"/>
    <w:rsid w:val="F7AFC9D7"/>
    <w:rsid w:val="F7D632FB"/>
    <w:rsid w:val="F7ED831B"/>
    <w:rsid w:val="F7F6F190"/>
    <w:rsid w:val="F7FFA96F"/>
    <w:rsid w:val="F8FFE0AA"/>
    <w:rsid w:val="F9BDBBF6"/>
    <w:rsid w:val="FA7D47E7"/>
    <w:rsid w:val="FAFF72A9"/>
    <w:rsid w:val="FAFFD93B"/>
    <w:rsid w:val="FB396E34"/>
    <w:rsid w:val="FB4BCF5D"/>
    <w:rsid w:val="FBB8D0D8"/>
    <w:rsid w:val="FBBD5A78"/>
    <w:rsid w:val="FBCEA21B"/>
    <w:rsid w:val="FBFA4427"/>
    <w:rsid w:val="FBFE226A"/>
    <w:rsid w:val="FC8E6E4E"/>
    <w:rsid w:val="FCE54B2A"/>
    <w:rsid w:val="FD5F68CA"/>
    <w:rsid w:val="FD793134"/>
    <w:rsid w:val="FD7FA4D4"/>
    <w:rsid w:val="FDED03E4"/>
    <w:rsid w:val="FDEF2646"/>
    <w:rsid w:val="FDEFC3AA"/>
    <w:rsid w:val="FDF633A3"/>
    <w:rsid w:val="FDF7E8C9"/>
    <w:rsid w:val="FDFD1644"/>
    <w:rsid w:val="FE6F6B9F"/>
    <w:rsid w:val="FE7B47F2"/>
    <w:rsid w:val="FE7F4461"/>
    <w:rsid w:val="FE9F133B"/>
    <w:rsid w:val="FEAB39CB"/>
    <w:rsid w:val="FEBA29B5"/>
    <w:rsid w:val="FEBF2233"/>
    <w:rsid w:val="FEBF69A0"/>
    <w:rsid w:val="FEBF6DDE"/>
    <w:rsid w:val="FEC25D34"/>
    <w:rsid w:val="FED81848"/>
    <w:rsid w:val="FEFE44BA"/>
    <w:rsid w:val="FEFF6C76"/>
    <w:rsid w:val="FF5338C6"/>
    <w:rsid w:val="FF6FBFFB"/>
    <w:rsid w:val="FF7DB4A1"/>
    <w:rsid w:val="FF9FEC82"/>
    <w:rsid w:val="FFBEFBE8"/>
    <w:rsid w:val="FFD4D506"/>
    <w:rsid w:val="FFD5AACF"/>
    <w:rsid w:val="FFE7184D"/>
    <w:rsid w:val="FFEE75BD"/>
    <w:rsid w:val="FFFA570E"/>
    <w:rsid w:val="FFFD30AC"/>
    <w:rsid w:val="FFFF304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name="Hyperlink"/>
    <w:lsdException w:qFormat="1"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99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overflowPunct w:val="0"/>
      <w:spacing w:line="560" w:lineRule="exact"/>
      <w:ind w:firstLine="200" w:firstLineChars="200"/>
      <w:jc w:val="both"/>
    </w:pPr>
    <w:rPr>
      <w:rFonts w:ascii="Times New Roman" w:hAnsi="Times New Roman" w:eastAsia="仿宋_GB2312" w:cs="Times New Roman"/>
      <w:sz w:val="32"/>
      <w:szCs w:val="22"/>
      <w:lang w:val="en-US" w:eastAsia="zh-CN" w:bidi="ar-SA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kern w:val="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next w:val="1"/>
    <w:link w:val="20"/>
    <w:qFormat/>
    <w:uiPriority w:val="99"/>
    <w:rPr>
      <w:rFonts w:ascii="宋体" w:hAnsi="Courier New"/>
    </w:r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rFonts w:ascii="DejaVu Sans" w:hAnsi="DejaVu Sans"/>
      <w:sz w:val="18"/>
    </w:rPr>
  </w:style>
  <w:style w:type="paragraph" w:styleId="7">
    <w:name w:val="Title"/>
    <w:basedOn w:val="1"/>
    <w:next w:val="1"/>
    <w:qFormat/>
    <w:uiPriority w:val="0"/>
    <w:pPr>
      <w:ind w:firstLine="0" w:firstLineChars="0"/>
      <w:jc w:val="center"/>
      <w:outlineLvl w:val="0"/>
    </w:pPr>
    <w:rPr>
      <w:rFonts w:eastAsia="方正小标宋简体"/>
      <w:bCs/>
      <w:sz w:val="36"/>
      <w:szCs w:val="32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semiHidden/>
    <w:unhideWhenUsed/>
    <w:qFormat/>
    <w:uiPriority w:val="99"/>
    <w:rPr>
      <w:color w:val="800080"/>
      <w:u w:val="single"/>
    </w:rPr>
  </w:style>
  <w:style w:type="character" w:styleId="12">
    <w:name w:val="Hyperlink"/>
    <w:basedOn w:val="10"/>
    <w:semiHidden/>
    <w:unhideWhenUsed/>
    <w:qFormat/>
    <w:uiPriority w:val="99"/>
    <w:rPr>
      <w:color w:val="0000FF"/>
      <w:u w:val="single"/>
    </w:rPr>
  </w:style>
  <w:style w:type="character" w:styleId="13">
    <w:name w:val="annotation reference"/>
    <w:basedOn w:val="10"/>
    <w:qFormat/>
    <w:uiPriority w:val="0"/>
    <w:rPr>
      <w:sz w:val="21"/>
      <w:szCs w:val="21"/>
    </w:rPr>
  </w:style>
  <w:style w:type="paragraph" w:customStyle="1" w:styleId="14">
    <w:name w:val="联系人"/>
    <w:basedOn w:val="1"/>
    <w:qFormat/>
    <w:uiPriority w:val="17"/>
    <w:pPr>
      <w:tabs>
        <w:tab w:val="left" w:pos="3261"/>
        <w:tab w:val="left" w:pos="5387"/>
      </w:tabs>
      <w:spacing w:line="440" w:lineRule="exact"/>
      <w:ind w:left="1920" w:leftChars="200" w:hanging="1280" w:hangingChars="400"/>
    </w:pPr>
  </w:style>
  <w:style w:type="character" w:customStyle="1" w:styleId="15">
    <w:name w:val="font21"/>
    <w:basedOn w:val="10"/>
    <w:qFormat/>
    <w:uiPriority w:val="0"/>
    <w:rPr>
      <w:rFonts w:ascii="仿宋_GB2312" w:eastAsia="仿宋_GB2312" w:cs="仿宋_GB2312"/>
      <w:color w:val="000000"/>
      <w:sz w:val="24"/>
      <w:szCs w:val="24"/>
      <w:u w:val="none"/>
    </w:rPr>
  </w:style>
  <w:style w:type="character" w:customStyle="1" w:styleId="16">
    <w:name w:val="font4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17">
    <w:name w:val="font5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paragraph" w:customStyle="1" w:styleId="18">
    <w:name w:val="修订1"/>
    <w:hidden/>
    <w:unhideWhenUsed/>
    <w:qFormat/>
    <w:uiPriority w:val="99"/>
    <w:rPr>
      <w:rFonts w:ascii="Times New Roman" w:hAnsi="Times New Roman" w:eastAsia="仿宋_GB2312" w:cs="Times New Roman"/>
      <w:sz w:val="32"/>
      <w:szCs w:val="22"/>
      <w:lang w:val="en-US" w:eastAsia="zh-CN" w:bidi="ar-SA"/>
    </w:rPr>
  </w:style>
  <w:style w:type="paragraph" w:customStyle="1" w:styleId="19">
    <w:name w:val="font5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18"/>
      <w:szCs w:val="18"/>
    </w:rPr>
  </w:style>
  <w:style w:type="character" w:customStyle="1" w:styleId="20">
    <w:name w:val="纯文本 Char"/>
    <w:basedOn w:val="10"/>
    <w:link w:val="2"/>
    <w:qFormat/>
    <w:uiPriority w:val="99"/>
    <w:rPr>
      <w:rFonts w:ascii="宋体" w:hAnsi="Courier New" w:eastAsia="仿宋_GB2312"/>
      <w:sz w:val="32"/>
      <w:szCs w:val="22"/>
    </w:rPr>
  </w:style>
  <w:style w:type="paragraph" w:customStyle="1" w:styleId="21">
    <w:name w:val="msonormal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24"/>
      <w:szCs w:val="24"/>
    </w:rPr>
  </w:style>
  <w:style w:type="paragraph" w:customStyle="1" w:styleId="22">
    <w:name w:val="xl65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24"/>
      <w:szCs w:val="24"/>
    </w:rPr>
  </w:style>
  <w:style w:type="paragraph" w:customStyle="1" w:styleId="23">
    <w:name w:val="xl66"/>
    <w:basedOn w:val="1"/>
    <w:qFormat/>
    <w:uiPriority w:val="0"/>
    <w:pPr>
      <w:widowControl/>
      <w:shd w:val="clear" w:color="000000" w:fill="FFFF00"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24"/>
      <w:szCs w:val="24"/>
    </w:rPr>
  </w:style>
  <w:style w:type="paragraph" w:customStyle="1" w:styleId="24">
    <w:name w:val="xl67"/>
    <w:basedOn w:val="1"/>
    <w:qFormat/>
    <w:uiPriority w:val="0"/>
    <w:pPr>
      <w:widowControl/>
      <w:shd w:val="clear" w:color="000000" w:fill="FFFF00"/>
      <w:overflowPunct/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rFonts w:ascii="宋体" w:hAnsi="宋体" w:eastAsia="宋体" w:cs="宋体"/>
      <w:sz w:val="24"/>
      <w:szCs w:val="24"/>
    </w:rPr>
  </w:style>
  <w:style w:type="paragraph" w:customStyle="1" w:styleId="25">
    <w:name w:val="xl68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rFonts w:ascii="宋体" w:hAnsi="宋体" w:eastAsia="宋体" w:cs="宋体"/>
      <w:sz w:val="24"/>
      <w:szCs w:val="24"/>
    </w:rPr>
  </w:style>
  <w:style w:type="paragraph" w:customStyle="1" w:styleId="26">
    <w:name w:val="xl69"/>
    <w:basedOn w:val="1"/>
    <w:qFormat/>
    <w:uiPriority w:val="0"/>
    <w:pPr>
      <w:widowControl/>
      <w:shd w:val="clear" w:color="000000" w:fill="FFFF00"/>
      <w:overflowPunct/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rFonts w:ascii="宋体" w:hAnsi="宋体" w:eastAsia="宋体" w:cs="宋体"/>
      <w:sz w:val="24"/>
      <w:szCs w:val="24"/>
    </w:rPr>
  </w:style>
  <w:style w:type="character" w:customStyle="1" w:styleId="27">
    <w:name w:val="font31"/>
    <w:basedOn w:val="10"/>
    <w:qFormat/>
    <w:uiPriority w:val="0"/>
    <w:rPr>
      <w:rFonts w:hint="default" w:ascii="仿宋_GB2312" w:eastAsia="仿宋_GB2312" w:cs="仿宋_GB2312"/>
      <w:color w:val="000000"/>
      <w:sz w:val="24"/>
      <w:szCs w:val="24"/>
      <w:u w:val="none"/>
    </w:rPr>
  </w:style>
  <w:style w:type="character" w:customStyle="1" w:styleId="28">
    <w:name w:val="font1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29">
    <w:name w:val="font01"/>
    <w:basedOn w:val="10"/>
    <w:qFormat/>
    <w:uiPriority w:val="0"/>
    <w:rPr>
      <w:rFonts w:hint="eastAsia" w:ascii="宋体" w:hAnsi="宋体" w:eastAsia="宋体" w:cs="宋体"/>
      <w:color w:val="FF0000"/>
      <w:sz w:val="24"/>
      <w:szCs w:val="24"/>
      <w:u w:val="none"/>
    </w:rPr>
  </w:style>
  <w:style w:type="character" w:customStyle="1" w:styleId="30">
    <w:name w:val="font71"/>
    <w:basedOn w:val="10"/>
    <w:qFormat/>
    <w:uiPriority w:val="0"/>
    <w:rPr>
      <w:rFonts w:hint="eastAsia" w:ascii="仿宋_GB2312" w:eastAsia="仿宋_GB2312" w:cs="仿宋_GB2312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106</Pages>
  <Words>9666</Words>
  <Characters>12523</Characters>
  <Lines>516</Lines>
  <Paragraphs>145</Paragraphs>
  <TotalTime>18</TotalTime>
  <ScaleCrop>false</ScaleCrop>
  <LinksUpToDate>false</LinksUpToDate>
  <CharactersWithSpaces>12531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2024-09-25T11:10:00Z</dcterms:created>
  <dc:creator>admin</dc:creator>
  <cp:lastModifiedBy>admin1</cp:lastModifiedBy>
  <cp:lastPrinted>2024-01-04T11:16:00Z</cp:lastPrinted>
  <dcterms:modified xsi:type="dcterms:W3CDTF">2026-05-06T02:15:08Z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ICV">
    <vt:lpwstr>07A5649882BF1A574EBAAE67C27B4C22_43</vt:lpwstr>
  </property>
  <property fmtid="{D5CDD505-2E9C-101B-9397-08002B2CF9AE}" pid="4" name="KSOTemplateDocerSaveRecord">
    <vt:lpwstr>eyJoZGlkIjoiMTEwMmZjOGEzMGRmZTA0MzhkM2M3NDRjNWI0MThmNGQiLCJ1c2VySWQiOiIxMjE0NTE4OTI4In0=</vt:lpwstr>
  </property>
</Properties>
</file>