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198"/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4678"/>
      </w:tblGrid>
      <w:tr w:rsidR="00496276" w:rsidRPr="00B920BC" w14:paraId="6DDF3391" w14:textId="77777777" w:rsidTr="006A3C9D">
        <w:trPr>
          <w:trHeight w:val="340"/>
        </w:trPr>
        <w:tc>
          <w:tcPr>
            <w:tcW w:w="903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CD68CAB" w14:textId="77777777" w:rsidR="00496276" w:rsidRPr="00B920BC" w:rsidRDefault="00BB19E2" w:rsidP="00EE3E8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bookmarkStart w:id="0" w:name="_GoBack"/>
            <w:bookmarkEnd w:id="0"/>
            <w:r w:rsidR="00496276">
              <w:rPr>
                <w:rFonts w:hint="eastAsia"/>
                <w:sz w:val="18"/>
                <w:szCs w:val="18"/>
              </w:rPr>
              <w:t xml:space="preserve">                                  </w:t>
            </w:r>
            <w:r w:rsidR="00F10B65">
              <w:rPr>
                <w:rFonts w:hint="eastAsia"/>
                <w:sz w:val="18"/>
                <w:szCs w:val="18"/>
              </w:rPr>
              <w:t xml:space="preserve">                        </w:t>
            </w:r>
            <w:r w:rsidR="00496276" w:rsidRPr="0058461A">
              <w:rPr>
                <w:rFonts w:hint="eastAsia"/>
                <w:sz w:val="18"/>
                <w:szCs w:val="18"/>
              </w:rPr>
              <w:t>记录号：</w:t>
            </w:r>
            <w:r w:rsidR="00EE3E83">
              <w:rPr>
                <w:rFonts w:hint="eastAsia"/>
                <w:sz w:val="18"/>
                <w:szCs w:val="18"/>
              </w:rPr>
              <w:t>YW10</w:t>
            </w:r>
            <w:r w:rsidR="00496276">
              <w:rPr>
                <w:rFonts w:hint="eastAsia"/>
                <w:sz w:val="18"/>
                <w:szCs w:val="18"/>
              </w:rPr>
              <w:t>-</w:t>
            </w:r>
            <w:r w:rsidR="00EE3E83">
              <w:rPr>
                <w:rFonts w:hint="eastAsia"/>
                <w:sz w:val="18"/>
                <w:szCs w:val="18"/>
              </w:rPr>
              <w:t xml:space="preserve">     </w:t>
            </w:r>
            <w:r w:rsidR="00303AA6">
              <w:rPr>
                <w:rFonts w:hint="eastAsia"/>
                <w:sz w:val="18"/>
                <w:szCs w:val="18"/>
              </w:rPr>
              <w:t xml:space="preserve">   </w:t>
            </w:r>
            <w:r w:rsidR="00EE3E83">
              <w:rPr>
                <w:rFonts w:hint="eastAsia"/>
                <w:sz w:val="18"/>
                <w:szCs w:val="18"/>
              </w:rPr>
              <w:t xml:space="preserve">   </w:t>
            </w:r>
            <w:r w:rsidR="00303AA6">
              <w:rPr>
                <w:rFonts w:hint="eastAsia"/>
                <w:sz w:val="18"/>
                <w:szCs w:val="18"/>
              </w:rPr>
              <w:t xml:space="preserve">      </w:t>
            </w:r>
          </w:p>
        </w:tc>
      </w:tr>
      <w:tr w:rsidR="00DF1CC6" w:rsidRPr="00B920BC" w14:paraId="34EFCD49" w14:textId="77777777" w:rsidTr="00231EE1">
        <w:trPr>
          <w:trHeight w:val="340"/>
        </w:trPr>
        <w:tc>
          <w:tcPr>
            <w:tcW w:w="9039" w:type="dxa"/>
            <w:gridSpan w:val="2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6CA2B67" w14:textId="77777777" w:rsidR="00DF1CC6" w:rsidRPr="00B920BC" w:rsidRDefault="00DF1CC6" w:rsidP="0049627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检材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设备</w:t>
            </w:r>
            <w:r w:rsidRPr="00B920BC">
              <w:rPr>
                <w:rFonts w:asciiTheme="minorEastAsia" w:eastAsiaTheme="minorEastAsia" w:hAnsiTheme="minorEastAsia" w:hint="eastAsia"/>
                <w:szCs w:val="21"/>
              </w:rPr>
              <w:t>信息</w:t>
            </w:r>
          </w:p>
        </w:tc>
      </w:tr>
      <w:tr w:rsidR="00DF1CC6" w:rsidRPr="00B920BC" w14:paraId="2F658BF8" w14:textId="77777777" w:rsidTr="00DF1CC6">
        <w:trPr>
          <w:trHeight w:val="340"/>
        </w:trPr>
        <w:tc>
          <w:tcPr>
            <w:tcW w:w="43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EA32C34" w14:textId="77777777" w:rsidR="00DF1CC6" w:rsidRDefault="00DF1CC6" w:rsidP="00DF1CC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检材设备名称：</w:t>
            </w: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4E3BA0F" w14:textId="77777777" w:rsidR="00DF1CC6" w:rsidRDefault="00DF1CC6" w:rsidP="00DF1CC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检材编号：</w:t>
            </w:r>
          </w:p>
        </w:tc>
      </w:tr>
      <w:tr w:rsidR="00DF1CC6" w:rsidRPr="00B920BC" w14:paraId="4B5AC5AE" w14:textId="77777777" w:rsidTr="000211E4">
        <w:trPr>
          <w:trHeight w:val="340"/>
        </w:trPr>
        <w:tc>
          <w:tcPr>
            <w:tcW w:w="9039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5B77D9C" w14:textId="77777777" w:rsidR="00DF1CC6" w:rsidRDefault="00DF1CC6" w:rsidP="00DF1CC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DF1CC6">
              <w:rPr>
                <w:rFonts w:asciiTheme="minorEastAsia" w:eastAsiaTheme="minorEastAsia" w:hAnsiTheme="minorEastAsia" w:hint="eastAsia"/>
                <w:szCs w:val="21"/>
              </w:rPr>
              <w:t>制造商 ：</w:t>
            </w:r>
          </w:p>
        </w:tc>
      </w:tr>
      <w:tr w:rsidR="00DF1CC6" w:rsidRPr="00B920BC" w14:paraId="65E043DF" w14:textId="77777777" w:rsidTr="00C1714D">
        <w:trPr>
          <w:trHeight w:val="340"/>
        </w:trPr>
        <w:tc>
          <w:tcPr>
            <w:tcW w:w="9039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45E6F49" w14:textId="77777777" w:rsidR="00DF1CC6" w:rsidRDefault="00DF1CC6" w:rsidP="00DF1CC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型号：</w:t>
            </w:r>
          </w:p>
        </w:tc>
      </w:tr>
      <w:tr w:rsidR="00DF1CC6" w:rsidRPr="00B920BC" w14:paraId="658001C7" w14:textId="77777777" w:rsidTr="00D11395">
        <w:trPr>
          <w:trHeight w:val="340"/>
        </w:trPr>
        <w:tc>
          <w:tcPr>
            <w:tcW w:w="9039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798A1B1" w14:textId="77777777" w:rsidR="00DF1CC6" w:rsidRDefault="00DF1CC6" w:rsidP="00DF1CC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序列号：</w:t>
            </w:r>
          </w:p>
        </w:tc>
      </w:tr>
      <w:tr w:rsidR="00DF1CC6" w:rsidRPr="00B920BC" w14:paraId="557CC083" w14:textId="77777777" w:rsidTr="00D11395">
        <w:trPr>
          <w:trHeight w:val="340"/>
        </w:trPr>
        <w:tc>
          <w:tcPr>
            <w:tcW w:w="9039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AD12082" w14:textId="77777777" w:rsidR="00DF1CC6" w:rsidRDefault="00DF1CC6" w:rsidP="00DF1CC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备注：</w:t>
            </w:r>
          </w:p>
          <w:p w14:paraId="43D906AD" w14:textId="77777777" w:rsidR="00DF1CC6" w:rsidRDefault="00DF1CC6" w:rsidP="00DF1CC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14:paraId="77E1E09A" w14:textId="77777777" w:rsidR="00641D7E" w:rsidRDefault="00641D7E" w:rsidP="00DF1CC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14:paraId="2F727845" w14:textId="77777777" w:rsidR="00641D7E" w:rsidRDefault="00641D7E" w:rsidP="00DF1CC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F1CC6" w:rsidRPr="00B920BC" w14:paraId="0467516D" w14:textId="77777777" w:rsidTr="006A3C9D">
        <w:trPr>
          <w:trHeight w:val="340"/>
        </w:trPr>
        <w:tc>
          <w:tcPr>
            <w:tcW w:w="4361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DF24C70" w14:textId="77777777" w:rsidR="00DF1CC6" w:rsidRPr="00B920BC" w:rsidRDefault="00DF1CC6" w:rsidP="00DF1CC6">
            <w:pPr>
              <w:ind w:firstLine="4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检材证据</w:t>
            </w:r>
            <w:r w:rsidRPr="00B920BC">
              <w:rPr>
                <w:rFonts w:asciiTheme="minorEastAsia" w:eastAsiaTheme="minorEastAsia" w:hAnsiTheme="minorEastAsia" w:hint="eastAsia"/>
                <w:szCs w:val="21"/>
              </w:rPr>
              <w:t>介质信息</w:t>
            </w: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36B3F47" w14:textId="77777777" w:rsidR="00DF1CC6" w:rsidRPr="00B920BC" w:rsidRDefault="00DF1CC6" w:rsidP="00DF1CC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证据</w:t>
            </w:r>
            <w:r w:rsidRPr="00B920BC">
              <w:rPr>
                <w:rFonts w:asciiTheme="minorEastAsia" w:eastAsiaTheme="minorEastAsia" w:hAnsiTheme="minorEastAsia" w:hint="eastAsia"/>
                <w:szCs w:val="21"/>
              </w:rPr>
              <w:t>存储介质信息</w:t>
            </w:r>
          </w:p>
        </w:tc>
      </w:tr>
      <w:tr w:rsidR="00DF1CC6" w:rsidRPr="00B920BC" w14:paraId="4FB3159A" w14:textId="77777777" w:rsidTr="006A3C9D">
        <w:trPr>
          <w:trHeight w:val="340"/>
        </w:trPr>
        <w:tc>
          <w:tcPr>
            <w:tcW w:w="43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AAB72C8" w14:textId="77777777" w:rsidR="00DF1CC6" w:rsidRPr="00B920BC" w:rsidRDefault="00DF1CC6" w:rsidP="00DF1CC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检材</w:t>
            </w:r>
            <w:r w:rsidRPr="00B920BC">
              <w:rPr>
                <w:rFonts w:asciiTheme="minorEastAsia" w:eastAsiaTheme="minorEastAsia" w:hAnsiTheme="minorEastAsia" w:hint="eastAsia"/>
                <w:szCs w:val="21"/>
              </w:rPr>
              <w:t>编号：</w:t>
            </w: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E5F0E43" w14:textId="77777777" w:rsidR="00DF1CC6" w:rsidRPr="00D33138" w:rsidRDefault="00DF1CC6" w:rsidP="00DF1CC6">
            <w:pPr>
              <w:jc w:val="left"/>
              <w:rPr>
                <w:rFonts w:asciiTheme="minorEastAsia" w:eastAsiaTheme="minorEastAsia" w:hAnsiTheme="minorEastAsia"/>
                <w:strike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存储介质</w:t>
            </w:r>
            <w:r w:rsidRPr="00B920BC">
              <w:rPr>
                <w:rFonts w:asciiTheme="minorEastAsia" w:eastAsiaTheme="minorEastAsia" w:hAnsiTheme="minorEastAsia" w:hint="eastAsia"/>
                <w:szCs w:val="21"/>
              </w:rPr>
              <w:t>编号：</w:t>
            </w:r>
          </w:p>
        </w:tc>
      </w:tr>
      <w:tr w:rsidR="00DF1CC6" w:rsidRPr="00B920BC" w14:paraId="396B229A" w14:textId="77777777" w:rsidTr="006A3C9D">
        <w:trPr>
          <w:trHeight w:val="340"/>
        </w:trPr>
        <w:tc>
          <w:tcPr>
            <w:tcW w:w="43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4509920" w14:textId="77777777" w:rsidR="00DF1CC6" w:rsidRPr="00B920BC" w:rsidRDefault="00DF1CC6" w:rsidP="00DF1CC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 xml:space="preserve">制造商 ： </w:t>
            </w: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30F34D8" w14:textId="77777777" w:rsidR="00DF1CC6" w:rsidRPr="00B920BC" w:rsidRDefault="00DF1CC6" w:rsidP="00DF1CC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 xml:space="preserve">制造商 ： </w:t>
            </w:r>
          </w:p>
        </w:tc>
      </w:tr>
      <w:tr w:rsidR="00DF1CC6" w:rsidRPr="00B920BC" w14:paraId="4189D22D" w14:textId="77777777" w:rsidTr="006A3C9D">
        <w:trPr>
          <w:trHeight w:val="340"/>
        </w:trPr>
        <w:tc>
          <w:tcPr>
            <w:tcW w:w="43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E1B4982" w14:textId="77777777" w:rsidR="00DF1CC6" w:rsidRPr="00B920BC" w:rsidRDefault="00DF1CC6" w:rsidP="00DF1CC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 xml:space="preserve">容量 ： </w:t>
            </w: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7DFD8B7" w14:textId="77777777" w:rsidR="00DF1CC6" w:rsidRPr="00B920BC" w:rsidRDefault="00DF1CC6" w:rsidP="00DF1CC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 xml:space="preserve">容量 ： </w:t>
            </w:r>
          </w:p>
        </w:tc>
      </w:tr>
      <w:tr w:rsidR="00DF1CC6" w:rsidRPr="00B920BC" w14:paraId="5A2308EF" w14:textId="77777777" w:rsidTr="006A3C9D">
        <w:trPr>
          <w:trHeight w:val="340"/>
        </w:trPr>
        <w:tc>
          <w:tcPr>
            <w:tcW w:w="43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F50DF30" w14:textId="77777777" w:rsidR="00DF1CC6" w:rsidRPr="00B920BC" w:rsidRDefault="00DF1CC6" w:rsidP="00DF1CC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接口类型：</w:t>
            </w: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C8F2248" w14:textId="77777777" w:rsidR="00DF1CC6" w:rsidRPr="00B920BC" w:rsidRDefault="00DF1CC6" w:rsidP="00DF1CC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接口类型：</w:t>
            </w:r>
          </w:p>
        </w:tc>
      </w:tr>
      <w:tr w:rsidR="00DF1CC6" w:rsidRPr="00B920BC" w14:paraId="1DFE2730" w14:textId="77777777" w:rsidTr="006A3C9D">
        <w:trPr>
          <w:trHeight w:val="340"/>
        </w:trPr>
        <w:tc>
          <w:tcPr>
            <w:tcW w:w="43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D1A9E6E" w14:textId="77777777" w:rsidR="00DF1CC6" w:rsidRPr="00B920BC" w:rsidRDefault="00DF1CC6" w:rsidP="00DF1CC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 xml:space="preserve">序列号 ： </w:t>
            </w: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13CA120" w14:textId="77777777" w:rsidR="00DF1CC6" w:rsidRPr="00B920BC" w:rsidRDefault="00DF1CC6" w:rsidP="00DF1CC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 xml:space="preserve">序列号 ： </w:t>
            </w:r>
          </w:p>
        </w:tc>
      </w:tr>
      <w:tr w:rsidR="00DF1CC6" w:rsidRPr="00B920BC" w14:paraId="42ED9CB3" w14:textId="77777777" w:rsidTr="006A3C9D">
        <w:trPr>
          <w:trHeight w:val="340"/>
        </w:trPr>
        <w:tc>
          <w:tcPr>
            <w:tcW w:w="43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A3218C1" w14:textId="77777777" w:rsidR="00DF1CC6" w:rsidRPr="00B920BC" w:rsidRDefault="00DF1CC6" w:rsidP="00DF1CC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扇区数：</w:t>
            </w: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EEC866C" w14:textId="77777777" w:rsidR="00DF1CC6" w:rsidRPr="00B920BC" w:rsidRDefault="00DF1CC6" w:rsidP="00DF1CC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扇区数：</w:t>
            </w:r>
          </w:p>
        </w:tc>
      </w:tr>
      <w:tr w:rsidR="00DF1CC6" w:rsidRPr="00B920BC" w14:paraId="5E2022E1" w14:textId="77777777" w:rsidTr="006A3C9D">
        <w:trPr>
          <w:trHeight w:val="390"/>
        </w:trPr>
        <w:tc>
          <w:tcPr>
            <w:tcW w:w="43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0A15319" w14:textId="77777777" w:rsidR="00DF1CC6" w:rsidRPr="00B920BC" w:rsidRDefault="00DF1CC6" w:rsidP="00DF1CC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分区数量:</w:t>
            </w:r>
          </w:p>
        </w:tc>
        <w:tc>
          <w:tcPr>
            <w:tcW w:w="4678" w:type="dxa"/>
            <w:vMerge w:val="restart"/>
            <w:shd w:val="clear" w:color="auto" w:fill="auto"/>
            <w:vAlign w:val="center"/>
          </w:tcPr>
          <w:p w14:paraId="37FDB847" w14:textId="77777777" w:rsidR="00DF1CC6" w:rsidRPr="00B920BC" w:rsidRDefault="00DF1CC6" w:rsidP="00DF1CC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镜像获取方式：</w:t>
            </w:r>
          </w:p>
          <w:p w14:paraId="1B935F9A" w14:textId="77777777" w:rsidR="00DF1CC6" w:rsidRDefault="00DF1CC6" w:rsidP="00DF1CC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□</w:t>
            </w:r>
            <w:proofErr w:type="spellStart"/>
            <w:r w:rsidRPr="00B920BC">
              <w:rPr>
                <w:rFonts w:asciiTheme="minorEastAsia" w:eastAsiaTheme="minorEastAsia" w:hAnsiTheme="minorEastAsia" w:hint="eastAsia"/>
                <w:szCs w:val="21"/>
              </w:rPr>
              <w:t>EnCase</w:t>
            </w:r>
            <w:proofErr w:type="spellEnd"/>
            <w:r w:rsidRPr="00B920BC">
              <w:rPr>
                <w:rFonts w:asciiTheme="minorEastAsia" w:eastAsiaTheme="minorEastAsia" w:hAnsiTheme="minorEastAsia" w:hint="eastAsia"/>
                <w:szCs w:val="21"/>
              </w:rPr>
              <w:t xml:space="preserve">   □ICS Solo4   □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DJF</w:t>
            </w:r>
            <w:r w:rsidRPr="00B920BC">
              <w:rPr>
                <w:rFonts w:asciiTheme="minorEastAsia" w:eastAsiaTheme="minorEastAsia" w:hAnsiTheme="minorEastAsia" w:hint="eastAsia"/>
                <w:szCs w:val="21"/>
              </w:rPr>
              <w:t xml:space="preserve">  □SI </w:t>
            </w:r>
          </w:p>
          <w:p w14:paraId="7FC74852" w14:textId="77777777" w:rsidR="00DF1CC6" w:rsidRPr="00B920BC" w:rsidRDefault="00DF1CC6" w:rsidP="00DF1CC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 xml:space="preserve">□FTK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</w:t>
            </w:r>
            <w:r w:rsidRPr="00B920BC">
              <w:rPr>
                <w:rFonts w:asciiTheme="minorEastAsia" w:eastAsiaTheme="minorEastAsia" w:hAnsiTheme="minorEastAsia" w:hint="eastAsia"/>
                <w:szCs w:val="21"/>
              </w:rPr>
              <w:t>□</w:t>
            </w:r>
            <w:proofErr w:type="spellStart"/>
            <w:r w:rsidRPr="00B920BC">
              <w:rPr>
                <w:rFonts w:asciiTheme="minorEastAsia" w:eastAsiaTheme="minorEastAsia" w:hAnsiTheme="minorEastAsia" w:hint="eastAsia"/>
                <w:szCs w:val="21"/>
              </w:rPr>
              <w:t>Winhex</w:t>
            </w:r>
            <w:proofErr w:type="spellEnd"/>
            <w:r w:rsidRPr="00B920BC">
              <w:rPr>
                <w:rFonts w:asciiTheme="minorEastAsia" w:eastAsiaTheme="minorEastAsia" w:hAnsiTheme="minorEastAsia" w:hint="eastAsia"/>
                <w:szCs w:val="21"/>
              </w:rPr>
              <w:t xml:space="preserve">   □其他</w:t>
            </w: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</w:t>
            </w:r>
          </w:p>
          <w:p w14:paraId="1B2E6688" w14:textId="77777777" w:rsidR="00DF1CC6" w:rsidRPr="00B920BC" w:rsidRDefault="00DF1CC6" w:rsidP="00DF1CC6">
            <w:pPr>
              <w:rPr>
                <w:rFonts w:asciiTheme="minorEastAsia" w:eastAsiaTheme="minorEastAsia" w:hAnsiTheme="minorEastAsia"/>
                <w:szCs w:val="21"/>
              </w:rPr>
            </w:pPr>
            <w:r w:rsidRPr="002F54D8">
              <w:rPr>
                <w:rFonts w:asciiTheme="minorEastAsia" w:eastAsiaTheme="minorEastAsia" w:hAnsiTheme="minorEastAsia" w:hint="eastAsia"/>
                <w:b/>
                <w:szCs w:val="21"/>
              </w:rPr>
              <w:t>镜像获取时间：</w:t>
            </w: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</w:t>
            </w:r>
            <w:r w:rsidRPr="00B920BC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2F54D8">
              <w:rPr>
                <w:rFonts w:asciiTheme="minorEastAsia" w:eastAsiaTheme="minorEastAsia" w:hAnsiTheme="minorEastAsia" w:hint="eastAsia"/>
                <w:b/>
                <w:szCs w:val="21"/>
              </w:rPr>
              <w:t>操作者：</w:t>
            </w: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</w:t>
            </w:r>
            <w:r w:rsidRPr="00B920BC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</w:tc>
      </w:tr>
      <w:tr w:rsidR="00DF1CC6" w:rsidRPr="00B920BC" w14:paraId="20547A04" w14:textId="77777777" w:rsidTr="006A3C9D">
        <w:trPr>
          <w:trHeight w:val="390"/>
        </w:trPr>
        <w:tc>
          <w:tcPr>
            <w:tcW w:w="43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1E709C7" w14:textId="77777777" w:rsidR="00DF1CC6" w:rsidRPr="00B920BC" w:rsidRDefault="00DF1CC6" w:rsidP="00DF1CC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读取状态：□正常 □错误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:</w:t>
            </w:r>
            <w:r w:rsidRPr="008B577D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      </w:t>
            </w:r>
            <w:r w:rsidRPr="008B577D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</w:t>
            </w:r>
            <w:r w:rsidRPr="008B577D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4678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76ECA51" w14:textId="77777777" w:rsidR="00DF1CC6" w:rsidRPr="00B920BC" w:rsidRDefault="00DF1CC6" w:rsidP="00DF1CC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F1CC6" w:rsidRPr="00B920BC" w14:paraId="3256383B" w14:textId="77777777" w:rsidTr="006A3C9D">
        <w:trPr>
          <w:trHeight w:val="397"/>
        </w:trPr>
        <w:tc>
          <w:tcPr>
            <w:tcW w:w="9039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3D9B734" w14:textId="77777777" w:rsidR="00DF1CC6" w:rsidRPr="00B920BC" w:rsidRDefault="00DF1CC6" w:rsidP="00DF1CC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是否有加密：□是  □否    密码：</w:t>
            </w:r>
            <w:r w:rsidRPr="008B577D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                                        </w:t>
            </w:r>
          </w:p>
        </w:tc>
      </w:tr>
      <w:tr w:rsidR="00DF1CC6" w:rsidRPr="00B920BC" w14:paraId="2056C7F2" w14:textId="77777777" w:rsidTr="006A3C9D">
        <w:trPr>
          <w:trHeight w:val="397"/>
        </w:trPr>
        <w:tc>
          <w:tcPr>
            <w:tcW w:w="9039" w:type="dxa"/>
            <w:gridSpan w:val="2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0B81051" w14:textId="77777777" w:rsidR="00DF1CC6" w:rsidRPr="00B920BC" w:rsidRDefault="00DF1CC6" w:rsidP="00DF1CC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镜像类型</w:t>
            </w:r>
          </w:p>
        </w:tc>
      </w:tr>
      <w:tr w:rsidR="00DF1CC6" w:rsidRPr="00B920BC" w14:paraId="3D1E1F88" w14:textId="77777777" w:rsidTr="006A3C9D">
        <w:trPr>
          <w:trHeight w:val="936"/>
        </w:trPr>
        <w:tc>
          <w:tcPr>
            <w:tcW w:w="9039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C41648F" w14:textId="77777777" w:rsidR="00DF1CC6" w:rsidRPr="00B920BC" w:rsidRDefault="00DF1CC6" w:rsidP="00DF1CC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 xml:space="preserve">□全盘镜像文件     </w:t>
            </w:r>
          </w:p>
          <w:p w14:paraId="33BB8D07" w14:textId="77777777" w:rsidR="00DF1CC6" w:rsidRPr="00B920BC" w:rsidRDefault="00DF1CC6" w:rsidP="00DF1CC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镜像文件名：</w:t>
            </w:r>
            <w:r w:rsidRPr="00AC6385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              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B920BC">
              <w:rPr>
                <w:rFonts w:asciiTheme="minorEastAsia" w:eastAsiaTheme="minorEastAsia" w:hAnsiTheme="minorEastAsia" w:hint="eastAsia"/>
                <w:szCs w:val="21"/>
              </w:rPr>
              <w:t>文件类型：□DD  □E01  □AFF  □其他</w:t>
            </w: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 </w:t>
            </w:r>
            <w:r w:rsidRPr="00B920BC">
              <w:rPr>
                <w:rFonts w:asciiTheme="minorEastAsia" w:eastAsiaTheme="minorEastAsia" w:hAnsiTheme="minorEastAsia" w:hint="eastAsia"/>
                <w:szCs w:val="21"/>
              </w:rPr>
              <w:t>镜像文件保存路径：</w:t>
            </w: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                                                            </w:t>
            </w:r>
          </w:p>
        </w:tc>
      </w:tr>
      <w:tr w:rsidR="00DF1CC6" w:rsidRPr="00B920BC" w14:paraId="40515E9A" w14:textId="77777777" w:rsidTr="006A3C9D">
        <w:trPr>
          <w:trHeight w:val="397"/>
        </w:trPr>
        <w:tc>
          <w:tcPr>
            <w:tcW w:w="9039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7AC8404" w14:textId="77777777" w:rsidR="00DF1CC6" w:rsidRPr="00036DAA" w:rsidRDefault="00DF1CC6" w:rsidP="00DF1CC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哈希类型: □SHA256    □MD5    □其他____________</w:t>
            </w:r>
          </w:p>
        </w:tc>
      </w:tr>
      <w:tr w:rsidR="00DF1CC6" w:rsidRPr="00B920BC" w14:paraId="58B3808B" w14:textId="77777777" w:rsidTr="006A3C9D">
        <w:trPr>
          <w:trHeight w:val="2211"/>
        </w:trPr>
        <w:tc>
          <w:tcPr>
            <w:tcW w:w="9039" w:type="dxa"/>
            <w:gridSpan w:val="2"/>
            <w:shd w:val="clear" w:color="auto" w:fill="auto"/>
            <w:vAlign w:val="center"/>
          </w:tcPr>
          <w:p w14:paraId="0CA708EC" w14:textId="77777777" w:rsidR="00DF1CC6" w:rsidRDefault="00DF1CC6" w:rsidP="00DF1CC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哈希值:</w:t>
            </w:r>
          </w:p>
          <w:p w14:paraId="7F0E0A71" w14:textId="77777777" w:rsidR="00DF1CC6" w:rsidRPr="007C55D0" w:rsidRDefault="00DF1CC6" w:rsidP="00DF1CC6">
            <w:pPr>
              <w:ind w:right="34"/>
              <w:jc w:val="right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</w:p>
        </w:tc>
      </w:tr>
      <w:tr w:rsidR="00DF1CC6" w:rsidRPr="00B920BC" w14:paraId="4DAB458E" w14:textId="77777777" w:rsidTr="006A3C9D">
        <w:trPr>
          <w:trHeight w:val="340"/>
        </w:trPr>
        <w:tc>
          <w:tcPr>
            <w:tcW w:w="9039" w:type="dxa"/>
            <w:gridSpan w:val="2"/>
            <w:shd w:val="clear" w:color="auto" w:fill="auto"/>
            <w:vAlign w:val="center"/>
          </w:tcPr>
          <w:p w14:paraId="7957391F" w14:textId="77777777" w:rsidR="00DF1CC6" w:rsidRDefault="00DF1CC6" w:rsidP="00DF1CC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备注：</w:t>
            </w:r>
          </w:p>
          <w:p w14:paraId="2237584B" w14:textId="77777777" w:rsidR="00DF1CC6" w:rsidRDefault="00DF1CC6" w:rsidP="00DF1CC6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4042FCCE" w14:textId="77777777" w:rsidR="00DF1CC6" w:rsidRDefault="00DF1CC6" w:rsidP="00DF1CC6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64E93038" w14:textId="77777777" w:rsidR="00641D7E" w:rsidRDefault="00641D7E" w:rsidP="00DF1CC6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60EBB5D3" w14:textId="77777777" w:rsidR="00DF1CC6" w:rsidRPr="00B920BC" w:rsidRDefault="00DF1CC6" w:rsidP="00DF1CC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3E9833A0" w14:textId="77777777" w:rsidR="00A01193" w:rsidRPr="00B920BC" w:rsidRDefault="00A01193" w:rsidP="00496276">
      <w:pPr>
        <w:ind w:right="1440"/>
        <w:jc w:val="left"/>
        <w:rPr>
          <w:rFonts w:asciiTheme="minorEastAsia" w:eastAsiaTheme="minorEastAsia" w:hAnsiTheme="minorEastAsia"/>
          <w:szCs w:val="21"/>
        </w:rPr>
      </w:pPr>
    </w:p>
    <w:sectPr w:rsidR="00A01193" w:rsidRPr="00B920BC" w:rsidSect="004962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43" w:bottom="1440" w:left="1559" w:header="68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0E282D" w14:textId="77777777" w:rsidR="00012A1A" w:rsidRDefault="00012A1A" w:rsidP="00BF329E">
      <w:r>
        <w:separator/>
      </w:r>
    </w:p>
  </w:endnote>
  <w:endnote w:type="continuationSeparator" w:id="0">
    <w:p w14:paraId="5A63E9C3" w14:textId="77777777" w:rsidR="00012A1A" w:rsidRDefault="00012A1A" w:rsidP="00BF3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78F4DE" w14:textId="77777777" w:rsidR="00EE3E83" w:rsidRDefault="00EE3E83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FBC5D" w14:textId="77777777" w:rsidR="00FF5CAB" w:rsidRDefault="00B57239" w:rsidP="00FF5CAB">
    <w:pPr>
      <w:pStyle w:val="a5"/>
      <w:tabs>
        <w:tab w:val="clear" w:pos="4153"/>
        <w:tab w:val="clear" w:pos="8306"/>
        <w:tab w:val="right" w:pos="2410"/>
      </w:tabs>
      <w:ind w:leftChars="-136" w:left="-3" w:rightChars="-135" w:right="-283" w:hangingChars="157" w:hanging="283"/>
      <w:jc w:val="center"/>
      <w:rPr>
        <w:rFonts w:ascii="Arial" w:hAnsi="宋体" w:cs="Arial"/>
        <w:bCs/>
      </w:rPr>
    </w:pPr>
    <w:r>
      <w:rPr>
        <w:rFonts w:ascii="Arial" w:hAnsi="Arial" w:cs="Arial"/>
        <w:bCs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59794B" wp14:editId="558F19B9">
              <wp:simplePos x="542925" y="9677400"/>
              <wp:positionH relativeFrom="margin">
                <wp:align>center</wp:align>
              </wp:positionH>
              <wp:positionV relativeFrom="margin">
                <wp:align>bottom</wp:align>
              </wp:positionV>
              <wp:extent cx="5760000" cy="0"/>
              <wp:effectExtent l="0" t="19050" r="12700" b="38100"/>
              <wp:wrapSquare wrapText="bothSides"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noFill/>
                      <a:ln w="4762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page;mso-height-relative:page" from="0,0" to="45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" strokeweight="3.75pt">
              <v:stroke linestyle="thinThick"/>
              <w10:wrap type="square" anchorx="margin" anchory="margin"/>
            </v:line>
          </w:pict>
        </mc:Fallback>
      </mc:AlternateContent>
    </w:r>
    <w:r w:rsidRPr="00153ED2">
      <w:rPr>
        <w:rFonts w:ascii="Arial" w:cs="Arial"/>
        <w:bCs/>
      </w:rPr>
      <w:t>上海</w:t>
    </w:r>
    <w:r w:rsidR="00852BA1">
      <w:rPr>
        <w:rFonts w:ascii="Arial" w:hAnsi="Arial" w:cs="Arial" w:hint="eastAsia"/>
        <w:bCs/>
      </w:rPr>
      <w:t>浦东软件园信息技术股份有限公司计算机司法鉴定</w:t>
    </w:r>
    <w:r>
      <w:rPr>
        <w:rFonts w:ascii="Arial" w:hAnsi="Arial" w:cs="Arial" w:hint="eastAsia"/>
        <w:bCs/>
      </w:rPr>
      <w:t>实验室</w:t>
    </w:r>
    <w:r w:rsidR="00FF5CAB">
      <w:rPr>
        <w:rFonts w:ascii="Arial" w:hAnsi="Arial" w:cs="Arial" w:hint="eastAsia"/>
        <w:bCs/>
      </w:rPr>
      <w:t>（</w:t>
    </w:r>
    <w:r w:rsidR="00FF5CAB">
      <w:rPr>
        <w:rFonts w:ascii="Arial" w:hAnsi="Arial" w:cs="Arial" w:hint="eastAsia"/>
        <w:bCs/>
      </w:rPr>
      <w:t>SPITL</w:t>
    </w:r>
    <w:r w:rsidR="00FF5CAB">
      <w:rPr>
        <w:rFonts w:ascii="Arial" w:hAnsi="Arial" w:cs="Arial" w:hint="eastAsia"/>
        <w:bCs/>
      </w:rPr>
      <w:t>）</w:t>
    </w:r>
    <w:r w:rsidR="00FF5CAB">
      <w:rPr>
        <w:rFonts w:ascii="Arial" w:hAnsi="Arial" w:cs="Arial" w:hint="eastAsia"/>
        <w:bCs/>
      </w:rPr>
      <w:t xml:space="preserve">                      </w:t>
    </w:r>
    <w:r w:rsidR="00FF5CAB" w:rsidRPr="00153ED2">
      <w:rPr>
        <w:rFonts w:ascii="Arial" w:hAnsi="宋体" w:cs="Arial"/>
        <w:bCs/>
      </w:rPr>
      <w:t>第</w:t>
    </w:r>
    <w:r w:rsidR="00FB4173">
      <w:rPr>
        <w:rFonts w:ascii="Arial" w:hAnsi="Arial" w:cs="Arial" w:hint="eastAsia"/>
        <w:bCs/>
      </w:rPr>
      <w:t xml:space="preserve">   </w:t>
    </w:r>
    <w:r w:rsidR="00FF5CAB" w:rsidRPr="00153ED2">
      <w:rPr>
        <w:rFonts w:ascii="Arial" w:hAnsi="宋体" w:cs="Arial"/>
        <w:bCs/>
      </w:rPr>
      <w:t>页</w:t>
    </w:r>
    <w:r w:rsidR="00FF5CAB">
      <w:rPr>
        <w:rFonts w:ascii="Arial" w:hAnsi="宋体" w:cs="Arial" w:hint="eastAsia"/>
        <w:bCs/>
      </w:rPr>
      <w:t xml:space="preserve"> </w:t>
    </w:r>
    <w:r w:rsidR="00FF5CAB" w:rsidRPr="00153ED2">
      <w:rPr>
        <w:rFonts w:ascii="Arial" w:hAnsi="Arial" w:cs="Arial"/>
        <w:bCs/>
      </w:rPr>
      <w:t>/</w:t>
    </w:r>
    <w:r w:rsidR="00FF5CAB">
      <w:rPr>
        <w:rFonts w:ascii="Arial" w:hAnsi="Arial" w:cs="Arial" w:hint="eastAsia"/>
        <w:bCs/>
      </w:rPr>
      <w:t xml:space="preserve"> </w:t>
    </w:r>
    <w:r w:rsidR="00FF5CAB" w:rsidRPr="00153ED2">
      <w:rPr>
        <w:rFonts w:ascii="Arial" w:hAnsi="宋体" w:cs="Arial"/>
        <w:bCs/>
      </w:rPr>
      <w:t>共</w:t>
    </w:r>
    <w:r w:rsidR="00FB4173">
      <w:rPr>
        <w:rFonts w:ascii="Arial" w:hAnsi="Arial" w:cs="Arial" w:hint="eastAsia"/>
        <w:bCs/>
      </w:rPr>
      <w:t xml:space="preserve">   </w:t>
    </w:r>
    <w:r w:rsidR="00FF5CAB">
      <w:rPr>
        <w:rFonts w:ascii="Arial" w:hAnsi="宋体" w:cs="Arial"/>
        <w:bCs/>
      </w:rPr>
      <w:t>页</w:t>
    </w:r>
  </w:p>
  <w:p w14:paraId="647A1F10" w14:textId="77777777" w:rsidR="002732AC" w:rsidRDefault="002732AC" w:rsidP="002732AC">
    <w:pPr>
      <w:pStyle w:val="a5"/>
      <w:tabs>
        <w:tab w:val="clear" w:pos="4153"/>
        <w:tab w:val="clear" w:pos="8306"/>
        <w:tab w:val="right" w:pos="2410"/>
      </w:tabs>
      <w:ind w:leftChars="-136" w:left="-51" w:rightChars="-135" w:right="-283" w:hangingChars="157" w:hanging="235"/>
      <w:rPr>
        <w:rFonts w:asciiTheme="minorEastAsia" w:hAnsiTheme="minorEastAsia"/>
        <w:i/>
        <w:sz w:val="15"/>
        <w:szCs w:val="15"/>
      </w:rPr>
    </w:pPr>
    <w:r>
      <w:rPr>
        <w:rFonts w:asciiTheme="minorEastAsia" w:hAnsiTheme="minorEastAsia" w:hint="eastAsia"/>
        <w:i/>
        <w:sz w:val="15"/>
        <w:szCs w:val="15"/>
      </w:rPr>
      <w:t>注意：1、记录号</w:t>
    </w:r>
    <w:r w:rsidRPr="002139A8">
      <w:rPr>
        <w:rFonts w:asciiTheme="minorEastAsia" w:hAnsiTheme="minorEastAsia" w:hint="eastAsia"/>
        <w:i/>
        <w:sz w:val="15"/>
        <w:szCs w:val="15"/>
      </w:rPr>
      <w:t>规则：“</w:t>
    </w:r>
    <w:r w:rsidR="00EE3E83">
      <w:rPr>
        <w:rFonts w:asciiTheme="minorEastAsia" w:hAnsiTheme="minorEastAsia" w:hint="eastAsia"/>
        <w:i/>
        <w:sz w:val="15"/>
        <w:szCs w:val="15"/>
      </w:rPr>
      <w:t>YW10</w:t>
    </w:r>
    <w:r>
      <w:rPr>
        <w:rFonts w:asciiTheme="minorEastAsia" w:hAnsiTheme="minorEastAsia" w:hint="eastAsia"/>
        <w:i/>
        <w:sz w:val="15"/>
        <w:szCs w:val="15"/>
      </w:rPr>
      <w:t>-</w:t>
    </w:r>
    <w:r w:rsidR="00951149">
      <w:rPr>
        <w:rFonts w:asciiTheme="minorEastAsia" w:hAnsiTheme="minorEastAsia" w:hint="eastAsia"/>
        <w:i/>
        <w:sz w:val="15"/>
        <w:szCs w:val="15"/>
      </w:rPr>
      <w:t>项目编号</w:t>
    </w:r>
    <w:r w:rsidRPr="002139A8">
      <w:rPr>
        <w:rFonts w:asciiTheme="minorEastAsia" w:hAnsiTheme="minorEastAsia" w:hint="eastAsia"/>
        <w:i/>
        <w:sz w:val="15"/>
        <w:szCs w:val="15"/>
      </w:rPr>
      <w:t>-流水号”，例如：“</w:t>
    </w:r>
    <w:r w:rsidR="00EE3E83">
      <w:rPr>
        <w:rFonts w:asciiTheme="minorEastAsia" w:hAnsiTheme="minorEastAsia" w:hint="eastAsia"/>
        <w:i/>
        <w:sz w:val="15"/>
        <w:szCs w:val="15"/>
      </w:rPr>
      <w:t>YW10</w:t>
    </w:r>
    <w:r>
      <w:rPr>
        <w:rFonts w:asciiTheme="minorEastAsia" w:hAnsiTheme="minorEastAsia" w:hint="eastAsia"/>
        <w:i/>
        <w:sz w:val="15"/>
        <w:szCs w:val="15"/>
      </w:rPr>
      <w:t>-</w:t>
    </w:r>
    <w:r w:rsidRPr="002139A8">
      <w:rPr>
        <w:rFonts w:asciiTheme="minorEastAsia" w:hAnsiTheme="minorEastAsia" w:hint="eastAsia"/>
        <w:i/>
        <w:sz w:val="15"/>
        <w:szCs w:val="15"/>
      </w:rPr>
      <w:t>F2013001-01”。</w:t>
    </w:r>
  </w:p>
  <w:p w14:paraId="3C069C81" w14:textId="77777777" w:rsidR="002732AC" w:rsidRDefault="002732AC" w:rsidP="002732AC">
    <w:pPr>
      <w:pStyle w:val="a5"/>
      <w:tabs>
        <w:tab w:val="clear" w:pos="4153"/>
        <w:tab w:val="clear" w:pos="8306"/>
        <w:tab w:val="right" w:pos="2410"/>
      </w:tabs>
      <w:ind w:leftChars="14" w:left="29" w:rightChars="-135" w:right="-283" w:firstLineChars="75" w:firstLine="113"/>
      <w:rPr>
        <w:rFonts w:asciiTheme="minorEastAsia" w:hAnsiTheme="minorEastAsia"/>
        <w:i/>
        <w:sz w:val="15"/>
        <w:szCs w:val="15"/>
      </w:rPr>
    </w:pPr>
    <w:r>
      <w:rPr>
        <w:rFonts w:asciiTheme="minorEastAsia" w:hAnsiTheme="minorEastAsia" w:cs="Arial" w:hint="eastAsia"/>
        <w:i/>
        <w:sz w:val="15"/>
        <w:szCs w:val="15"/>
      </w:rPr>
      <w:t>2、检材编号规则：</w:t>
    </w:r>
    <w:r w:rsidRPr="002329CA">
      <w:rPr>
        <w:rFonts w:asciiTheme="minorEastAsia" w:hAnsiTheme="minorEastAsia" w:hint="eastAsia"/>
        <w:i/>
        <w:sz w:val="15"/>
        <w:szCs w:val="15"/>
      </w:rPr>
      <w:t>“项目</w:t>
    </w:r>
    <w:r w:rsidR="00DF1CC6">
      <w:rPr>
        <w:rFonts w:asciiTheme="minorEastAsia" w:hAnsiTheme="minorEastAsia" w:hint="eastAsia"/>
        <w:i/>
        <w:sz w:val="15"/>
        <w:szCs w:val="15"/>
      </w:rPr>
      <w:t>编</w:t>
    </w:r>
    <w:r w:rsidRPr="002329CA">
      <w:rPr>
        <w:rFonts w:asciiTheme="minorEastAsia" w:hAnsiTheme="minorEastAsia" w:hint="eastAsia"/>
        <w:i/>
        <w:sz w:val="15"/>
        <w:szCs w:val="15"/>
      </w:rPr>
      <w:t>号</w:t>
    </w:r>
    <w:r w:rsidR="002F54D8">
      <w:rPr>
        <w:rFonts w:asciiTheme="minorEastAsia" w:hAnsiTheme="minorEastAsia" w:hint="eastAsia"/>
        <w:i/>
        <w:sz w:val="15"/>
        <w:szCs w:val="15"/>
      </w:rPr>
      <w:t>父级号-</w:t>
    </w:r>
    <w:r w:rsidRPr="002329CA">
      <w:rPr>
        <w:rFonts w:asciiTheme="minorEastAsia" w:hAnsiTheme="minorEastAsia" w:hint="eastAsia"/>
        <w:i/>
        <w:sz w:val="15"/>
        <w:szCs w:val="15"/>
      </w:rPr>
      <w:t>流水号”，例如：“Y</w:t>
    </w:r>
    <w:r>
      <w:rPr>
        <w:rFonts w:asciiTheme="minorEastAsia" w:hAnsiTheme="minorEastAsia" w:hint="eastAsia"/>
        <w:i/>
        <w:sz w:val="15"/>
        <w:szCs w:val="15"/>
      </w:rPr>
      <w:t>F</w:t>
    </w:r>
    <w:r w:rsidRPr="002329CA">
      <w:rPr>
        <w:rFonts w:asciiTheme="minorEastAsia" w:hAnsiTheme="minorEastAsia" w:hint="eastAsia"/>
        <w:i/>
        <w:sz w:val="15"/>
        <w:szCs w:val="15"/>
      </w:rPr>
      <w:t>2013001</w:t>
    </w:r>
    <w:r w:rsidR="002F54D8">
      <w:rPr>
        <w:rFonts w:asciiTheme="minorEastAsia" w:hAnsiTheme="minorEastAsia" w:hint="eastAsia"/>
        <w:i/>
        <w:sz w:val="15"/>
        <w:szCs w:val="15"/>
      </w:rPr>
      <w:t>00</w:t>
    </w:r>
    <w:r w:rsidRPr="002329CA">
      <w:rPr>
        <w:rFonts w:asciiTheme="minorEastAsia" w:hAnsiTheme="minorEastAsia" w:hint="eastAsia"/>
        <w:i/>
        <w:sz w:val="15"/>
        <w:szCs w:val="15"/>
      </w:rPr>
      <w:t>-01</w:t>
    </w:r>
    <w:r w:rsidR="002F54D8">
      <w:rPr>
        <w:rFonts w:asciiTheme="minorEastAsia" w:hAnsiTheme="minorEastAsia"/>
        <w:i/>
        <w:sz w:val="15"/>
        <w:szCs w:val="15"/>
      </w:rPr>
      <w:t>”</w:t>
    </w:r>
    <w:r w:rsidR="002F54D8">
      <w:rPr>
        <w:rFonts w:asciiTheme="minorEastAsia" w:hAnsiTheme="minorEastAsia" w:hint="eastAsia"/>
        <w:i/>
        <w:sz w:val="15"/>
        <w:szCs w:val="15"/>
      </w:rPr>
      <w:t>。</w:t>
    </w:r>
  </w:p>
  <w:p w14:paraId="64AEC5B8" w14:textId="77777777" w:rsidR="00FB4173" w:rsidRDefault="002732AC" w:rsidP="002F54D8">
    <w:pPr>
      <w:pStyle w:val="a5"/>
      <w:tabs>
        <w:tab w:val="clear" w:pos="4153"/>
        <w:tab w:val="clear" w:pos="8306"/>
        <w:tab w:val="right" w:pos="2410"/>
      </w:tabs>
      <w:ind w:leftChars="14" w:left="29" w:rightChars="-135" w:right="-283" w:firstLineChars="75" w:firstLine="113"/>
      <w:rPr>
        <w:rFonts w:asciiTheme="minorEastAsia" w:hAnsiTheme="minorEastAsia" w:cs="Arial"/>
        <w:i/>
        <w:sz w:val="15"/>
        <w:szCs w:val="15"/>
      </w:rPr>
    </w:pPr>
    <w:r>
      <w:rPr>
        <w:rFonts w:asciiTheme="minorEastAsia" w:hAnsiTheme="minorEastAsia" w:hint="eastAsia"/>
        <w:i/>
        <w:sz w:val="15"/>
        <w:szCs w:val="15"/>
      </w:rPr>
      <w:t>3.</w:t>
    </w:r>
    <w:r w:rsidR="00DF1CC6">
      <w:rPr>
        <w:rFonts w:asciiTheme="minorEastAsia" w:hAnsiTheme="minorEastAsia" w:cs="Arial" w:hint="eastAsia"/>
        <w:i/>
        <w:sz w:val="15"/>
        <w:szCs w:val="15"/>
      </w:rPr>
      <w:t>镜像文件名</w:t>
    </w:r>
    <w:r>
      <w:rPr>
        <w:rFonts w:asciiTheme="minorEastAsia" w:hAnsiTheme="minorEastAsia" w:cs="Arial" w:hint="eastAsia"/>
        <w:i/>
        <w:sz w:val="15"/>
        <w:szCs w:val="15"/>
      </w:rPr>
      <w:t>规则：</w:t>
    </w:r>
    <w:r w:rsidRPr="002329CA">
      <w:rPr>
        <w:rFonts w:asciiTheme="minorEastAsia" w:hAnsiTheme="minorEastAsia" w:hint="eastAsia"/>
        <w:i/>
        <w:sz w:val="15"/>
        <w:szCs w:val="15"/>
      </w:rPr>
      <w:t>“</w:t>
    </w:r>
    <w:r w:rsidR="002F54D8" w:rsidRPr="002F54D8">
      <w:rPr>
        <w:rFonts w:asciiTheme="minorEastAsia" w:hAnsiTheme="minorEastAsia" w:hint="eastAsia"/>
        <w:i/>
        <w:sz w:val="15"/>
        <w:szCs w:val="15"/>
      </w:rPr>
      <w:t>项目</w:t>
    </w:r>
    <w:r w:rsidR="00DF1CC6">
      <w:rPr>
        <w:rFonts w:asciiTheme="minorEastAsia" w:hAnsiTheme="minorEastAsia" w:hint="eastAsia"/>
        <w:i/>
        <w:sz w:val="15"/>
        <w:szCs w:val="15"/>
      </w:rPr>
      <w:t>编</w:t>
    </w:r>
    <w:r w:rsidR="002F54D8" w:rsidRPr="002F54D8">
      <w:rPr>
        <w:rFonts w:asciiTheme="minorEastAsia" w:hAnsiTheme="minorEastAsia" w:hint="eastAsia"/>
        <w:i/>
        <w:sz w:val="15"/>
        <w:szCs w:val="15"/>
      </w:rPr>
      <w:t>号父级号-流水号”，例如：“YF20130010</w:t>
    </w:r>
    <w:r w:rsidR="002F54D8">
      <w:rPr>
        <w:rFonts w:asciiTheme="minorEastAsia" w:hAnsiTheme="minorEastAsia" w:hint="eastAsia"/>
        <w:i/>
        <w:sz w:val="15"/>
        <w:szCs w:val="15"/>
      </w:rPr>
      <w:t>1</w:t>
    </w:r>
    <w:r w:rsidR="002F54D8" w:rsidRPr="002F54D8">
      <w:rPr>
        <w:rFonts w:asciiTheme="minorEastAsia" w:hAnsiTheme="minorEastAsia" w:hint="eastAsia"/>
        <w:i/>
        <w:sz w:val="15"/>
        <w:szCs w:val="15"/>
      </w:rPr>
      <w:t>-0</w:t>
    </w:r>
    <w:r w:rsidR="002F54D8">
      <w:rPr>
        <w:rFonts w:asciiTheme="minorEastAsia" w:hAnsiTheme="minorEastAsia" w:hint="eastAsia"/>
        <w:i/>
        <w:sz w:val="15"/>
        <w:szCs w:val="15"/>
      </w:rPr>
      <w:t>2</w:t>
    </w:r>
    <w:r w:rsidR="002F54D8">
      <w:rPr>
        <w:rFonts w:asciiTheme="minorEastAsia" w:hAnsiTheme="minorEastAsia" w:cs="Arial" w:hint="eastAsia"/>
        <w:i/>
        <w:sz w:val="15"/>
        <w:szCs w:val="15"/>
      </w:rPr>
      <w:t>。</w:t>
    </w:r>
  </w:p>
  <w:p w14:paraId="1FE42147" w14:textId="77777777" w:rsidR="00DF1CC6" w:rsidRPr="002F54D8" w:rsidRDefault="00DF1CC6" w:rsidP="002F54D8">
    <w:pPr>
      <w:pStyle w:val="a5"/>
      <w:tabs>
        <w:tab w:val="clear" w:pos="4153"/>
        <w:tab w:val="clear" w:pos="8306"/>
        <w:tab w:val="right" w:pos="2410"/>
      </w:tabs>
      <w:ind w:leftChars="14" w:left="29" w:rightChars="-135" w:right="-283" w:firstLineChars="75" w:firstLine="113"/>
      <w:rPr>
        <w:rFonts w:asciiTheme="minorEastAsia" w:hAnsiTheme="minorEastAsia" w:cs="Arial"/>
        <w:i/>
        <w:sz w:val="15"/>
        <w:szCs w:val="15"/>
      </w:rPr>
    </w:pPr>
    <w:r>
      <w:rPr>
        <w:rFonts w:asciiTheme="minorEastAsia" w:hAnsiTheme="minorEastAsia" w:hint="eastAsia"/>
        <w:i/>
        <w:sz w:val="15"/>
        <w:szCs w:val="15"/>
      </w:rPr>
      <w:t>4、存储介质编号规则：“项目编号0E-流水号”，例如：“F20130010E-01”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576FEB" w14:textId="77777777" w:rsidR="00EE3E83" w:rsidRDefault="00EE3E8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014F33" w14:textId="77777777" w:rsidR="00012A1A" w:rsidRDefault="00012A1A" w:rsidP="00BF329E">
      <w:r>
        <w:separator/>
      </w:r>
    </w:p>
  </w:footnote>
  <w:footnote w:type="continuationSeparator" w:id="0">
    <w:p w14:paraId="5727630C" w14:textId="77777777" w:rsidR="00012A1A" w:rsidRDefault="00012A1A" w:rsidP="00BF32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4CE075" w14:textId="77777777" w:rsidR="00EE3E83" w:rsidRDefault="00EE3E83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C1E346" w14:textId="77777777" w:rsidR="00BF329E" w:rsidRPr="00BF329E" w:rsidRDefault="00BF329E" w:rsidP="00BF329E">
    <w:pPr>
      <w:pStyle w:val="a3"/>
      <w:pBdr>
        <w:bottom w:val="none" w:sz="0" w:space="0" w:color="auto"/>
      </w:pBdr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9159254" wp14:editId="7B9B8105">
          <wp:simplePos x="0" y="0"/>
          <wp:positionH relativeFrom="column">
            <wp:posOffset>2540</wp:posOffset>
          </wp:positionH>
          <wp:positionV relativeFrom="paragraph">
            <wp:posOffset>2540</wp:posOffset>
          </wp:positionV>
          <wp:extent cx="306000" cy="417600"/>
          <wp:effectExtent l="0" t="0" r="0" b="1905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eastAsia"/>
        <w:b/>
        <w:sz w:val="32"/>
        <w:szCs w:val="32"/>
      </w:rPr>
      <w:t xml:space="preserve">                </w:t>
    </w:r>
    <w:r w:rsidRPr="00BF329E">
      <w:rPr>
        <w:rFonts w:hint="eastAsia"/>
        <w:sz w:val="24"/>
        <w:szCs w:val="24"/>
      </w:rPr>
      <w:t xml:space="preserve"> </w:t>
    </w:r>
    <w:r>
      <w:rPr>
        <w:rFonts w:hint="eastAsia"/>
        <w:sz w:val="24"/>
        <w:szCs w:val="24"/>
      </w:rPr>
      <w:t xml:space="preserve">                                      </w:t>
    </w:r>
    <w:r w:rsidRPr="00BF329E">
      <w:rPr>
        <w:rFonts w:hint="eastAsia"/>
        <w:sz w:val="21"/>
        <w:szCs w:val="21"/>
      </w:rPr>
      <w:t xml:space="preserve"> </w:t>
    </w:r>
  </w:p>
  <w:p w14:paraId="6E38B46A" w14:textId="77777777" w:rsidR="008B577D" w:rsidRPr="00FF5CAB" w:rsidRDefault="00362D6F" w:rsidP="008B577D">
    <w:pPr>
      <w:ind w:rightChars="-135" w:right="-283"/>
      <w:jc w:val="center"/>
      <w:rPr>
        <w:rFonts w:asciiTheme="minorEastAsia" w:eastAsiaTheme="minorEastAsia" w:hAnsiTheme="minorEastAsia"/>
        <w:sz w:val="36"/>
        <w:szCs w:val="36"/>
      </w:rPr>
    </w:pPr>
    <w:r>
      <w:rPr>
        <w:rFonts w:hint="eastAsia"/>
        <w:b/>
        <w:sz w:val="36"/>
        <w:szCs w:val="36"/>
      </w:rPr>
      <w:t xml:space="preserve">        </w:t>
    </w:r>
    <w:r w:rsidR="008B577D">
      <w:rPr>
        <w:rFonts w:hint="eastAsia"/>
        <w:b/>
        <w:sz w:val="36"/>
        <w:szCs w:val="36"/>
      </w:rPr>
      <w:t xml:space="preserve">     </w:t>
    </w:r>
    <w:r>
      <w:rPr>
        <w:rFonts w:hint="eastAsia"/>
        <w:b/>
        <w:sz w:val="36"/>
        <w:szCs w:val="36"/>
      </w:rPr>
      <w:t xml:space="preserve"> </w:t>
    </w:r>
    <w:r w:rsidR="008B577D" w:rsidRPr="00E95C91">
      <w:rPr>
        <w:rFonts w:hint="eastAsia"/>
        <w:b/>
        <w:sz w:val="36"/>
        <w:szCs w:val="36"/>
      </w:rPr>
      <w:t>检材情况</w:t>
    </w:r>
    <w:r w:rsidR="00ED0C7E">
      <w:rPr>
        <w:rFonts w:hint="eastAsia"/>
        <w:b/>
        <w:sz w:val="36"/>
        <w:szCs w:val="36"/>
      </w:rPr>
      <w:t>记录</w:t>
    </w:r>
    <w:r w:rsidR="008B577D" w:rsidRPr="00E95C91">
      <w:rPr>
        <w:rFonts w:hint="eastAsia"/>
        <w:b/>
        <w:sz w:val="36"/>
        <w:szCs w:val="36"/>
      </w:rPr>
      <w:t>表</w:t>
    </w:r>
    <w:r w:rsidR="008B577D">
      <w:rPr>
        <w:rFonts w:hint="eastAsia"/>
        <w:b/>
        <w:sz w:val="36"/>
        <w:szCs w:val="36"/>
      </w:rPr>
      <w:t xml:space="preserve">    </w:t>
    </w:r>
    <w:r w:rsidR="008B577D" w:rsidRPr="00FA320F">
      <w:rPr>
        <w:rFonts w:asciiTheme="minorEastAsia" w:eastAsiaTheme="minorEastAsia" w:hAnsiTheme="minorEastAsia" w:hint="eastAsia"/>
        <w:sz w:val="18"/>
        <w:szCs w:val="18"/>
      </w:rPr>
      <w:t xml:space="preserve">文件编号：LD </w:t>
    </w:r>
    <w:r w:rsidR="00072FE4">
      <w:rPr>
        <w:rFonts w:asciiTheme="minorEastAsia" w:eastAsiaTheme="minorEastAsia" w:hAnsiTheme="minorEastAsia" w:hint="eastAsia"/>
        <w:sz w:val="18"/>
        <w:szCs w:val="18"/>
      </w:rPr>
      <w:t>YW</w:t>
    </w:r>
    <w:r w:rsidR="008B577D" w:rsidRPr="00FA320F">
      <w:rPr>
        <w:rFonts w:asciiTheme="minorEastAsia" w:eastAsiaTheme="minorEastAsia" w:hAnsiTheme="minorEastAsia" w:hint="eastAsia"/>
        <w:sz w:val="18"/>
        <w:szCs w:val="18"/>
      </w:rPr>
      <w:t>-</w:t>
    </w:r>
    <w:r w:rsidR="00072FE4">
      <w:rPr>
        <w:rFonts w:asciiTheme="minorEastAsia" w:eastAsiaTheme="minorEastAsia" w:hAnsiTheme="minorEastAsia" w:hint="eastAsia"/>
        <w:sz w:val="18"/>
        <w:szCs w:val="18"/>
      </w:rPr>
      <w:t>10</w:t>
    </w:r>
    <w:r w:rsidR="008B577D" w:rsidRPr="00FA320F">
      <w:rPr>
        <w:rFonts w:asciiTheme="minorEastAsia" w:eastAsiaTheme="minorEastAsia" w:hAnsiTheme="minorEastAsia" w:hint="eastAsia"/>
        <w:sz w:val="18"/>
        <w:szCs w:val="18"/>
      </w:rPr>
      <w:t>[1.0.0]</w:t>
    </w:r>
  </w:p>
  <w:p w14:paraId="106E4B5C" w14:textId="77777777" w:rsidR="00BF329E" w:rsidRPr="00BF329E" w:rsidRDefault="00BF329E" w:rsidP="008B577D">
    <w:pPr>
      <w:ind w:rightChars="-135" w:right="-283"/>
      <w:jc w:val="center"/>
      <w:rPr>
        <w:sz w:val="18"/>
        <w:szCs w:val="18"/>
      </w:rPr>
    </w:pPr>
    <w:r>
      <w:rPr>
        <w:b/>
        <w:noProof/>
        <w:color w:val="005BAA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B19B39" wp14:editId="139C9DAC">
              <wp:simplePos x="542925" y="1162050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5760000" cy="0"/>
              <wp:effectExtent l="0" t="19050" r="12700" b="38100"/>
              <wp:wrapSquare wrapText="bothSides"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noFill/>
                      <a:ln w="4762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Line 8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45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zAsHgIAADo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" strokeweight="3.75pt">
              <v:stroke linestyle="thinThick"/>
              <w10:wrap type="square" anchorx="margin" anchory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586856" w14:textId="77777777" w:rsidR="00EE3E83" w:rsidRDefault="00EE3E8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48D"/>
    <w:rsid w:val="00012A1A"/>
    <w:rsid w:val="00036805"/>
    <w:rsid w:val="00036DAA"/>
    <w:rsid w:val="00072FE4"/>
    <w:rsid w:val="00084937"/>
    <w:rsid w:val="000C679F"/>
    <w:rsid w:val="000D11B1"/>
    <w:rsid w:val="000D4F15"/>
    <w:rsid w:val="001176A4"/>
    <w:rsid w:val="00175C6A"/>
    <w:rsid w:val="001F4BE5"/>
    <w:rsid w:val="001F655E"/>
    <w:rsid w:val="0022263A"/>
    <w:rsid w:val="00244F99"/>
    <w:rsid w:val="002732AC"/>
    <w:rsid w:val="00276952"/>
    <w:rsid w:val="002B4DA6"/>
    <w:rsid w:val="002F54D8"/>
    <w:rsid w:val="00303AA6"/>
    <w:rsid w:val="00314E7D"/>
    <w:rsid w:val="00362D6F"/>
    <w:rsid w:val="00363737"/>
    <w:rsid w:val="003F5421"/>
    <w:rsid w:val="00465A5E"/>
    <w:rsid w:val="00496276"/>
    <w:rsid w:val="0058461A"/>
    <w:rsid w:val="005C476A"/>
    <w:rsid w:val="00641D7E"/>
    <w:rsid w:val="006467AF"/>
    <w:rsid w:val="006574D2"/>
    <w:rsid w:val="006758F6"/>
    <w:rsid w:val="0067648D"/>
    <w:rsid w:val="006A3C9D"/>
    <w:rsid w:val="0078112E"/>
    <w:rsid w:val="007924E4"/>
    <w:rsid w:val="007A636B"/>
    <w:rsid w:val="007C55D0"/>
    <w:rsid w:val="007E3460"/>
    <w:rsid w:val="00852BA1"/>
    <w:rsid w:val="00862AFA"/>
    <w:rsid w:val="00877F98"/>
    <w:rsid w:val="00895D1C"/>
    <w:rsid w:val="008B577D"/>
    <w:rsid w:val="008D11EC"/>
    <w:rsid w:val="008D283F"/>
    <w:rsid w:val="00907F37"/>
    <w:rsid w:val="00933C03"/>
    <w:rsid w:val="00951149"/>
    <w:rsid w:val="009A5169"/>
    <w:rsid w:val="00A01193"/>
    <w:rsid w:val="00A026E3"/>
    <w:rsid w:val="00A4337F"/>
    <w:rsid w:val="00A93557"/>
    <w:rsid w:val="00AB411D"/>
    <w:rsid w:val="00AC6385"/>
    <w:rsid w:val="00AC6E1D"/>
    <w:rsid w:val="00B57239"/>
    <w:rsid w:val="00B62969"/>
    <w:rsid w:val="00B71D2A"/>
    <w:rsid w:val="00B920BC"/>
    <w:rsid w:val="00BB19E2"/>
    <w:rsid w:val="00BF329E"/>
    <w:rsid w:val="00C360E3"/>
    <w:rsid w:val="00C64203"/>
    <w:rsid w:val="00C74A77"/>
    <w:rsid w:val="00CF34C3"/>
    <w:rsid w:val="00D33138"/>
    <w:rsid w:val="00D448C7"/>
    <w:rsid w:val="00D84110"/>
    <w:rsid w:val="00DB177D"/>
    <w:rsid w:val="00DC4A51"/>
    <w:rsid w:val="00DF1CC6"/>
    <w:rsid w:val="00ED0C7E"/>
    <w:rsid w:val="00EE3E83"/>
    <w:rsid w:val="00F10B65"/>
    <w:rsid w:val="00F61696"/>
    <w:rsid w:val="00FA320F"/>
    <w:rsid w:val="00FB4173"/>
    <w:rsid w:val="00FF3F2E"/>
    <w:rsid w:val="00FF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78D70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F329E"/>
    <w:rPr>
      <w:sz w:val="18"/>
      <w:szCs w:val="18"/>
    </w:rPr>
  </w:style>
  <w:style w:type="paragraph" w:styleId="a5">
    <w:name w:val="footer"/>
    <w:basedOn w:val="a"/>
    <w:link w:val="a6"/>
    <w:unhideWhenUsed/>
    <w:rsid w:val="00BF32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rsid w:val="00BF329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F329E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F329E"/>
    <w:rPr>
      <w:sz w:val="18"/>
      <w:szCs w:val="18"/>
    </w:rPr>
  </w:style>
  <w:style w:type="paragraph" w:styleId="a9">
    <w:name w:val="Plain Text"/>
    <w:basedOn w:val="a"/>
    <w:link w:val="aa"/>
    <w:unhideWhenUsed/>
    <w:rsid w:val="0067648D"/>
    <w:rPr>
      <w:rFonts w:ascii="宋体" w:hAnsi="Courier New" w:cs="Courier New"/>
      <w:szCs w:val="21"/>
    </w:rPr>
  </w:style>
  <w:style w:type="character" w:customStyle="1" w:styleId="aa">
    <w:name w:val="纯文本字符"/>
    <w:basedOn w:val="a0"/>
    <w:link w:val="a9"/>
    <w:rsid w:val="0067648D"/>
    <w:rPr>
      <w:rFonts w:ascii="宋体" w:eastAsia="宋体" w:hAnsi="Courier New" w:cs="Courier New"/>
      <w:szCs w:val="21"/>
    </w:rPr>
  </w:style>
  <w:style w:type="table" w:styleId="ab">
    <w:name w:val="Table Grid"/>
    <w:basedOn w:val="a1"/>
    <w:uiPriority w:val="59"/>
    <w:rsid w:val="006758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F329E"/>
    <w:rPr>
      <w:sz w:val="18"/>
      <w:szCs w:val="18"/>
    </w:rPr>
  </w:style>
  <w:style w:type="paragraph" w:styleId="a5">
    <w:name w:val="footer"/>
    <w:basedOn w:val="a"/>
    <w:link w:val="a6"/>
    <w:unhideWhenUsed/>
    <w:rsid w:val="00BF32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rsid w:val="00BF329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F329E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F329E"/>
    <w:rPr>
      <w:sz w:val="18"/>
      <w:szCs w:val="18"/>
    </w:rPr>
  </w:style>
  <w:style w:type="paragraph" w:styleId="a9">
    <w:name w:val="Plain Text"/>
    <w:basedOn w:val="a"/>
    <w:link w:val="aa"/>
    <w:unhideWhenUsed/>
    <w:rsid w:val="0067648D"/>
    <w:rPr>
      <w:rFonts w:ascii="宋体" w:hAnsi="Courier New" w:cs="Courier New"/>
      <w:szCs w:val="21"/>
    </w:rPr>
  </w:style>
  <w:style w:type="character" w:customStyle="1" w:styleId="aa">
    <w:name w:val="纯文本字符"/>
    <w:basedOn w:val="a0"/>
    <w:link w:val="a9"/>
    <w:rsid w:val="0067648D"/>
    <w:rPr>
      <w:rFonts w:ascii="宋体" w:eastAsia="宋体" w:hAnsi="Courier New" w:cs="Courier New"/>
      <w:szCs w:val="21"/>
    </w:rPr>
  </w:style>
  <w:style w:type="table" w:styleId="ab">
    <w:name w:val="Table Grid"/>
    <w:basedOn w:val="a1"/>
    <w:uiPriority w:val="59"/>
    <w:rsid w:val="006758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8006;&#36719;&#24037;&#20316;\cnas\&#26679;&#31295;\&#35760;&#24405;&#25991;&#20214;\D&#35760;&#24405;&#27169;&#26495;dotx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\浦软工作\cnas\样稿\记录文件\D记录模板dotx.dotx</Template>
  <TotalTime>208</TotalTime>
  <Pages>1</Pages>
  <Words>102</Words>
  <Characters>588</Characters>
  <Application>Microsoft Macintosh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exchange support</cp:lastModifiedBy>
  <cp:revision>46</cp:revision>
  <cp:lastPrinted>2013-11-25T11:15:00Z</cp:lastPrinted>
  <dcterms:created xsi:type="dcterms:W3CDTF">2013-09-03T07:39:00Z</dcterms:created>
  <dcterms:modified xsi:type="dcterms:W3CDTF">2014-04-28T06:52:00Z</dcterms:modified>
</cp:coreProperties>
</file>