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AF8" w:rsidRPr="003B2798" w:rsidRDefault="003B2798" w:rsidP="003B2798">
      <w:pPr>
        <w:spacing w:after="156"/>
        <w:ind w:firstLineChars="0" w:firstLine="0"/>
        <w:jc w:val="center"/>
        <w:rPr>
          <w:rFonts w:ascii="黑体" w:eastAsia="黑体" w:hAnsi="黑体"/>
          <w:b/>
          <w:sz w:val="36"/>
          <w:szCs w:val="32"/>
        </w:rPr>
      </w:pPr>
      <w:r w:rsidRPr="003B2798">
        <w:rPr>
          <w:rFonts w:ascii="黑体" w:eastAsia="黑体" w:hAnsi="黑体" w:hint="eastAsia"/>
          <w:b/>
          <w:sz w:val="36"/>
          <w:szCs w:val="32"/>
        </w:rPr>
        <w:t>网页固定流程</w:t>
      </w:r>
    </w:p>
    <w:p w:rsidR="003B2798" w:rsidRDefault="003B2798" w:rsidP="003B2798">
      <w:pPr>
        <w:pStyle w:val="1"/>
      </w:pPr>
      <w:r>
        <w:rPr>
          <w:rFonts w:hint="eastAsia"/>
        </w:rPr>
        <w:t>确认固定需求</w:t>
      </w:r>
    </w:p>
    <w:p w:rsidR="003B2798" w:rsidRPr="003B2798" w:rsidRDefault="003B2798" w:rsidP="003B2798">
      <w:pPr>
        <w:pStyle w:val="2"/>
      </w:pPr>
      <w:r w:rsidRPr="003B2798">
        <w:rPr>
          <w:rFonts w:hint="eastAsia"/>
        </w:rPr>
        <w:t>网页地址</w:t>
      </w:r>
    </w:p>
    <w:p w:rsidR="003B2798" w:rsidRDefault="003B2798" w:rsidP="003B2798">
      <w:pPr>
        <w:pStyle w:val="af1"/>
        <w:numPr>
          <w:ilvl w:val="0"/>
          <w:numId w:val="13"/>
        </w:numPr>
        <w:spacing w:after="156"/>
        <w:ind w:firstLineChars="0"/>
      </w:pPr>
      <w:r>
        <w:rPr>
          <w:rFonts w:hint="eastAsia"/>
        </w:rPr>
        <w:t>网址列表清单</w:t>
      </w:r>
    </w:p>
    <w:p w:rsidR="003B2798" w:rsidRDefault="003B2798" w:rsidP="003B2798">
      <w:pPr>
        <w:pStyle w:val="af1"/>
        <w:numPr>
          <w:ilvl w:val="0"/>
          <w:numId w:val="13"/>
        </w:numPr>
        <w:spacing w:after="156"/>
        <w:ind w:firstLineChars="0"/>
      </w:pPr>
      <w:r>
        <w:rPr>
          <w:rFonts w:hint="eastAsia"/>
        </w:rPr>
        <w:t>整站固定</w:t>
      </w:r>
      <w:r w:rsidR="0094506F">
        <w:rPr>
          <w:rFonts w:hint="eastAsia"/>
        </w:rPr>
        <w:t>（</w:t>
      </w:r>
      <w:r w:rsidR="004911D9">
        <w:rPr>
          <w:rFonts w:hint="eastAsia"/>
        </w:rPr>
        <w:t>常规</w:t>
      </w:r>
      <w:r w:rsidR="0094506F">
        <w:rPr>
          <w:rFonts w:hint="eastAsia"/>
        </w:rPr>
        <w:t>3</w:t>
      </w:r>
      <w:r w:rsidR="0094506F">
        <w:rPr>
          <w:rFonts w:hint="eastAsia"/>
        </w:rPr>
        <w:t>层）</w:t>
      </w:r>
      <w:r w:rsidR="003B7144">
        <w:rPr>
          <w:rFonts w:hint="eastAsia"/>
        </w:rPr>
        <w:t>；</w:t>
      </w:r>
    </w:p>
    <w:p w:rsidR="00695087" w:rsidRDefault="002B0621" w:rsidP="003B2798">
      <w:pPr>
        <w:pStyle w:val="af1"/>
        <w:numPr>
          <w:ilvl w:val="0"/>
          <w:numId w:val="13"/>
        </w:numPr>
        <w:spacing w:after="156"/>
        <w:ind w:firstLineChars="0"/>
      </w:pPr>
      <w:r>
        <w:rPr>
          <w:rFonts w:hint="eastAsia"/>
        </w:rPr>
        <w:t>确认网址</w:t>
      </w:r>
      <w:r w:rsidR="003B7144">
        <w:rPr>
          <w:rFonts w:hint="eastAsia"/>
        </w:rPr>
        <w:t>与客户贴的图片是否对得上（网址的文本和其对应的连接）</w:t>
      </w:r>
      <w:r w:rsidR="005858DA">
        <w:rPr>
          <w:rFonts w:hint="eastAsia"/>
        </w:rPr>
        <w:t>。</w:t>
      </w:r>
    </w:p>
    <w:p w:rsidR="002B0621" w:rsidRDefault="002B0621" w:rsidP="002B0621">
      <w:pPr>
        <w:pStyle w:val="af1"/>
        <w:spacing w:after="156"/>
        <w:ind w:left="980" w:firstLineChars="0" w:firstLine="0"/>
      </w:pPr>
    </w:p>
    <w:p w:rsidR="003B2798" w:rsidRDefault="003B2798" w:rsidP="003B2798">
      <w:pPr>
        <w:pStyle w:val="2"/>
      </w:pPr>
      <w:r>
        <w:rPr>
          <w:rFonts w:hint="eastAsia"/>
        </w:rPr>
        <w:t>固定时间</w:t>
      </w:r>
    </w:p>
    <w:p w:rsidR="003B2798" w:rsidRDefault="00C409C6" w:rsidP="00C409C6">
      <w:pPr>
        <w:pStyle w:val="af1"/>
        <w:numPr>
          <w:ilvl w:val="0"/>
          <w:numId w:val="16"/>
        </w:numPr>
        <w:spacing w:after="156"/>
        <w:ind w:firstLineChars="0"/>
      </w:pPr>
      <w:r>
        <w:rPr>
          <w:rFonts w:hint="eastAsia"/>
        </w:rPr>
        <w:t>是否为当前时间</w:t>
      </w:r>
    </w:p>
    <w:p w:rsidR="00283A03" w:rsidRDefault="00283A03" w:rsidP="00C409C6">
      <w:pPr>
        <w:pStyle w:val="af1"/>
        <w:numPr>
          <w:ilvl w:val="0"/>
          <w:numId w:val="16"/>
        </w:numPr>
        <w:spacing w:after="156"/>
        <w:ind w:firstLineChars="0"/>
      </w:pPr>
      <w:r>
        <w:rPr>
          <w:rFonts w:hint="eastAsia"/>
        </w:rPr>
        <w:t>是否为指定时间</w:t>
      </w:r>
    </w:p>
    <w:p w:rsidR="003703D5" w:rsidRDefault="00283A03" w:rsidP="00283A03">
      <w:pPr>
        <w:pStyle w:val="2"/>
      </w:pPr>
      <w:r>
        <w:rPr>
          <w:rFonts w:hint="eastAsia"/>
        </w:rPr>
        <w:t>固定内容</w:t>
      </w:r>
    </w:p>
    <w:p w:rsidR="00283A03" w:rsidRDefault="00283A03" w:rsidP="00283A03">
      <w:pPr>
        <w:pStyle w:val="af1"/>
        <w:numPr>
          <w:ilvl w:val="0"/>
          <w:numId w:val="17"/>
        </w:numPr>
        <w:spacing w:after="156"/>
        <w:ind w:firstLineChars="0"/>
      </w:pPr>
      <w:r>
        <w:rPr>
          <w:rFonts w:hint="eastAsia"/>
        </w:rPr>
        <w:t>域名</w:t>
      </w:r>
      <w:r w:rsidR="00F60DBC">
        <w:rPr>
          <w:rFonts w:hint="eastAsia"/>
        </w:rPr>
        <w:t>/IP</w:t>
      </w:r>
      <w:bookmarkStart w:id="0" w:name="_GoBack"/>
      <w:bookmarkEnd w:id="0"/>
      <w:r>
        <w:rPr>
          <w:rFonts w:hint="eastAsia"/>
        </w:rPr>
        <w:t>解析</w:t>
      </w:r>
    </w:p>
    <w:p w:rsidR="00283A03" w:rsidRDefault="00283A03" w:rsidP="00283A03">
      <w:pPr>
        <w:pStyle w:val="af1"/>
        <w:numPr>
          <w:ilvl w:val="0"/>
          <w:numId w:val="17"/>
        </w:numPr>
        <w:spacing w:after="156"/>
        <w:ind w:firstLineChars="0"/>
      </w:pPr>
      <w:r>
        <w:rPr>
          <w:rFonts w:hint="eastAsia"/>
        </w:rPr>
        <w:t>域名注册信息</w:t>
      </w:r>
    </w:p>
    <w:p w:rsidR="00283A03" w:rsidRDefault="00283A03" w:rsidP="00283A03">
      <w:pPr>
        <w:pStyle w:val="af1"/>
        <w:numPr>
          <w:ilvl w:val="0"/>
          <w:numId w:val="17"/>
        </w:numPr>
        <w:spacing w:after="156"/>
        <w:ind w:firstLineChars="0"/>
      </w:pPr>
      <w:r>
        <w:rPr>
          <w:rFonts w:hint="eastAsia"/>
        </w:rPr>
        <w:t>网页固定</w:t>
      </w:r>
    </w:p>
    <w:p w:rsidR="00D34396" w:rsidRDefault="00D34396" w:rsidP="00D34396">
      <w:pPr>
        <w:pStyle w:val="af1"/>
        <w:numPr>
          <w:ilvl w:val="1"/>
          <w:numId w:val="17"/>
        </w:numPr>
        <w:spacing w:after="156"/>
        <w:ind w:firstLineChars="0"/>
      </w:pPr>
      <w:r>
        <w:rPr>
          <w:rFonts w:hint="eastAsia"/>
        </w:rPr>
        <w:t>按给出的网页列表进行分别进行固定（不能将所有列表放在同一个软件中统一固定，因为有些网页之间有相同或相似的数据，同时下载时，其所创建的文件夹和目录有可能相同。）</w:t>
      </w:r>
    </w:p>
    <w:p w:rsidR="00C61E51" w:rsidRDefault="00C61E51" w:rsidP="00D34396">
      <w:pPr>
        <w:pStyle w:val="af1"/>
        <w:numPr>
          <w:ilvl w:val="1"/>
          <w:numId w:val="17"/>
        </w:numPr>
        <w:spacing w:after="156"/>
        <w:ind w:firstLineChars="0"/>
      </w:pPr>
      <w:r>
        <w:rPr>
          <w:rFonts w:hint="eastAsia"/>
        </w:rPr>
        <w:lastRenderedPageBreak/>
        <w:t>将固定的网页进行打包并计算数字签名</w:t>
      </w:r>
    </w:p>
    <w:p w:rsidR="00283A03" w:rsidRDefault="00283A03" w:rsidP="00283A03">
      <w:pPr>
        <w:pStyle w:val="2"/>
      </w:pPr>
      <w:r>
        <w:rPr>
          <w:rFonts w:hint="eastAsia"/>
        </w:rPr>
        <w:t>报告书写</w:t>
      </w:r>
    </w:p>
    <w:p w:rsidR="002A1ECE" w:rsidRPr="002A1ECE" w:rsidRDefault="002A1ECE" w:rsidP="002A1ECE">
      <w:pPr>
        <w:spacing w:after="156"/>
        <w:ind w:firstLine="560"/>
      </w:pPr>
    </w:p>
    <w:sectPr w:rsidR="002A1ECE" w:rsidRPr="002A1E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2FB" w:rsidRDefault="00A542FB" w:rsidP="003B2798">
      <w:pPr>
        <w:spacing w:after="120" w:line="240" w:lineRule="auto"/>
        <w:ind w:firstLine="560"/>
      </w:pPr>
      <w:r>
        <w:separator/>
      </w:r>
    </w:p>
  </w:endnote>
  <w:endnote w:type="continuationSeparator" w:id="0">
    <w:p w:rsidR="00A542FB" w:rsidRDefault="00A542FB" w:rsidP="003B2798">
      <w:pPr>
        <w:spacing w:after="120"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798" w:rsidRDefault="003B2798" w:rsidP="003B2798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798" w:rsidRDefault="003B2798" w:rsidP="003B2798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798" w:rsidRDefault="003B2798" w:rsidP="003B2798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2FB" w:rsidRDefault="00A542FB" w:rsidP="003B2798">
      <w:pPr>
        <w:spacing w:after="120" w:line="240" w:lineRule="auto"/>
        <w:ind w:firstLine="560"/>
      </w:pPr>
      <w:r>
        <w:separator/>
      </w:r>
    </w:p>
  </w:footnote>
  <w:footnote w:type="continuationSeparator" w:id="0">
    <w:p w:rsidR="00A542FB" w:rsidRDefault="00A542FB" w:rsidP="003B2798">
      <w:pPr>
        <w:spacing w:after="120"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798" w:rsidRDefault="003B2798" w:rsidP="003B2798">
    <w:pPr>
      <w:pStyle w:val="a6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798" w:rsidRDefault="003B2798" w:rsidP="003B2798">
    <w:pPr>
      <w:pStyle w:val="a6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798" w:rsidRDefault="003B2798" w:rsidP="003B2798">
    <w:pPr>
      <w:pStyle w:val="a6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21349"/>
    <w:multiLevelType w:val="hybridMultilevel"/>
    <w:tmpl w:val="2784466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0948E1"/>
    <w:multiLevelType w:val="hybridMultilevel"/>
    <w:tmpl w:val="2784466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50DC4544"/>
    <w:multiLevelType w:val="hybridMultilevel"/>
    <w:tmpl w:val="2784466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59D62F3E"/>
    <w:multiLevelType w:val="multilevel"/>
    <w:tmpl w:val="06EA9AD0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567" w:hanging="567"/>
      </w:pPr>
      <w:rPr>
        <w:rFonts w:hint="eastAsia"/>
        <w:b/>
      </w:rPr>
    </w:lvl>
    <w:lvl w:ilvl="2">
      <w:start w:val="1"/>
      <w:numFmt w:val="decimal"/>
      <w:pStyle w:val="3"/>
      <w:lvlText w:val="%2.%3."/>
      <w:lvlJc w:val="left"/>
      <w:pPr>
        <w:ind w:left="709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2.%3.%4."/>
      <w:lvlJc w:val="left"/>
      <w:pPr>
        <w:ind w:left="851" w:hanging="851"/>
      </w:pPr>
      <w:rPr>
        <w:rFonts w:hint="eastAsia"/>
        <w:b/>
      </w:rPr>
    </w:lvl>
    <w:lvl w:ilvl="4">
      <w:start w:val="1"/>
      <w:numFmt w:val="decimal"/>
      <w:pStyle w:val="5"/>
      <w:lvlText w:val="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"/>
  </w:num>
  <w:num w:numId="14">
    <w:abstractNumId w:val="3"/>
  </w:num>
  <w:num w:numId="15">
    <w:abstractNumId w:val="3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1BF"/>
    <w:rsid w:val="00047A28"/>
    <w:rsid w:val="000D1F7E"/>
    <w:rsid w:val="001F7CB1"/>
    <w:rsid w:val="00283A03"/>
    <w:rsid w:val="002A1ECE"/>
    <w:rsid w:val="002B0621"/>
    <w:rsid w:val="002B17DB"/>
    <w:rsid w:val="003703D5"/>
    <w:rsid w:val="003B2798"/>
    <w:rsid w:val="003B7144"/>
    <w:rsid w:val="003E6C0B"/>
    <w:rsid w:val="0048503D"/>
    <w:rsid w:val="004911D9"/>
    <w:rsid w:val="005858DA"/>
    <w:rsid w:val="00596062"/>
    <w:rsid w:val="005B44F6"/>
    <w:rsid w:val="00695087"/>
    <w:rsid w:val="0071090A"/>
    <w:rsid w:val="007D0AF8"/>
    <w:rsid w:val="0094506F"/>
    <w:rsid w:val="00A542FB"/>
    <w:rsid w:val="00B83792"/>
    <w:rsid w:val="00C409C6"/>
    <w:rsid w:val="00C61E51"/>
    <w:rsid w:val="00C767A9"/>
    <w:rsid w:val="00D34396"/>
    <w:rsid w:val="00D50B13"/>
    <w:rsid w:val="00EA4B43"/>
    <w:rsid w:val="00EB44D3"/>
    <w:rsid w:val="00F60DBC"/>
    <w:rsid w:val="00FE12B7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90A"/>
    <w:pPr>
      <w:widowControl w:val="0"/>
      <w:spacing w:afterLines="50" w:after="50" w:line="360" w:lineRule="auto"/>
      <w:ind w:firstLineChars="200" w:firstLine="200"/>
      <w:jc w:val="both"/>
    </w:pPr>
    <w:rPr>
      <w:sz w:val="28"/>
    </w:rPr>
  </w:style>
  <w:style w:type="paragraph" w:styleId="1">
    <w:name w:val="heading 1"/>
    <w:aliases w:val="1级标题"/>
    <w:basedOn w:val="a"/>
    <w:next w:val="a"/>
    <w:link w:val="1Char"/>
    <w:autoRedefine/>
    <w:qFormat/>
    <w:rsid w:val="003B2798"/>
    <w:pPr>
      <w:keepNext/>
      <w:keepLines/>
      <w:numPr>
        <w:numId w:val="12"/>
      </w:numPr>
      <w:spacing w:after="156"/>
      <w:ind w:left="0" w:firstLineChars="0" w:firstLine="0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3B2798"/>
    <w:pPr>
      <w:keepNext/>
      <w:keepLines/>
      <w:numPr>
        <w:ilvl w:val="1"/>
        <w:numId w:val="12"/>
      </w:numPr>
      <w:spacing w:after="156"/>
      <w:ind w:left="0" w:firstLineChars="0" w:firstLine="0"/>
      <w:outlineLvl w:val="1"/>
    </w:pPr>
    <w:rPr>
      <w:rFonts w:ascii="仿宋_GB2312" w:eastAsia="仿宋_GB2312" w:hAnsi="仿宋_GB2312" w:cs="Times New Roman"/>
      <w:b/>
      <w:bCs/>
      <w:sz w:val="30"/>
      <w:szCs w:val="32"/>
    </w:rPr>
  </w:style>
  <w:style w:type="paragraph" w:styleId="3">
    <w:name w:val="heading 3"/>
    <w:aliases w:val="三级标题"/>
    <w:basedOn w:val="a"/>
    <w:next w:val="a"/>
    <w:link w:val="3Char"/>
    <w:unhideWhenUsed/>
    <w:qFormat/>
    <w:rsid w:val="0071090A"/>
    <w:pPr>
      <w:keepNext/>
      <w:keepLines/>
      <w:numPr>
        <w:ilvl w:val="2"/>
        <w:numId w:val="7"/>
      </w:numPr>
      <w:ind w:left="0" w:firstLineChars="0" w:firstLine="0"/>
      <w:outlineLvl w:val="2"/>
    </w:pPr>
    <w:rPr>
      <w:rFonts w:ascii="仿宋_GB2312" w:eastAsia="仿宋_GB2312" w:hAnsi="仿宋_GB2312" w:cs="Times New Roman"/>
      <w:b/>
      <w:bCs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090A"/>
    <w:pPr>
      <w:keepNext/>
      <w:keepLines/>
      <w:numPr>
        <w:ilvl w:val="3"/>
        <w:numId w:val="12"/>
      </w:numPr>
      <w:ind w:firstLineChars="0" w:firstLine="0"/>
      <w:outlineLvl w:val="3"/>
    </w:pPr>
    <w:rPr>
      <w:rFonts w:ascii="仿宋_GB2312" w:eastAsia="仿宋_GB2312" w:hAnsi="仿宋_GB2312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090A"/>
    <w:pPr>
      <w:keepNext/>
      <w:keepLines/>
      <w:numPr>
        <w:ilvl w:val="4"/>
        <w:numId w:val="12"/>
      </w:numPr>
      <w:ind w:firstLineChars="0" w:firstLine="0"/>
      <w:outlineLvl w:val="4"/>
    </w:pPr>
    <w:rPr>
      <w:rFonts w:ascii="仿宋_GB2312" w:eastAsia="仿宋_GB2312" w:hAnsi="仿宋_GB2312"/>
      <w:bCs/>
      <w:sz w:val="3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090A"/>
    <w:pPr>
      <w:keepNext/>
      <w:keepLines/>
      <w:numPr>
        <w:ilvl w:val="5"/>
        <w:numId w:val="1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附件"/>
    <w:basedOn w:val="a"/>
    <w:qFormat/>
    <w:rsid w:val="00047A28"/>
    <w:pPr>
      <w:outlineLvl w:val="0"/>
    </w:pPr>
    <w:rPr>
      <w:rFonts w:ascii="黑体" w:eastAsia="黑体" w:hAnsi="Times New Roman" w:cs="Times New Roman"/>
      <w:sz w:val="32"/>
      <w:szCs w:val="32"/>
    </w:rPr>
  </w:style>
  <w:style w:type="paragraph" w:customStyle="1" w:styleId="a4">
    <w:name w:val="我的目录"/>
    <w:basedOn w:val="a"/>
    <w:next w:val="a"/>
    <w:rsid w:val="00047A28"/>
    <w:rPr>
      <w:rFonts w:ascii="仿宋_GB2312" w:hAnsi="仿宋_GB2312" w:cs="Times New Roman"/>
      <w:color w:val="000000" w:themeColor="text1"/>
      <w:sz w:val="30"/>
    </w:rPr>
  </w:style>
  <w:style w:type="character" w:customStyle="1" w:styleId="1Char">
    <w:name w:val="标题 1 Char"/>
    <w:aliases w:val="1级标题 Char"/>
    <w:basedOn w:val="a0"/>
    <w:link w:val="1"/>
    <w:rsid w:val="003B2798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3B2798"/>
    <w:rPr>
      <w:rFonts w:ascii="仿宋_GB2312" w:eastAsia="仿宋_GB2312" w:hAnsi="仿宋_GB2312" w:cs="Times New Roman"/>
      <w:b/>
      <w:bCs/>
      <w:sz w:val="30"/>
      <w:szCs w:val="32"/>
    </w:rPr>
  </w:style>
  <w:style w:type="character" w:customStyle="1" w:styleId="3Char">
    <w:name w:val="标题 3 Char"/>
    <w:aliases w:val="三级标题 Char"/>
    <w:basedOn w:val="a0"/>
    <w:link w:val="3"/>
    <w:rsid w:val="0071090A"/>
    <w:rPr>
      <w:rFonts w:ascii="仿宋_GB2312" w:eastAsia="仿宋_GB2312" w:hAnsi="仿宋_GB2312" w:cs="Times New Roman"/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047A28"/>
    <w:rPr>
      <w:rFonts w:ascii="仿宋_GB2312" w:eastAsia="仿宋_GB2312" w:hAnsi="仿宋_GB2312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47A28"/>
    <w:rPr>
      <w:rFonts w:ascii="仿宋_GB2312" w:eastAsia="仿宋_GB2312" w:hAnsi="仿宋_GB2312"/>
      <w:bCs/>
      <w:sz w:val="30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47A2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047A28"/>
    <w:pPr>
      <w:tabs>
        <w:tab w:val="left" w:pos="630"/>
        <w:tab w:val="right" w:leader="dot" w:pos="8296"/>
      </w:tabs>
      <w:spacing w:before="120" w:after="120"/>
      <w:jc w:val="center"/>
    </w:pPr>
    <w:rPr>
      <w:rFonts w:ascii="仿宋_GB2312" w:eastAsia="仿宋_GB2312"/>
      <w:b/>
      <w:bCs/>
      <w:caps/>
      <w:sz w:val="30"/>
      <w:szCs w:val="30"/>
    </w:rPr>
  </w:style>
  <w:style w:type="paragraph" w:styleId="20">
    <w:name w:val="toc 2"/>
    <w:basedOn w:val="a"/>
    <w:next w:val="a"/>
    <w:autoRedefine/>
    <w:uiPriority w:val="39"/>
    <w:unhideWhenUsed/>
    <w:rsid w:val="00047A28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047A28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047A28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047A28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047A28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47A28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47A28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47A28"/>
    <w:pPr>
      <w:ind w:left="1680"/>
      <w:jc w:val="left"/>
    </w:pPr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047A2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47A28"/>
  </w:style>
  <w:style w:type="paragraph" w:styleId="a6">
    <w:name w:val="header"/>
    <w:basedOn w:val="a"/>
    <w:link w:val="Char0"/>
    <w:uiPriority w:val="99"/>
    <w:unhideWhenUsed/>
    <w:rsid w:val="00047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7A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7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7A28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rsid w:val="00047A28"/>
    <w:rPr>
      <w:rFonts w:asciiTheme="majorHAnsi" w:eastAsia="黑体" w:hAnsiTheme="majorHAnsi" w:cstheme="majorBid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047A28"/>
    <w:rPr>
      <w:sz w:val="21"/>
      <w:szCs w:val="21"/>
    </w:rPr>
  </w:style>
  <w:style w:type="paragraph" w:styleId="aa">
    <w:name w:val="Title"/>
    <w:basedOn w:val="a"/>
    <w:next w:val="a"/>
    <w:link w:val="Char2"/>
    <w:uiPriority w:val="10"/>
    <w:rsid w:val="00047A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047A28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047A28"/>
    <w:rPr>
      <w:color w:val="0000FF" w:themeColor="hyperlink"/>
      <w:u w:val="single"/>
    </w:rPr>
  </w:style>
  <w:style w:type="paragraph" w:styleId="ac">
    <w:name w:val="Document Map"/>
    <w:basedOn w:val="a"/>
    <w:link w:val="Char3"/>
    <w:uiPriority w:val="99"/>
    <w:semiHidden/>
    <w:unhideWhenUsed/>
    <w:rsid w:val="00047A2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047A28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47A28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7A28"/>
    <w:rPr>
      <w:rFonts w:ascii="Courier New" w:hAnsi="Courier New" w:cs="Courier New"/>
      <w:sz w:val="20"/>
      <w:szCs w:val="20"/>
    </w:rPr>
  </w:style>
  <w:style w:type="paragraph" w:styleId="ad">
    <w:name w:val="annotation subject"/>
    <w:basedOn w:val="a5"/>
    <w:next w:val="a5"/>
    <w:link w:val="Char4"/>
    <w:uiPriority w:val="99"/>
    <w:semiHidden/>
    <w:unhideWhenUsed/>
    <w:rsid w:val="00047A28"/>
    <w:rPr>
      <w:b/>
      <w:bCs/>
    </w:rPr>
  </w:style>
  <w:style w:type="character" w:customStyle="1" w:styleId="Char4">
    <w:name w:val="批注主题 Char"/>
    <w:basedOn w:val="Char"/>
    <w:link w:val="ad"/>
    <w:uiPriority w:val="99"/>
    <w:semiHidden/>
    <w:rsid w:val="00047A28"/>
    <w:rPr>
      <w:b/>
      <w:bCs/>
    </w:rPr>
  </w:style>
  <w:style w:type="paragraph" w:styleId="ae">
    <w:name w:val="Balloon Text"/>
    <w:basedOn w:val="a"/>
    <w:link w:val="Char5"/>
    <w:uiPriority w:val="99"/>
    <w:semiHidden/>
    <w:unhideWhenUsed/>
    <w:rsid w:val="00047A28"/>
    <w:rPr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047A28"/>
    <w:rPr>
      <w:sz w:val="18"/>
      <w:szCs w:val="18"/>
    </w:rPr>
  </w:style>
  <w:style w:type="table" w:styleId="af">
    <w:name w:val="Table Grid"/>
    <w:basedOn w:val="a1"/>
    <w:uiPriority w:val="59"/>
    <w:rsid w:val="00047A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uiPriority w:val="1"/>
    <w:rsid w:val="00047A28"/>
    <w:pPr>
      <w:widowControl w:val="0"/>
      <w:jc w:val="both"/>
    </w:pPr>
  </w:style>
  <w:style w:type="paragraph" w:styleId="af1">
    <w:name w:val="List Paragraph"/>
    <w:basedOn w:val="a"/>
    <w:uiPriority w:val="34"/>
    <w:rsid w:val="00047A28"/>
    <w:pPr>
      <w:ind w:firstLine="420"/>
    </w:pPr>
  </w:style>
  <w:style w:type="paragraph" w:styleId="TOC">
    <w:name w:val="TOC Heading"/>
    <w:basedOn w:val="1"/>
    <w:next w:val="a"/>
    <w:uiPriority w:val="39"/>
    <w:unhideWhenUsed/>
    <w:rsid w:val="00047A2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90A"/>
    <w:pPr>
      <w:widowControl w:val="0"/>
      <w:spacing w:afterLines="50" w:after="50" w:line="360" w:lineRule="auto"/>
      <w:ind w:firstLineChars="200" w:firstLine="200"/>
      <w:jc w:val="both"/>
    </w:pPr>
    <w:rPr>
      <w:sz w:val="28"/>
    </w:rPr>
  </w:style>
  <w:style w:type="paragraph" w:styleId="1">
    <w:name w:val="heading 1"/>
    <w:aliases w:val="1级标题"/>
    <w:basedOn w:val="a"/>
    <w:next w:val="a"/>
    <w:link w:val="1Char"/>
    <w:autoRedefine/>
    <w:qFormat/>
    <w:rsid w:val="003B2798"/>
    <w:pPr>
      <w:keepNext/>
      <w:keepLines/>
      <w:numPr>
        <w:numId w:val="12"/>
      </w:numPr>
      <w:spacing w:after="156"/>
      <w:ind w:left="0" w:firstLineChars="0" w:firstLine="0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3B2798"/>
    <w:pPr>
      <w:keepNext/>
      <w:keepLines/>
      <w:numPr>
        <w:ilvl w:val="1"/>
        <w:numId w:val="12"/>
      </w:numPr>
      <w:spacing w:after="156"/>
      <w:ind w:left="0" w:firstLineChars="0" w:firstLine="0"/>
      <w:outlineLvl w:val="1"/>
    </w:pPr>
    <w:rPr>
      <w:rFonts w:ascii="仿宋_GB2312" w:eastAsia="仿宋_GB2312" w:hAnsi="仿宋_GB2312" w:cs="Times New Roman"/>
      <w:b/>
      <w:bCs/>
      <w:sz w:val="30"/>
      <w:szCs w:val="32"/>
    </w:rPr>
  </w:style>
  <w:style w:type="paragraph" w:styleId="3">
    <w:name w:val="heading 3"/>
    <w:aliases w:val="三级标题"/>
    <w:basedOn w:val="a"/>
    <w:next w:val="a"/>
    <w:link w:val="3Char"/>
    <w:unhideWhenUsed/>
    <w:qFormat/>
    <w:rsid w:val="0071090A"/>
    <w:pPr>
      <w:keepNext/>
      <w:keepLines/>
      <w:numPr>
        <w:ilvl w:val="2"/>
        <w:numId w:val="7"/>
      </w:numPr>
      <w:ind w:left="0" w:firstLineChars="0" w:firstLine="0"/>
      <w:outlineLvl w:val="2"/>
    </w:pPr>
    <w:rPr>
      <w:rFonts w:ascii="仿宋_GB2312" w:eastAsia="仿宋_GB2312" w:hAnsi="仿宋_GB2312" w:cs="Times New Roman"/>
      <w:b/>
      <w:bCs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090A"/>
    <w:pPr>
      <w:keepNext/>
      <w:keepLines/>
      <w:numPr>
        <w:ilvl w:val="3"/>
        <w:numId w:val="12"/>
      </w:numPr>
      <w:ind w:firstLineChars="0" w:firstLine="0"/>
      <w:outlineLvl w:val="3"/>
    </w:pPr>
    <w:rPr>
      <w:rFonts w:ascii="仿宋_GB2312" w:eastAsia="仿宋_GB2312" w:hAnsi="仿宋_GB2312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090A"/>
    <w:pPr>
      <w:keepNext/>
      <w:keepLines/>
      <w:numPr>
        <w:ilvl w:val="4"/>
        <w:numId w:val="12"/>
      </w:numPr>
      <w:ind w:firstLineChars="0" w:firstLine="0"/>
      <w:outlineLvl w:val="4"/>
    </w:pPr>
    <w:rPr>
      <w:rFonts w:ascii="仿宋_GB2312" w:eastAsia="仿宋_GB2312" w:hAnsi="仿宋_GB2312"/>
      <w:bCs/>
      <w:sz w:val="3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090A"/>
    <w:pPr>
      <w:keepNext/>
      <w:keepLines/>
      <w:numPr>
        <w:ilvl w:val="5"/>
        <w:numId w:val="1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附件"/>
    <w:basedOn w:val="a"/>
    <w:qFormat/>
    <w:rsid w:val="00047A28"/>
    <w:pPr>
      <w:outlineLvl w:val="0"/>
    </w:pPr>
    <w:rPr>
      <w:rFonts w:ascii="黑体" w:eastAsia="黑体" w:hAnsi="Times New Roman" w:cs="Times New Roman"/>
      <w:sz w:val="32"/>
      <w:szCs w:val="32"/>
    </w:rPr>
  </w:style>
  <w:style w:type="paragraph" w:customStyle="1" w:styleId="a4">
    <w:name w:val="我的目录"/>
    <w:basedOn w:val="a"/>
    <w:next w:val="a"/>
    <w:rsid w:val="00047A28"/>
    <w:rPr>
      <w:rFonts w:ascii="仿宋_GB2312" w:hAnsi="仿宋_GB2312" w:cs="Times New Roman"/>
      <w:color w:val="000000" w:themeColor="text1"/>
      <w:sz w:val="30"/>
    </w:rPr>
  </w:style>
  <w:style w:type="character" w:customStyle="1" w:styleId="1Char">
    <w:name w:val="标题 1 Char"/>
    <w:aliases w:val="1级标题 Char"/>
    <w:basedOn w:val="a0"/>
    <w:link w:val="1"/>
    <w:rsid w:val="003B2798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3B2798"/>
    <w:rPr>
      <w:rFonts w:ascii="仿宋_GB2312" w:eastAsia="仿宋_GB2312" w:hAnsi="仿宋_GB2312" w:cs="Times New Roman"/>
      <w:b/>
      <w:bCs/>
      <w:sz w:val="30"/>
      <w:szCs w:val="32"/>
    </w:rPr>
  </w:style>
  <w:style w:type="character" w:customStyle="1" w:styleId="3Char">
    <w:name w:val="标题 3 Char"/>
    <w:aliases w:val="三级标题 Char"/>
    <w:basedOn w:val="a0"/>
    <w:link w:val="3"/>
    <w:rsid w:val="0071090A"/>
    <w:rPr>
      <w:rFonts w:ascii="仿宋_GB2312" w:eastAsia="仿宋_GB2312" w:hAnsi="仿宋_GB2312" w:cs="Times New Roman"/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047A28"/>
    <w:rPr>
      <w:rFonts w:ascii="仿宋_GB2312" w:eastAsia="仿宋_GB2312" w:hAnsi="仿宋_GB2312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47A28"/>
    <w:rPr>
      <w:rFonts w:ascii="仿宋_GB2312" w:eastAsia="仿宋_GB2312" w:hAnsi="仿宋_GB2312"/>
      <w:bCs/>
      <w:sz w:val="30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47A2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047A28"/>
    <w:pPr>
      <w:tabs>
        <w:tab w:val="left" w:pos="630"/>
        <w:tab w:val="right" w:leader="dot" w:pos="8296"/>
      </w:tabs>
      <w:spacing w:before="120" w:after="120"/>
      <w:jc w:val="center"/>
    </w:pPr>
    <w:rPr>
      <w:rFonts w:ascii="仿宋_GB2312" w:eastAsia="仿宋_GB2312"/>
      <w:b/>
      <w:bCs/>
      <w:caps/>
      <w:sz w:val="30"/>
      <w:szCs w:val="30"/>
    </w:rPr>
  </w:style>
  <w:style w:type="paragraph" w:styleId="20">
    <w:name w:val="toc 2"/>
    <w:basedOn w:val="a"/>
    <w:next w:val="a"/>
    <w:autoRedefine/>
    <w:uiPriority w:val="39"/>
    <w:unhideWhenUsed/>
    <w:rsid w:val="00047A28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047A28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047A28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047A28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047A28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47A28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47A28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47A28"/>
    <w:pPr>
      <w:ind w:left="1680"/>
      <w:jc w:val="left"/>
    </w:pPr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047A2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47A28"/>
  </w:style>
  <w:style w:type="paragraph" w:styleId="a6">
    <w:name w:val="header"/>
    <w:basedOn w:val="a"/>
    <w:link w:val="Char0"/>
    <w:uiPriority w:val="99"/>
    <w:unhideWhenUsed/>
    <w:rsid w:val="00047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47A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47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47A28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rsid w:val="00047A28"/>
    <w:rPr>
      <w:rFonts w:asciiTheme="majorHAnsi" w:eastAsia="黑体" w:hAnsiTheme="majorHAnsi" w:cstheme="majorBid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047A28"/>
    <w:rPr>
      <w:sz w:val="21"/>
      <w:szCs w:val="21"/>
    </w:rPr>
  </w:style>
  <w:style w:type="paragraph" w:styleId="aa">
    <w:name w:val="Title"/>
    <w:basedOn w:val="a"/>
    <w:next w:val="a"/>
    <w:link w:val="Char2"/>
    <w:uiPriority w:val="10"/>
    <w:rsid w:val="00047A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047A28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047A28"/>
    <w:rPr>
      <w:color w:val="0000FF" w:themeColor="hyperlink"/>
      <w:u w:val="single"/>
    </w:rPr>
  </w:style>
  <w:style w:type="paragraph" w:styleId="ac">
    <w:name w:val="Document Map"/>
    <w:basedOn w:val="a"/>
    <w:link w:val="Char3"/>
    <w:uiPriority w:val="99"/>
    <w:semiHidden/>
    <w:unhideWhenUsed/>
    <w:rsid w:val="00047A2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047A28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47A28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7A28"/>
    <w:rPr>
      <w:rFonts w:ascii="Courier New" w:hAnsi="Courier New" w:cs="Courier New"/>
      <w:sz w:val="20"/>
      <w:szCs w:val="20"/>
    </w:rPr>
  </w:style>
  <w:style w:type="paragraph" w:styleId="ad">
    <w:name w:val="annotation subject"/>
    <w:basedOn w:val="a5"/>
    <w:next w:val="a5"/>
    <w:link w:val="Char4"/>
    <w:uiPriority w:val="99"/>
    <w:semiHidden/>
    <w:unhideWhenUsed/>
    <w:rsid w:val="00047A28"/>
    <w:rPr>
      <w:b/>
      <w:bCs/>
    </w:rPr>
  </w:style>
  <w:style w:type="character" w:customStyle="1" w:styleId="Char4">
    <w:name w:val="批注主题 Char"/>
    <w:basedOn w:val="Char"/>
    <w:link w:val="ad"/>
    <w:uiPriority w:val="99"/>
    <w:semiHidden/>
    <w:rsid w:val="00047A28"/>
    <w:rPr>
      <w:b/>
      <w:bCs/>
    </w:rPr>
  </w:style>
  <w:style w:type="paragraph" w:styleId="ae">
    <w:name w:val="Balloon Text"/>
    <w:basedOn w:val="a"/>
    <w:link w:val="Char5"/>
    <w:uiPriority w:val="99"/>
    <w:semiHidden/>
    <w:unhideWhenUsed/>
    <w:rsid w:val="00047A28"/>
    <w:rPr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047A28"/>
    <w:rPr>
      <w:sz w:val="18"/>
      <w:szCs w:val="18"/>
    </w:rPr>
  </w:style>
  <w:style w:type="table" w:styleId="af">
    <w:name w:val="Table Grid"/>
    <w:basedOn w:val="a1"/>
    <w:uiPriority w:val="59"/>
    <w:rsid w:val="00047A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uiPriority w:val="1"/>
    <w:rsid w:val="00047A28"/>
    <w:pPr>
      <w:widowControl w:val="0"/>
      <w:jc w:val="both"/>
    </w:pPr>
  </w:style>
  <w:style w:type="paragraph" w:styleId="af1">
    <w:name w:val="List Paragraph"/>
    <w:basedOn w:val="a"/>
    <w:uiPriority w:val="34"/>
    <w:rsid w:val="00047A28"/>
    <w:pPr>
      <w:ind w:firstLine="420"/>
    </w:pPr>
  </w:style>
  <w:style w:type="paragraph" w:styleId="TOC">
    <w:name w:val="TOC Heading"/>
    <w:basedOn w:val="1"/>
    <w:next w:val="a"/>
    <w:uiPriority w:val="39"/>
    <w:unhideWhenUsed/>
    <w:rsid w:val="00047A2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JKine</dc:creator>
  <cp:keywords/>
  <dc:description/>
  <cp:lastModifiedBy>JKine</cp:lastModifiedBy>
  <cp:revision>19</cp:revision>
  <dcterms:created xsi:type="dcterms:W3CDTF">2014-01-17T11:57:00Z</dcterms:created>
  <dcterms:modified xsi:type="dcterms:W3CDTF">2014-03-11T02:18:00Z</dcterms:modified>
</cp:coreProperties>
</file>