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17"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Christine Lee</w:t>
      </w:r>
    </w:p>
    <w:p w:rsidR="009C79C6"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Professor Li</w:t>
      </w:r>
    </w:p>
    <w:p w:rsidR="009C79C6"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MIS 3640-01</w:t>
      </w:r>
    </w:p>
    <w:p w:rsidR="009C79C6"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November 4, 2017</w:t>
      </w:r>
    </w:p>
    <w:p w:rsidR="009C79C6" w:rsidRPr="00B50769" w:rsidRDefault="009C79C6">
      <w:pPr>
        <w:rPr>
          <w:rFonts w:ascii="Times New Roman" w:hAnsi="Times New Roman" w:cs="Times New Roman"/>
          <w:sz w:val="24"/>
          <w:szCs w:val="24"/>
        </w:rPr>
      </w:pPr>
    </w:p>
    <w:p w:rsidR="009C79C6"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 xml:space="preserve">Overview: </w:t>
      </w:r>
    </w:p>
    <w:p w:rsidR="009C79C6" w:rsidRPr="00B50769" w:rsidRDefault="009C79C6">
      <w:pPr>
        <w:rPr>
          <w:rFonts w:ascii="Times New Roman" w:hAnsi="Times New Roman" w:cs="Times New Roman"/>
          <w:sz w:val="24"/>
          <w:szCs w:val="24"/>
        </w:rPr>
      </w:pPr>
      <w:r w:rsidRPr="00B50769">
        <w:rPr>
          <w:rFonts w:ascii="Times New Roman" w:hAnsi="Times New Roman" w:cs="Times New Roman"/>
          <w:sz w:val="24"/>
          <w:szCs w:val="24"/>
        </w:rPr>
        <w:tab/>
        <w:t xml:space="preserve">Given the recent victory of the Toronto Raptors, I decided to analyze the tweets containing the Raptors to get a sense of the audience’s mood towards the team. I predicted that the response would’ve been positive, since they have are ranked the best in their regional conference. The Raptors have only lost two games, which means they are most likely to advance to the playoffs. </w:t>
      </w:r>
    </w:p>
    <w:p w:rsidR="009C79C6" w:rsidRPr="00B50769" w:rsidRDefault="009C79C6" w:rsidP="009C79C6">
      <w:pPr>
        <w:rPr>
          <w:rFonts w:ascii="Times New Roman" w:hAnsi="Times New Roman" w:cs="Times New Roman"/>
          <w:sz w:val="24"/>
          <w:szCs w:val="24"/>
        </w:rPr>
      </w:pPr>
      <w:r w:rsidRPr="00B50769">
        <w:rPr>
          <w:rFonts w:ascii="Times New Roman" w:hAnsi="Times New Roman" w:cs="Times New Roman"/>
          <w:sz w:val="24"/>
          <w:szCs w:val="24"/>
        </w:rPr>
        <w:tab/>
        <w:t>Sentiment analys</w:t>
      </w:r>
      <w:bookmarkStart w:id="0" w:name="_GoBack"/>
      <w:bookmarkEnd w:id="0"/>
      <w:r w:rsidRPr="00B50769">
        <w:rPr>
          <w:rFonts w:ascii="Times New Roman" w:hAnsi="Times New Roman" w:cs="Times New Roman"/>
          <w:sz w:val="24"/>
          <w:szCs w:val="24"/>
        </w:rPr>
        <w:t xml:space="preserve">is is very important because it allows the analyst to identify and categorize opinions expressed through text. If a business wanted to see how their brand was performing in the market, through sentiment analysis they can see get insight into what their customers want and how they feel about their products or services. </w:t>
      </w:r>
    </w:p>
    <w:p w:rsidR="009C79C6" w:rsidRPr="00B50769" w:rsidRDefault="001256FB" w:rsidP="009C79C6">
      <w:pPr>
        <w:ind w:firstLine="720"/>
        <w:rPr>
          <w:rFonts w:ascii="Times New Roman" w:hAnsi="Times New Roman" w:cs="Times New Roman"/>
          <w:sz w:val="24"/>
          <w:szCs w:val="24"/>
        </w:rPr>
      </w:pPr>
      <w:r w:rsidRPr="00B50769">
        <w:rPr>
          <w:rFonts w:ascii="Times New Roman" w:hAnsi="Times New Roman" w:cs="Times New Roman"/>
          <w:sz w:val="24"/>
          <w:szCs w:val="24"/>
        </w:rPr>
        <w:t>After I used “#</w:t>
      </w:r>
      <w:proofErr w:type="spellStart"/>
      <w:r w:rsidRPr="00B50769">
        <w:rPr>
          <w:rFonts w:ascii="Times New Roman" w:hAnsi="Times New Roman" w:cs="Times New Roman"/>
          <w:sz w:val="24"/>
          <w:szCs w:val="24"/>
        </w:rPr>
        <w:t>WeTheNorth</w:t>
      </w:r>
      <w:proofErr w:type="spellEnd"/>
      <w:r w:rsidR="009C79C6" w:rsidRPr="00B50769">
        <w:rPr>
          <w:rFonts w:ascii="Times New Roman" w:hAnsi="Times New Roman" w:cs="Times New Roman"/>
          <w:sz w:val="24"/>
          <w:szCs w:val="24"/>
        </w:rPr>
        <w:t xml:space="preserve">” to </w:t>
      </w:r>
      <w:r w:rsidRPr="00B50769">
        <w:rPr>
          <w:rFonts w:ascii="Times New Roman" w:hAnsi="Times New Roman" w:cs="Times New Roman"/>
          <w:sz w:val="24"/>
          <w:szCs w:val="24"/>
        </w:rPr>
        <w:t>find</w:t>
      </w:r>
      <w:r w:rsidR="009C79C6" w:rsidRPr="00B50769">
        <w:rPr>
          <w:rFonts w:ascii="Times New Roman" w:hAnsi="Times New Roman" w:cs="Times New Roman"/>
          <w:sz w:val="24"/>
          <w:szCs w:val="24"/>
        </w:rPr>
        <w:t xml:space="preserve"> 200 tweets, with the installation of </w:t>
      </w:r>
      <w:proofErr w:type="spellStart"/>
      <w:r w:rsidR="009C79C6" w:rsidRPr="00B50769">
        <w:rPr>
          <w:rFonts w:ascii="Times New Roman" w:hAnsi="Times New Roman" w:cs="Times New Roman"/>
          <w:sz w:val="24"/>
          <w:szCs w:val="24"/>
        </w:rPr>
        <w:t>Tweepy</w:t>
      </w:r>
      <w:proofErr w:type="spellEnd"/>
      <w:r w:rsidR="009C79C6" w:rsidRPr="00B50769">
        <w:rPr>
          <w:rFonts w:ascii="Times New Roman" w:hAnsi="Times New Roman" w:cs="Times New Roman"/>
          <w:sz w:val="24"/>
          <w:szCs w:val="24"/>
        </w:rPr>
        <w:t xml:space="preserve"> and </w:t>
      </w:r>
      <w:proofErr w:type="spellStart"/>
      <w:r w:rsidR="009C79C6" w:rsidRPr="00B50769">
        <w:rPr>
          <w:rFonts w:ascii="Times New Roman" w:hAnsi="Times New Roman" w:cs="Times New Roman"/>
          <w:sz w:val="24"/>
          <w:szCs w:val="24"/>
        </w:rPr>
        <w:t>TextBlog</w:t>
      </w:r>
      <w:proofErr w:type="spellEnd"/>
      <w:r w:rsidR="009C79C6" w:rsidRPr="00B50769">
        <w:rPr>
          <w:rFonts w:ascii="Times New Roman" w:hAnsi="Times New Roman" w:cs="Times New Roman"/>
          <w:sz w:val="24"/>
          <w:szCs w:val="24"/>
        </w:rPr>
        <w:t xml:space="preserve"> I was able to mine the text into three categories: positive tweets, neutral tweets, and negative tweets.</w:t>
      </w:r>
    </w:p>
    <w:p w:rsidR="00D23FDC" w:rsidRPr="00B50769" w:rsidRDefault="00D23FDC" w:rsidP="003700FA">
      <w:pPr>
        <w:rPr>
          <w:rFonts w:ascii="Times New Roman" w:hAnsi="Times New Roman" w:cs="Times New Roman"/>
          <w:sz w:val="24"/>
          <w:szCs w:val="24"/>
        </w:rPr>
      </w:pPr>
    </w:p>
    <w:p w:rsidR="00D23FDC" w:rsidRPr="00B50769" w:rsidRDefault="00D23FDC" w:rsidP="003700FA">
      <w:pPr>
        <w:rPr>
          <w:rFonts w:ascii="Times New Roman" w:hAnsi="Times New Roman" w:cs="Times New Roman"/>
          <w:sz w:val="24"/>
          <w:szCs w:val="24"/>
        </w:rPr>
      </w:pPr>
      <w:r w:rsidRPr="00B50769">
        <w:rPr>
          <w:rFonts w:ascii="Times New Roman" w:hAnsi="Times New Roman" w:cs="Times New Roman"/>
          <w:sz w:val="24"/>
          <w:szCs w:val="24"/>
        </w:rPr>
        <w:t>Implementation:</w:t>
      </w:r>
    </w:p>
    <w:p w:rsidR="003700FA" w:rsidRPr="00B50769" w:rsidRDefault="003700FA" w:rsidP="003700FA">
      <w:pPr>
        <w:rPr>
          <w:rFonts w:ascii="Times New Roman" w:hAnsi="Times New Roman" w:cs="Times New Roman"/>
          <w:sz w:val="24"/>
          <w:szCs w:val="24"/>
        </w:rPr>
      </w:pPr>
      <w:r w:rsidRPr="00B50769">
        <w:rPr>
          <w:rFonts w:ascii="Times New Roman" w:hAnsi="Times New Roman" w:cs="Times New Roman"/>
          <w:sz w:val="24"/>
          <w:szCs w:val="24"/>
        </w:rPr>
        <w:tab/>
        <w:t xml:space="preserve">In order to run my code, I first had to run a few packages. The first package </w:t>
      </w:r>
      <w:r w:rsidR="009A608E" w:rsidRPr="00B50769">
        <w:rPr>
          <w:rFonts w:ascii="Times New Roman" w:hAnsi="Times New Roman" w:cs="Times New Roman"/>
          <w:sz w:val="24"/>
          <w:szCs w:val="24"/>
        </w:rPr>
        <w:t xml:space="preserve">I ran was </w:t>
      </w:r>
      <w:proofErr w:type="spellStart"/>
      <w:r w:rsidR="009A608E" w:rsidRPr="00B50769">
        <w:rPr>
          <w:rFonts w:ascii="Times New Roman" w:hAnsi="Times New Roman" w:cs="Times New Roman"/>
          <w:sz w:val="24"/>
          <w:szCs w:val="24"/>
        </w:rPr>
        <w:t>Tweepy</w:t>
      </w:r>
      <w:proofErr w:type="spellEnd"/>
      <w:r w:rsidR="009A608E" w:rsidRPr="00B50769">
        <w:rPr>
          <w:rFonts w:ascii="Times New Roman" w:hAnsi="Times New Roman" w:cs="Times New Roman"/>
          <w:sz w:val="24"/>
          <w:szCs w:val="24"/>
        </w:rPr>
        <w:t xml:space="preserve">, which is the python client for the official Twitter API. This allowed the software to gather all the tweets from the website. Then, I installed the </w:t>
      </w:r>
      <w:proofErr w:type="spellStart"/>
      <w:r w:rsidR="009A608E" w:rsidRPr="00B50769">
        <w:rPr>
          <w:rFonts w:ascii="Times New Roman" w:hAnsi="Times New Roman" w:cs="Times New Roman"/>
          <w:sz w:val="24"/>
          <w:szCs w:val="24"/>
        </w:rPr>
        <w:t>TextBlob</w:t>
      </w:r>
      <w:proofErr w:type="spellEnd"/>
      <w:r w:rsidR="009A608E" w:rsidRPr="00B50769">
        <w:rPr>
          <w:rFonts w:ascii="Times New Roman" w:hAnsi="Times New Roman" w:cs="Times New Roman"/>
          <w:sz w:val="24"/>
          <w:szCs w:val="24"/>
        </w:rPr>
        <w:t>, which dives into com</w:t>
      </w:r>
      <w:r w:rsidR="00A8107C" w:rsidRPr="00B50769">
        <w:rPr>
          <w:rFonts w:ascii="Times New Roman" w:hAnsi="Times New Roman" w:cs="Times New Roman"/>
          <w:sz w:val="24"/>
          <w:szCs w:val="24"/>
        </w:rPr>
        <w:t xml:space="preserve">mon natural language processing tasks such as sentiment analysis and classification. </w:t>
      </w:r>
    </w:p>
    <w:p w:rsidR="0032023F" w:rsidRPr="00B50769" w:rsidRDefault="00A8107C" w:rsidP="00A8107C">
      <w:pPr>
        <w:rPr>
          <w:rFonts w:ascii="Times New Roman" w:hAnsi="Times New Roman" w:cs="Times New Roman"/>
          <w:sz w:val="24"/>
          <w:szCs w:val="24"/>
        </w:rPr>
      </w:pPr>
      <w:r w:rsidRPr="00B50769">
        <w:rPr>
          <w:rFonts w:ascii="Times New Roman" w:hAnsi="Times New Roman" w:cs="Times New Roman"/>
          <w:sz w:val="24"/>
          <w:szCs w:val="24"/>
        </w:rPr>
        <w:tab/>
        <w:t>After installing my packages, I was then able to create a class</w:t>
      </w:r>
      <w:r w:rsidR="0032023F" w:rsidRPr="00B50769">
        <w:rPr>
          <w:rFonts w:ascii="Times New Roman" w:hAnsi="Times New Roman" w:cs="Times New Roman"/>
          <w:sz w:val="24"/>
          <w:szCs w:val="24"/>
        </w:rPr>
        <w:t xml:space="preserve"> for the twitter client</w:t>
      </w:r>
      <w:r w:rsidRPr="00B50769">
        <w:rPr>
          <w:rFonts w:ascii="Times New Roman" w:hAnsi="Times New Roman" w:cs="Times New Roman"/>
          <w:sz w:val="24"/>
          <w:szCs w:val="24"/>
        </w:rPr>
        <w:t xml:space="preserve"> and use that to</w:t>
      </w:r>
      <w:r w:rsidR="0032023F" w:rsidRPr="00B50769">
        <w:rPr>
          <w:rFonts w:ascii="Times New Roman" w:hAnsi="Times New Roman" w:cs="Times New Roman"/>
          <w:sz w:val="24"/>
          <w:szCs w:val="24"/>
        </w:rPr>
        <w:t xml:space="preserve"> make different functions. I then used the __</w:t>
      </w:r>
      <w:proofErr w:type="spellStart"/>
      <w:r w:rsidR="0032023F" w:rsidRPr="00B50769">
        <w:rPr>
          <w:rFonts w:ascii="Times New Roman" w:hAnsi="Times New Roman" w:cs="Times New Roman"/>
          <w:sz w:val="24"/>
          <w:szCs w:val="24"/>
        </w:rPr>
        <w:t>init</w:t>
      </w:r>
      <w:proofErr w:type="spellEnd"/>
      <w:r w:rsidR="0032023F" w:rsidRPr="00B50769">
        <w:rPr>
          <w:rFonts w:ascii="Times New Roman" w:hAnsi="Times New Roman" w:cs="Times New Roman"/>
          <w:sz w:val="24"/>
          <w:szCs w:val="24"/>
        </w:rPr>
        <w:t>__ function to handle the authentication of the API client.</w:t>
      </w:r>
      <w:r w:rsidR="00E409A7" w:rsidRPr="00B50769">
        <w:rPr>
          <w:rFonts w:ascii="Times New Roman" w:hAnsi="Times New Roman" w:cs="Times New Roman"/>
          <w:sz w:val="24"/>
          <w:szCs w:val="24"/>
        </w:rPr>
        <w:t xml:space="preserve"> </w:t>
      </w:r>
      <w:r w:rsidR="008578BC" w:rsidRPr="00B50769">
        <w:rPr>
          <w:rFonts w:ascii="Times New Roman" w:hAnsi="Times New Roman" w:cs="Times New Roman"/>
          <w:sz w:val="24"/>
          <w:szCs w:val="24"/>
        </w:rPr>
        <w:t>I</w:t>
      </w:r>
      <w:r w:rsidR="0032023F" w:rsidRPr="00B50769">
        <w:rPr>
          <w:rFonts w:ascii="Times New Roman" w:hAnsi="Times New Roman" w:cs="Times New Roman"/>
          <w:sz w:val="24"/>
          <w:szCs w:val="24"/>
        </w:rPr>
        <w:t xml:space="preserve"> also</w:t>
      </w:r>
      <w:r w:rsidR="008578BC" w:rsidRPr="00B50769">
        <w:rPr>
          <w:rFonts w:ascii="Times New Roman" w:hAnsi="Times New Roman" w:cs="Times New Roman"/>
          <w:sz w:val="24"/>
          <w:szCs w:val="24"/>
        </w:rPr>
        <w:t xml:space="preserve"> used the clean tweet function to clean tweet by removing links and s</w:t>
      </w:r>
      <w:r w:rsidR="0032023F" w:rsidRPr="00B50769">
        <w:rPr>
          <w:rFonts w:ascii="Times New Roman" w:hAnsi="Times New Roman" w:cs="Times New Roman"/>
          <w:sz w:val="24"/>
          <w:szCs w:val="24"/>
        </w:rPr>
        <w:t xml:space="preserve">pecial characters. I also used the </w:t>
      </w:r>
      <w:proofErr w:type="spellStart"/>
      <w:r w:rsidR="0032023F" w:rsidRPr="00B50769">
        <w:rPr>
          <w:rFonts w:ascii="Times New Roman" w:hAnsi="Times New Roman" w:cs="Times New Roman"/>
          <w:sz w:val="24"/>
          <w:szCs w:val="24"/>
        </w:rPr>
        <w:t>TextBlob</w:t>
      </w:r>
      <w:proofErr w:type="spellEnd"/>
      <w:r w:rsidR="0032023F" w:rsidRPr="00B50769">
        <w:rPr>
          <w:rFonts w:ascii="Times New Roman" w:hAnsi="Times New Roman" w:cs="Times New Roman"/>
          <w:sz w:val="24"/>
          <w:szCs w:val="24"/>
        </w:rPr>
        <w:t xml:space="preserve"> to pass the tokens to a sentiment classifier. I</w:t>
      </w:r>
      <w:r w:rsidRPr="00B50769">
        <w:rPr>
          <w:rFonts w:ascii="Times New Roman" w:hAnsi="Times New Roman" w:cs="Times New Roman"/>
          <w:sz w:val="24"/>
          <w:szCs w:val="24"/>
        </w:rPr>
        <w:t>f the polarity of the tweet was greater than zero, it was labeled as ‘positive’, if the polarity of the tweet was equivalent to zero, it was labeled as ‘neutral’, anything else was returned as ‘negative’.</w:t>
      </w:r>
    </w:p>
    <w:p w:rsidR="00D23FDC" w:rsidRPr="00B50769" w:rsidRDefault="00A8107C" w:rsidP="00D23FDC">
      <w:pPr>
        <w:ind w:firstLine="720"/>
        <w:rPr>
          <w:rFonts w:ascii="Times New Roman" w:hAnsi="Times New Roman" w:cs="Times New Roman"/>
          <w:sz w:val="24"/>
          <w:szCs w:val="24"/>
        </w:rPr>
      </w:pPr>
      <w:r w:rsidRPr="00B50769">
        <w:rPr>
          <w:rFonts w:ascii="Times New Roman" w:hAnsi="Times New Roman" w:cs="Times New Roman"/>
          <w:sz w:val="24"/>
          <w:szCs w:val="24"/>
        </w:rPr>
        <w:t xml:space="preserve"> After the tweets were being retrieved</w:t>
      </w:r>
      <w:r w:rsidR="0032023F" w:rsidRPr="00B50769">
        <w:rPr>
          <w:rFonts w:ascii="Times New Roman" w:hAnsi="Times New Roman" w:cs="Times New Roman"/>
          <w:sz w:val="24"/>
          <w:szCs w:val="24"/>
        </w:rPr>
        <w:t xml:space="preserve"> put into their categories from the use of </w:t>
      </w:r>
      <w:proofErr w:type="spellStart"/>
      <w:r w:rsidR="0032023F" w:rsidRPr="00B50769">
        <w:rPr>
          <w:rFonts w:ascii="Times New Roman" w:hAnsi="Times New Roman" w:cs="Times New Roman"/>
          <w:sz w:val="24"/>
          <w:szCs w:val="24"/>
        </w:rPr>
        <w:t>sentiment.polarity</w:t>
      </w:r>
      <w:proofErr w:type="spellEnd"/>
      <w:r w:rsidRPr="00B50769">
        <w:rPr>
          <w:rFonts w:ascii="Times New Roman" w:hAnsi="Times New Roman" w:cs="Times New Roman"/>
          <w:sz w:val="24"/>
          <w:szCs w:val="24"/>
        </w:rPr>
        <w:t>, I had to present the</w:t>
      </w:r>
      <w:r w:rsidR="0032023F" w:rsidRPr="00B50769">
        <w:rPr>
          <w:rFonts w:ascii="Times New Roman" w:hAnsi="Times New Roman" w:cs="Times New Roman"/>
          <w:sz w:val="24"/>
          <w:szCs w:val="24"/>
        </w:rPr>
        <w:t xml:space="preserve"> tweets in an effective.</w:t>
      </w:r>
      <w:r w:rsidRPr="00B50769">
        <w:rPr>
          <w:rFonts w:ascii="Times New Roman" w:hAnsi="Times New Roman" w:cs="Times New Roman"/>
          <w:sz w:val="24"/>
          <w:szCs w:val="24"/>
        </w:rPr>
        <w:t xml:space="preserve"> I ended up calculating the percentages of positive and negative tweets and then displayed the first five of each category. Another effective method would have been presenting the most popular, </w:t>
      </w:r>
      <w:r w:rsidR="00DA32C3" w:rsidRPr="00B50769">
        <w:rPr>
          <w:rFonts w:ascii="Times New Roman" w:hAnsi="Times New Roman" w:cs="Times New Roman"/>
          <w:sz w:val="24"/>
          <w:szCs w:val="24"/>
        </w:rPr>
        <w:t xml:space="preserve">based on engagement or awareness. </w:t>
      </w:r>
      <w:r w:rsidRPr="00B50769">
        <w:rPr>
          <w:rFonts w:ascii="Times New Roman" w:hAnsi="Times New Roman" w:cs="Times New Roman"/>
          <w:sz w:val="24"/>
          <w:szCs w:val="24"/>
        </w:rPr>
        <w:t xml:space="preserve">Popular tweets </w:t>
      </w:r>
      <w:r w:rsidR="00DA32C3" w:rsidRPr="00B50769">
        <w:rPr>
          <w:rFonts w:ascii="Times New Roman" w:hAnsi="Times New Roman" w:cs="Times New Roman"/>
          <w:sz w:val="24"/>
          <w:szCs w:val="24"/>
        </w:rPr>
        <w:t xml:space="preserve">are a good representation to how most popular view the brand or the </w:t>
      </w:r>
      <w:r w:rsidR="00DA32C3" w:rsidRPr="00B50769">
        <w:rPr>
          <w:rFonts w:ascii="Times New Roman" w:hAnsi="Times New Roman" w:cs="Times New Roman"/>
          <w:sz w:val="24"/>
          <w:szCs w:val="24"/>
        </w:rPr>
        <w:lastRenderedPageBreak/>
        <w:t xml:space="preserve">account. </w:t>
      </w:r>
      <w:r w:rsidRPr="00B50769">
        <w:rPr>
          <w:rFonts w:ascii="Times New Roman" w:hAnsi="Times New Roman" w:cs="Times New Roman"/>
          <w:sz w:val="24"/>
          <w:szCs w:val="24"/>
        </w:rPr>
        <w:t xml:space="preserve"> </w:t>
      </w:r>
      <w:r w:rsidR="00DA32C3" w:rsidRPr="00B50769">
        <w:rPr>
          <w:rFonts w:ascii="Times New Roman" w:hAnsi="Times New Roman" w:cs="Times New Roman"/>
          <w:sz w:val="24"/>
          <w:szCs w:val="24"/>
        </w:rPr>
        <w:t xml:space="preserve">However, I wanted to stick with using more generic metrics, where we can make a more impactful comparison between negative and positive tweets. </w:t>
      </w:r>
    </w:p>
    <w:p w:rsidR="00D23FDC" w:rsidRPr="00B50769" w:rsidRDefault="00D23FDC" w:rsidP="00D23FDC">
      <w:pPr>
        <w:rPr>
          <w:rFonts w:ascii="Times New Roman" w:hAnsi="Times New Roman" w:cs="Times New Roman"/>
          <w:sz w:val="24"/>
          <w:szCs w:val="24"/>
        </w:rPr>
      </w:pPr>
    </w:p>
    <w:p w:rsidR="00D23FDC" w:rsidRPr="00B50769" w:rsidRDefault="00D23FDC" w:rsidP="00D23FDC">
      <w:pPr>
        <w:rPr>
          <w:rFonts w:ascii="Times New Roman" w:hAnsi="Times New Roman" w:cs="Times New Roman"/>
          <w:sz w:val="24"/>
          <w:szCs w:val="24"/>
        </w:rPr>
      </w:pPr>
      <w:r w:rsidRPr="00B50769">
        <w:rPr>
          <w:rFonts w:ascii="Times New Roman" w:hAnsi="Times New Roman" w:cs="Times New Roman"/>
          <w:sz w:val="24"/>
          <w:szCs w:val="24"/>
        </w:rPr>
        <w:t xml:space="preserve">Results: </w:t>
      </w:r>
    </w:p>
    <w:p w:rsidR="00D23FDC" w:rsidRPr="00B50769" w:rsidRDefault="00D23FDC" w:rsidP="00D23FDC">
      <w:pPr>
        <w:rPr>
          <w:rFonts w:ascii="Times New Roman" w:hAnsi="Times New Roman" w:cs="Times New Roman"/>
          <w:sz w:val="24"/>
          <w:szCs w:val="24"/>
        </w:rPr>
      </w:pPr>
      <w:r w:rsidRPr="00B50769">
        <w:rPr>
          <w:rFonts w:ascii="Times New Roman" w:hAnsi="Times New Roman" w:cs="Times New Roman"/>
          <w:sz w:val="24"/>
          <w:szCs w:val="24"/>
        </w:rPr>
        <w:tab/>
        <w:t xml:space="preserve">After running my code, I found a lot of interesting results. When I used </w:t>
      </w:r>
      <w:r w:rsidR="001E5FAA" w:rsidRPr="00B50769">
        <w:rPr>
          <w:rFonts w:ascii="Times New Roman" w:hAnsi="Times New Roman" w:cs="Times New Roman"/>
          <w:sz w:val="24"/>
          <w:szCs w:val="24"/>
        </w:rPr>
        <w:t>“#</w:t>
      </w:r>
      <w:proofErr w:type="spellStart"/>
      <w:r w:rsidR="001E5FAA" w:rsidRPr="00B50769">
        <w:rPr>
          <w:rFonts w:ascii="Times New Roman" w:hAnsi="Times New Roman" w:cs="Times New Roman"/>
          <w:sz w:val="24"/>
          <w:szCs w:val="24"/>
        </w:rPr>
        <w:t>WeTheNorth</w:t>
      </w:r>
      <w:proofErr w:type="spellEnd"/>
      <w:r w:rsidR="001E5FAA" w:rsidRPr="00B50769">
        <w:rPr>
          <w:rFonts w:ascii="Times New Roman" w:hAnsi="Times New Roman" w:cs="Times New Roman"/>
          <w:sz w:val="24"/>
          <w:szCs w:val="24"/>
        </w:rPr>
        <w:t xml:space="preserve">”, I noticed that the gap between positive and negative tweets weren’t as drastic, but they both had a very low percentage. </w:t>
      </w:r>
    </w:p>
    <w:p w:rsidR="001E5FAA" w:rsidRPr="00B50769" w:rsidRDefault="001E5FAA" w:rsidP="00D23FDC">
      <w:pPr>
        <w:rPr>
          <w:rFonts w:ascii="Times New Roman" w:hAnsi="Times New Roman" w:cs="Times New Roman"/>
          <w:sz w:val="24"/>
          <w:szCs w:val="24"/>
        </w:rPr>
      </w:pPr>
      <w:r w:rsidRPr="00B50769">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576263</wp:posOffset>
            </wp:positionH>
            <wp:positionV relativeFrom="page">
              <wp:posOffset>1885950</wp:posOffset>
            </wp:positionV>
            <wp:extent cx="4791075" cy="4705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91075" cy="470535"/>
                    </a:xfrm>
                    <a:prstGeom prst="rect">
                      <a:avLst/>
                    </a:prstGeom>
                  </pic:spPr>
                </pic:pic>
              </a:graphicData>
            </a:graphic>
          </wp:anchor>
        </w:drawing>
      </w:r>
    </w:p>
    <w:p w:rsidR="00BB75AC" w:rsidRPr="00B50769" w:rsidRDefault="00BB75AC" w:rsidP="003700FA">
      <w:pPr>
        <w:rPr>
          <w:rFonts w:ascii="Times New Roman" w:hAnsi="Times New Roman" w:cs="Times New Roman"/>
          <w:sz w:val="24"/>
          <w:szCs w:val="24"/>
        </w:rPr>
      </w:pPr>
    </w:p>
    <w:p w:rsidR="00A8107C" w:rsidRPr="00B50769" w:rsidRDefault="00A8107C" w:rsidP="003700FA">
      <w:pPr>
        <w:rPr>
          <w:rFonts w:ascii="Times New Roman" w:hAnsi="Times New Roman" w:cs="Times New Roman"/>
          <w:sz w:val="24"/>
          <w:szCs w:val="24"/>
        </w:rPr>
      </w:pPr>
    </w:p>
    <w:p w:rsidR="00BB75AC" w:rsidRPr="00B50769" w:rsidRDefault="00BB75AC" w:rsidP="00BB75AC">
      <w:pPr>
        <w:ind w:firstLine="720"/>
        <w:rPr>
          <w:rFonts w:ascii="Times New Roman" w:hAnsi="Times New Roman" w:cs="Times New Roman"/>
          <w:sz w:val="24"/>
          <w:szCs w:val="24"/>
        </w:rPr>
      </w:pPr>
      <w:r w:rsidRPr="00B50769">
        <w:rPr>
          <w:rFonts w:ascii="Times New Roman" w:hAnsi="Times New Roman" w:cs="Times New Roman"/>
          <w:sz w:val="24"/>
          <w:szCs w:val="24"/>
        </w:rPr>
        <w:t>27.8</w:t>
      </w:r>
      <w:r w:rsidRPr="00B50769">
        <w:rPr>
          <w:rFonts w:ascii="Times New Roman" w:hAnsi="Times New Roman" w:cs="Times New Roman"/>
          <w:sz w:val="24"/>
          <w:szCs w:val="24"/>
        </w:rPr>
        <w:t>% of the tweets analyzed were consider</w:t>
      </w:r>
      <w:r w:rsidRPr="00B50769">
        <w:rPr>
          <w:rFonts w:ascii="Times New Roman" w:hAnsi="Times New Roman" w:cs="Times New Roman"/>
          <w:sz w:val="24"/>
          <w:szCs w:val="24"/>
        </w:rPr>
        <w:t>ed to be positive, while 22.2</w:t>
      </w:r>
      <w:r w:rsidRPr="00B50769">
        <w:rPr>
          <w:rFonts w:ascii="Times New Roman" w:hAnsi="Times New Roman" w:cs="Times New Roman"/>
          <w:sz w:val="24"/>
          <w:szCs w:val="24"/>
        </w:rPr>
        <w:t xml:space="preserve">% were considered to be negative. </w:t>
      </w:r>
      <w:r w:rsidRPr="00B50769">
        <w:rPr>
          <w:rFonts w:ascii="Times New Roman" w:hAnsi="Times New Roman" w:cs="Times New Roman"/>
          <w:sz w:val="24"/>
          <w:szCs w:val="24"/>
        </w:rPr>
        <w:t xml:space="preserve">This would leave a high percentage of neutral tweets being made. Of the 27.7% here are some of the positive tweet from my code: </w:t>
      </w:r>
    </w:p>
    <w:p w:rsidR="00BB75AC" w:rsidRPr="00B50769" w:rsidRDefault="00BB75AC" w:rsidP="00BB75AC">
      <w:pPr>
        <w:rPr>
          <w:rFonts w:ascii="Times New Roman" w:hAnsi="Times New Roman" w:cs="Times New Roman"/>
          <w:sz w:val="24"/>
          <w:szCs w:val="24"/>
        </w:rPr>
      </w:pPr>
      <w:r w:rsidRPr="00B50769">
        <w:rPr>
          <w:rFonts w:ascii="Times New Roman" w:hAnsi="Times New Roman" w:cs="Times New Roman"/>
          <w:noProof/>
          <w:sz w:val="24"/>
          <w:szCs w:val="24"/>
        </w:rPr>
        <w:drawing>
          <wp:inline distT="0" distB="0" distL="0" distR="0" wp14:anchorId="07EA86F9" wp14:editId="190C0F41">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7420"/>
                    </a:xfrm>
                    <a:prstGeom prst="rect">
                      <a:avLst/>
                    </a:prstGeom>
                  </pic:spPr>
                </pic:pic>
              </a:graphicData>
            </a:graphic>
          </wp:inline>
        </w:drawing>
      </w:r>
    </w:p>
    <w:p w:rsidR="00BB75AC" w:rsidRPr="00B50769" w:rsidRDefault="00BB75AC" w:rsidP="003700FA">
      <w:pPr>
        <w:rPr>
          <w:rFonts w:ascii="Times New Roman" w:hAnsi="Times New Roman" w:cs="Times New Roman"/>
          <w:sz w:val="24"/>
          <w:szCs w:val="24"/>
        </w:rPr>
      </w:pPr>
      <w:r w:rsidRPr="00B50769">
        <w:rPr>
          <w:rFonts w:ascii="Times New Roman" w:hAnsi="Times New Roman" w:cs="Times New Roman"/>
          <w:sz w:val="24"/>
          <w:szCs w:val="24"/>
        </w:rPr>
        <w:tab/>
        <w:t xml:space="preserve">Based on the result, it seems like the opinion mining was accurate with positive sentiment analysis. Most of the people are talking about Dwayne Casey, who is the head coach of the Raptors. In all of these posts everyone is complimenting the coach or are expressing excitement for the team’s performance and upcoming games. </w:t>
      </w:r>
    </w:p>
    <w:p w:rsidR="00BB75AC" w:rsidRPr="00B50769" w:rsidRDefault="00B00AE9" w:rsidP="003700FA">
      <w:pPr>
        <w:rPr>
          <w:rFonts w:ascii="Times New Roman" w:hAnsi="Times New Roman" w:cs="Times New Roman"/>
          <w:sz w:val="24"/>
          <w:szCs w:val="24"/>
        </w:rPr>
      </w:pPr>
      <w:r w:rsidRPr="00B50769">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posOffset>-333375</wp:posOffset>
            </wp:positionH>
            <wp:positionV relativeFrom="page">
              <wp:posOffset>6895465</wp:posOffset>
            </wp:positionV>
            <wp:extent cx="6781800" cy="17640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1800" cy="1764030"/>
                    </a:xfrm>
                    <a:prstGeom prst="rect">
                      <a:avLst/>
                    </a:prstGeom>
                  </pic:spPr>
                </pic:pic>
              </a:graphicData>
            </a:graphic>
            <wp14:sizeRelH relativeFrom="margin">
              <wp14:pctWidth>0</wp14:pctWidth>
            </wp14:sizeRelH>
            <wp14:sizeRelV relativeFrom="margin">
              <wp14:pctHeight>0</wp14:pctHeight>
            </wp14:sizeRelV>
          </wp:anchor>
        </w:drawing>
      </w:r>
      <w:r w:rsidR="00BB75AC" w:rsidRPr="00B50769">
        <w:rPr>
          <w:rFonts w:ascii="Times New Roman" w:hAnsi="Times New Roman" w:cs="Times New Roman"/>
          <w:sz w:val="24"/>
          <w:szCs w:val="24"/>
        </w:rPr>
        <w:tab/>
        <w:t>Below are the negative tweets:</w:t>
      </w:r>
    </w:p>
    <w:p w:rsidR="00B00AE9" w:rsidRPr="00B50769" w:rsidRDefault="00B00AE9" w:rsidP="003700FA">
      <w:pPr>
        <w:rPr>
          <w:rFonts w:ascii="Times New Roman" w:hAnsi="Times New Roman" w:cs="Times New Roman"/>
          <w:sz w:val="24"/>
          <w:szCs w:val="24"/>
        </w:rPr>
      </w:pPr>
    </w:p>
    <w:p w:rsidR="00B00AE9" w:rsidRPr="00B50769" w:rsidRDefault="00A4021F" w:rsidP="003700FA">
      <w:pPr>
        <w:rPr>
          <w:rFonts w:ascii="Times New Roman" w:hAnsi="Times New Roman" w:cs="Times New Roman"/>
          <w:sz w:val="24"/>
          <w:szCs w:val="24"/>
        </w:rPr>
      </w:pPr>
      <w:r w:rsidRPr="00B50769">
        <w:rPr>
          <w:rFonts w:ascii="Times New Roman" w:hAnsi="Times New Roman" w:cs="Times New Roman"/>
          <w:sz w:val="24"/>
          <w:szCs w:val="24"/>
        </w:rPr>
        <w:t xml:space="preserve">The results to me are very surprising. I don’t see any negative tweets. I can see how some words like “tough” could be used in a negative context, but all of the tweets listed as negative are positive. This makes me question how accurate this program is when it comes to picking up negative tweets. </w:t>
      </w:r>
    </w:p>
    <w:p w:rsidR="00B50769" w:rsidRPr="00B50769" w:rsidRDefault="00B50769" w:rsidP="003700FA">
      <w:pPr>
        <w:rPr>
          <w:rFonts w:ascii="Times New Roman" w:hAnsi="Times New Roman" w:cs="Times New Roman"/>
          <w:sz w:val="24"/>
          <w:szCs w:val="24"/>
        </w:rPr>
      </w:pPr>
    </w:p>
    <w:p w:rsidR="00B50769" w:rsidRPr="00B50769" w:rsidRDefault="00B50769" w:rsidP="003700FA">
      <w:pPr>
        <w:rPr>
          <w:rFonts w:ascii="Times New Roman" w:hAnsi="Times New Roman" w:cs="Times New Roman"/>
          <w:sz w:val="24"/>
          <w:szCs w:val="24"/>
        </w:rPr>
      </w:pPr>
      <w:r w:rsidRPr="00B50769">
        <w:rPr>
          <w:rFonts w:ascii="Times New Roman" w:hAnsi="Times New Roman" w:cs="Times New Roman"/>
          <w:sz w:val="24"/>
          <w:szCs w:val="24"/>
        </w:rPr>
        <w:t>Reflection:</w:t>
      </w:r>
    </w:p>
    <w:p w:rsidR="00B50769" w:rsidRPr="00B50769" w:rsidRDefault="00B50769" w:rsidP="003700FA">
      <w:pPr>
        <w:rPr>
          <w:rFonts w:ascii="Times New Roman" w:hAnsi="Times New Roman" w:cs="Times New Roman"/>
          <w:sz w:val="24"/>
          <w:szCs w:val="24"/>
        </w:rPr>
      </w:pPr>
      <w:r w:rsidRPr="00B50769">
        <w:rPr>
          <w:rFonts w:ascii="Times New Roman" w:hAnsi="Times New Roman" w:cs="Times New Roman"/>
          <w:sz w:val="24"/>
          <w:szCs w:val="24"/>
        </w:rPr>
        <w:tab/>
        <w:t xml:space="preserve">I feel like doing a sentiment analysis for negative tweets can be very difficult. I see a trend with some of the negative tweets of how some words can be perceived as negative. It is difficult for the natural language processor to catch onto negative words used in a positive context, since it lacks the ability to detect sarcasm or satire. I have learned that classifying social media posts by a program is not always practical at scale. There needs to be a more accurate sentiment, where a program can find the relationship and sentiment between words. </w:t>
      </w:r>
    </w:p>
    <w:p w:rsidR="00BB75AC" w:rsidRDefault="00BB75AC" w:rsidP="003700FA"/>
    <w:p w:rsidR="00A8107C" w:rsidRDefault="00A8107C" w:rsidP="003700FA"/>
    <w:p w:rsidR="00A8107C" w:rsidRDefault="00A8107C" w:rsidP="003700FA"/>
    <w:p w:rsidR="00A8107C" w:rsidRDefault="00A8107C" w:rsidP="003700FA"/>
    <w:sectPr w:rsidR="00A8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C6"/>
    <w:rsid w:val="001256FB"/>
    <w:rsid w:val="001E5FAA"/>
    <w:rsid w:val="0032023F"/>
    <w:rsid w:val="003700FA"/>
    <w:rsid w:val="008578BC"/>
    <w:rsid w:val="00914917"/>
    <w:rsid w:val="009A608E"/>
    <w:rsid w:val="009C79C6"/>
    <w:rsid w:val="00A4021F"/>
    <w:rsid w:val="00A8107C"/>
    <w:rsid w:val="00B00AE9"/>
    <w:rsid w:val="00B50769"/>
    <w:rsid w:val="00BB75AC"/>
    <w:rsid w:val="00D23FDC"/>
    <w:rsid w:val="00DA32C3"/>
    <w:rsid w:val="00E4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EB0B"/>
  <w15:chartTrackingRefBased/>
  <w15:docId w15:val="{BBBED49A-E904-41C0-8097-C3918B56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2018-11-14T18:14:00Z</dcterms:created>
  <dcterms:modified xsi:type="dcterms:W3CDTF">2018-11-14T22:00:00Z</dcterms:modified>
</cp:coreProperties>
</file>