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AEE7" w14:textId="73171360" w:rsidR="00C7282B" w:rsidRPr="0099298B" w:rsidRDefault="00C7282B">
      <w:pPr>
        <w:rPr>
          <w:u w:val="single"/>
        </w:rPr>
      </w:pPr>
      <w:r w:rsidRPr="0099298B">
        <w:rPr>
          <w:b/>
          <w:bCs/>
          <w:u w:val="single"/>
        </w:rPr>
        <w:t xml:space="preserve">Título: </w:t>
      </w:r>
      <w:r w:rsidR="0099298B" w:rsidRPr="0099298B">
        <w:rPr>
          <w:u w:val="single"/>
        </w:rPr>
        <w:t>Educação Financeira para Iniciantes</w:t>
      </w:r>
    </w:p>
    <w:p w14:paraId="5A8AF2D1" w14:textId="3A35C6DC" w:rsidR="00FF42FF" w:rsidRDefault="00FF42FF">
      <w:r w:rsidRPr="00FF42FF">
        <w:rPr>
          <w:b/>
          <w:bCs/>
        </w:rPr>
        <w:t>Objetivo:</w:t>
      </w:r>
      <w:r>
        <w:t xml:space="preserve"> </w:t>
      </w:r>
    </w:p>
    <w:p w14:paraId="761C67DE" w14:textId="4D7FC853" w:rsidR="00312328" w:rsidRDefault="00312328">
      <w:r w:rsidRPr="00312328">
        <w:t xml:space="preserve">Este </w:t>
      </w:r>
      <w:r w:rsidR="00FF42FF">
        <w:t>repertório</w:t>
      </w:r>
      <w:r w:rsidRPr="00312328">
        <w:t xml:space="preserve"> foi estruturado para fornecer uma base sólida àqueles que desejam iniciar sua jornada no mercado financeiro, transformando sonhos em metas alcançáveis através do conhecimento estratégico. O objetivo é educar financeiramente pessoas de qualquer idade, permitindo uma tomada de decisão consciente e fundamentada</w:t>
      </w:r>
    </w:p>
    <w:p w14:paraId="2F88E7F6" w14:textId="3F869C78" w:rsidR="00FF42FF" w:rsidRPr="00FF42FF" w:rsidRDefault="00FF42FF">
      <w:pPr>
        <w:rPr>
          <w:b/>
          <w:bCs/>
        </w:rPr>
      </w:pPr>
      <w:r w:rsidRPr="00FF42FF">
        <w:rPr>
          <w:b/>
          <w:bCs/>
        </w:rPr>
        <w:t>Prompt</w:t>
      </w:r>
    </w:p>
    <w:p w14:paraId="0CC01231" w14:textId="77777777" w:rsidR="00FF42FF" w:rsidRDefault="00FF42FF">
      <w:r>
        <w:t>1.</w:t>
      </w:r>
    </w:p>
    <w:p w14:paraId="526A87B0" w14:textId="6ECEC09C" w:rsidR="00747850" w:rsidRDefault="00747850">
      <w:r w:rsidRPr="00747850">
        <w:t>Monte um guia de primeiros passos para investir</w:t>
      </w:r>
      <w:r>
        <w:t>, de forma estratégica e de fácil entendimento, no intuído de desenvolver habilidades e competências para gestão financeira pessoal/familiar para uma pessoa que não possui esse conhecimento, independentemente da idade</w:t>
      </w:r>
      <w:r w:rsidRPr="00747850">
        <w:t xml:space="preserve">. </w:t>
      </w:r>
    </w:p>
    <w:p w14:paraId="292333FF" w14:textId="77777777" w:rsidR="00747850" w:rsidRDefault="00747850">
      <w:r>
        <w:t>Faça</w:t>
      </w:r>
      <w:r w:rsidRPr="00747850">
        <w:t xml:space="preserve"> com as seguintes características: </w:t>
      </w:r>
    </w:p>
    <w:p w14:paraId="06395205" w14:textId="0A3323AA" w:rsidR="00747850" w:rsidRDefault="00747850">
      <w:r>
        <w:br/>
      </w:r>
      <w:r w:rsidRPr="00747850">
        <w:t xml:space="preserve">O que é um investimento e por que investir? </w:t>
      </w:r>
      <w:r>
        <w:br/>
      </w:r>
      <w:r w:rsidRPr="00747850">
        <w:t xml:space="preserve">Perfil de investidor; </w:t>
      </w:r>
    </w:p>
    <w:p w14:paraId="655CE7BC" w14:textId="291E3335" w:rsidR="00747850" w:rsidRDefault="00747850">
      <w:r>
        <w:t>Definição de metas e mentalidade;</w:t>
      </w:r>
      <w:r>
        <w:br/>
      </w:r>
      <w:r w:rsidRPr="00747850">
        <w:t>Emoções e Finanças</w:t>
      </w:r>
      <w:r>
        <w:t>;</w:t>
      </w:r>
    </w:p>
    <w:p w14:paraId="6EA533D5" w14:textId="17BC48E8" w:rsidR="00747850" w:rsidRDefault="00747850">
      <w:r>
        <w:t>Diagnóstico e organização das finanças (controle do fluxo de dinheiro;</w:t>
      </w:r>
    </w:p>
    <w:p w14:paraId="05D5BE7C" w14:textId="7A62ACF9" w:rsidR="00747850" w:rsidRDefault="00747850">
      <w:r>
        <w:t>Gestão de dívidas (caso existirem)</w:t>
      </w:r>
    </w:p>
    <w:p w14:paraId="73F958B6" w14:textId="0E3E9747" w:rsidR="00747850" w:rsidRDefault="00747850" w:rsidP="00747850">
      <w:r>
        <w:t xml:space="preserve">Construção da </w:t>
      </w:r>
      <w:r w:rsidRPr="00747850">
        <w:t>Reserva</w:t>
      </w:r>
      <w:r>
        <w:t xml:space="preserve"> </w:t>
      </w:r>
      <w:r w:rsidRPr="00747850">
        <w:t xml:space="preserve">de emergência; </w:t>
      </w:r>
    </w:p>
    <w:p w14:paraId="231E7014" w14:textId="6F49C628" w:rsidR="00312328" w:rsidRDefault="00312328" w:rsidP="00747850">
      <w:r>
        <w:t>Iniciação aos investimentos e o poder do tempo;</w:t>
      </w:r>
    </w:p>
    <w:p w14:paraId="0DB222AE" w14:textId="119BBFA2" w:rsidR="00747850" w:rsidRDefault="00747850">
      <w:r w:rsidRPr="00747850">
        <w:t>Renda fixa (Tipos, categorias, taxas</w:t>
      </w:r>
      <w:r w:rsidR="00312328">
        <w:t>,</w:t>
      </w:r>
      <w:r w:rsidRPr="00747850">
        <w:t xml:space="preserve"> e o nível de risco; </w:t>
      </w:r>
    </w:p>
    <w:p w14:paraId="5A1999D0" w14:textId="77777777" w:rsidR="00747850" w:rsidRDefault="00747850">
      <w:r w:rsidRPr="00747850">
        <w:t xml:space="preserve">Renda variável (Tipos, categorias, taxas e o nível de risco; </w:t>
      </w:r>
    </w:p>
    <w:p w14:paraId="18055C91" w14:textId="06F53AA7" w:rsidR="00312328" w:rsidRDefault="00312328">
      <w:r>
        <w:t>Tributação regressiva e a progressiva;</w:t>
      </w:r>
    </w:p>
    <w:p w14:paraId="4791FBAB" w14:textId="77777777" w:rsidR="00747850" w:rsidRDefault="00747850">
      <w:r w:rsidRPr="00747850">
        <w:t xml:space="preserve">Previdência </w:t>
      </w:r>
      <w:r w:rsidRPr="00747850">
        <w:t>privada)</w:t>
      </w:r>
      <w:r w:rsidRPr="00747850">
        <w:t xml:space="preserve">; </w:t>
      </w:r>
    </w:p>
    <w:p w14:paraId="69E3C47D" w14:textId="77777777" w:rsidR="00747850" w:rsidRDefault="00747850">
      <w:r w:rsidRPr="00747850">
        <w:t xml:space="preserve">TOP 5 investimentos para Iniciante; </w:t>
      </w:r>
    </w:p>
    <w:p w14:paraId="54C6BB14" w14:textId="6B2B7433" w:rsidR="00312328" w:rsidRDefault="00312328">
      <w:r>
        <w:t>Monitoria e Educação Contínua.</w:t>
      </w:r>
    </w:p>
    <w:p w14:paraId="2E222352" w14:textId="77777777" w:rsidR="00747850" w:rsidRDefault="00747850">
      <w:r w:rsidRPr="00747850">
        <w:t xml:space="preserve">Estrutura do guia: </w:t>
      </w:r>
    </w:p>
    <w:p w14:paraId="47F97353" w14:textId="7DAF9FD5" w:rsidR="00747850" w:rsidRDefault="00747850">
      <w:r w:rsidRPr="00747850">
        <w:t>Sep</w:t>
      </w:r>
      <w:r>
        <w:t>a</w:t>
      </w:r>
      <w:r w:rsidRPr="00747850">
        <w:t>re os tópicos de forma didática e estratégica de fácil entendimento</w:t>
      </w:r>
      <w:r>
        <w:t>;</w:t>
      </w:r>
    </w:p>
    <w:p w14:paraId="1B16990D" w14:textId="77777777" w:rsidR="00747850" w:rsidRDefault="00747850">
      <w:r w:rsidRPr="00747850">
        <w:lastRenderedPageBreak/>
        <w:t>Nos tipos de investimentos use dicas evitar os erros mais comuns daqueles que estão iniciando seus investimentos.</w:t>
      </w:r>
    </w:p>
    <w:p w14:paraId="39BD62AB" w14:textId="77777777" w:rsidR="00747850" w:rsidRDefault="00747850">
      <w:r w:rsidRPr="00747850">
        <w:t xml:space="preserve"> Como identificar os diferentes produtos de investimento e decidir entre aqueles que melhor atendem aos objetivos da sua carteira. </w:t>
      </w:r>
    </w:p>
    <w:p w14:paraId="304E4752" w14:textId="4CFA4F34" w:rsidR="00747850" w:rsidRDefault="00747850">
      <w:r w:rsidRPr="00747850">
        <w:t>O objetivo de guia é educar financeiramente todas as pessoas que iniciaram ou desejam iniciar sua jornada de investimentos, e buscam entender o mercado financeiro para aperfeiçoar sua tomada de decisão na hora de investir.</w:t>
      </w:r>
    </w:p>
    <w:sectPr w:rsidR="00747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50"/>
    <w:rsid w:val="00312328"/>
    <w:rsid w:val="003247FC"/>
    <w:rsid w:val="00684476"/>
    <w:rsid w:val="00747850"/>
    <w:rsid w:val="009106E2"/>
    <w:rsid w:val="0099298B"/>
    <w:rsid w:val="00C7282B"/>
    <w:rsid w:val="00F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C46D5"/>
  <w15:chartTrackingRefBased/>
  <w15:docId w15:val="{2DF65696-7188-43F4-A5D6-43740239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78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78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78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78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78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7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78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78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78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78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285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Cleidiney Marinho</dc:creator>
  <cp:keywords/>
  <dc:description/>
  <cp:lastModifiedBy>Cleidiney Marinho</cp:lastModifiedBy>
  <cp:revision>3</cp:revision>
  <dcterms:created xsi:type="dcterms:W3CDTF">2026-04-06T22:59:00Z</dcterms:created>
  <dcterms:modified xsi:type="dcterms:W3CDTF">2026-04-07T00:11:00Z</dcterms:modified>
</cp:coreProperties>
</file>