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2676B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2676B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2676B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2676BC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2676BC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2676BC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2676BC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2676BC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2676B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2676BC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2676BC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2676BC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2676BC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77777777" w:rsidR="00F228B0" w:rsidRDefault="002676BC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64B550A" w14:textId="77777777" w:rsidR="00F228B0" w:rsidRPr="00F228B0" w:rsidRDefault="00F228B0" w:rsidP="00F228B0">
      <w:pPr>
        <w:rPr>
          <w:rFonts w:eastAsiaTheme="minorEastAsia"/>
        </w:rPr>
      </w:pPr>
    </w:p>
    <w:p w14:paraId="170CAC50" w14:textId="69EC0754" w:rsidR="00A935D1" w:rsidRDefault="009544AD" w:rsidP="009544AD">
      <w:pPr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 xml:space="preserve">    Etapa 3 - </w:t>
      </w:r>
      <w:r w:rsidR="00E23AC7">
        <w:rPr>
          <w:rFonts w:eastAsiaTheme="minorEastAsia"/>
        </w:rPr>
        <w:t>Conteúdo a ser produzido</w:t>
      </w:r>
    </w:p>
    <w:p w14:paraId="5C3B3108" w14:textId="7E1815CB" w:rsidR="00A935D1" w:rsidRDefault="002676BC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r w:rsidR="00556CFA" w:rsidRPr="00E7220E">
        <w:rPr>
          <w:i/>
          <w:iCs/>
          <w:sz w:val="24"/>
          <w:szCs w:val="24"/>
        </w:rPr>
        <w:t>contact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r w:rsidR="00F47B5B" w:rsidRPr="00E7220E">
        <w:rPr>
          <w:i/>
          <w:iCs/>
          <w:sz w:val="24"/>
          <w:szCs w:val="24"/>
        </w:rPr>
        <w:t>fintechs</w:t>
      </w:r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r w:rsidR="009F226A" w:rsidRPr="00E7220E">
        <w:rPr>
          <w:i/>
          <w:iCs/>
          <w:sz w:val="24"/>
          <w:szCs w:val="24"/>
        </w:rPr>
        <w:t>onboarding</w:t>
      </w:r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wireframe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DF5A74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 xml:space="preserve">back-end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r w:rsidR="00D33D74">
              <w:t>com</w:t>
            </w:r>
            <w:r>
              <w:t xml:space="preserve"> Angular</w:t>
            </w:r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Pacotes Nuget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>Implementar RabbitMQ como event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>O registro de log’s deve ser feito utilizando a slack ELK</w:t>
            </w:r>
          </w:p>
        </w:tc>
      </w:tr>
    </w:tbl>
    <w:p w14:paraId="2111C1B3" w14:textId="77777777" w:rsidR="00AA731B" w:rsidRPr="00AA731B" w:rsidRDefault="00AA731B" w:rsidP="00DF5A74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>Para clientes menores de idade a inclusão de ao menos um representante é obrigatória</w:t>
            </w:r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>o onboarding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bureaus</w:t>
            </w:r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API’s devem </w:t>
            </w:r>
            <w:r w:rsidR="00301578">
              <w:t>possuir</w:t>
            </w:r>
            <w:r w:rsidR="00921540">
              <w:t xml:space="preserve"> um </w:t>
            </w:r>
            <w:r w:rsidR="008208D3" w:rsidRPr="008208D3">
              <w:t>throughput</w:t>
            </w:r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7800BBD0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 xml:space="preserve">os </w:t>
            </w:r>
            <w:r w:rsidR="00C4683A">
              <w:t>navegadores</w:t>
            </w:r>
            <w:r w:rsidR="00C55137">
              <w:t>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Dapper</w:t>
            </w:r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r>
              <w:t>Mysql</w:t>
            </w:r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xUnit</w:t>
            </w:r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r>
              <w:t>JMeter</w:t>
            </w:r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>AWS Code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RabbitMQ</w:t>
            </w:r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DF5A74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My-Customers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DF5A74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>em que a aplicação My</w:t>
      </w:r>
      <w:r w:rsidR="008B7152">
        <w:rPr>
          <w:sz w:val="24"/>
          <w:szCs w:val="24"/>
        </w:rPr>
        <w:t>-Customers</w:t>
      </w:r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DF5A74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DF5A74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database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Web-Api do My-Customers</w:t>
      </w:r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DF5A74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3336B0">
        <w:rPr>
          <w:sz w:val="24"/>
          <w:szCs w:val="24"/>
        </w:rPr>
        <w:t>MyCustomers.Web</w:t>
      </w:r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>Ferramenta responsável por orquestrar chamadas de API’s.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back-end da solução My-Customers e do robô My-Robot.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MyCustomers.Api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MuCustomers.InfraStructure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MyGenerics.Logging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logstash.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MyCustomers.Messaging</w:t>
      </w:r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Dapper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MyRobot.Schedule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MyRobot.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MyRobot.Services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MyRobot.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MuRobot.InfraStructure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MyRobot.Messaging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RabbitMQ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ElasticSearch, Logstash e Kibana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(PoC)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7102A439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>O objetivo dessa poc</w:t>
      </w:r>
      <w:r w:rsidR="004F605E"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 xml:space="preserve">apper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performance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querys</w:t>
      </w:r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>Design pattern</w:t>
      </w:r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>O objetivo dessa poc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(Domain-Driven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>ngular para desenvolvimento do front-end que será utilizado pelo backoffice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>utilizando a ferramenta Figma, o</w:t>
      </w:r>
      <w:r w:rsidR="00B1704E">
        <w:rPr>
          <w:sz w:val="24"/>
          <w:szCs w:val="24"/>
        </w:rPr>
        <w:t xml:space="preserve"> wireframe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2676BC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44658B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9E09D8">
      <w:pPr>
        <w:pStyle w:val="Corpodetexto"/>
        <w:jc w:val="center"/>
      </w:pPr>
    </w:p>
    <w:p w14:paraId="5167A585" w14:textId="77777777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>A figura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E167EA">
        <w:rPr>
          <w:sz w:val="24"/>
          <w:szCs w:val="24"/>
        </w:rPr>
        <w:t>Controllers: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Repositorys: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AppException: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00FEC7AF" w14:textId="3365F64A" w:rsidR="001D51B2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77777777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r w:rsidR="00EE1621">
        <w:rPr>
          <w:sz w:val="24"/>
          <w:szCs w:val="24"/>
        </w:rPr>
        <w:t>enter</w:t>
      </w:r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7777777" w:rsidR="00A26627" w:rsidRPr="00F45E9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59D07CA" w14:textId="75AC2065" w:rsidR="00A26627" w:rsidRDefault="00A26627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Lorem ipsum bla bla bla</w:t>
      </w:r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>deve atender a no mínimo 340 tps.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64194053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estar disponível 2</w:t>
            </w:r>
            <w:r w:rsidR="00426B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97983F1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4: O front-end deve ser compatível com os </w:t>
            </w:r>
            <w:r w:rsidR="00C4683A">
              <w:rPr>
                <w:rFonts w:ascii="Arial" w:hAnsi="Arial" w:cs="Arial"/>
              </w:rPr>
              <w:t>navegadores</w:t>
            </w:r>
            <w:r>
              <w:rPr>
                <w:rFonts w:ascii="Arial" w:hAnsi="Arial" w:cs="Arial"/>
              </w:rPr>
              <w:t>: Crhome,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1380EAA3" w14:textId="77777777" w:rsidR="00E26144" w:rsidRPr="006E5CB3" w:rsidRDefault="00E26144" w:rsidP="00E26144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80562716"/>
      <w:r w:rsidRPr="006E5CB3">
        <w:rPr>
          <w:rFonts w:ascii="Times New Roman" w:hAnsi="Times New Roman"/>
          <w:szCs w:val="28"/>
        </w:rPr>
        <w:lastRenderedPageBreak/>
        <w:t xml:space="preserve">6.2.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  <w:t>Cenários</w:t>
      </w:r>
      <w:bookmarkEnd w:id="29"/>
    </w:p>
    <w:p w14:paraId="48987DD8" w14:textId="67A936B6" w:rsidR="009825BA" w:rsidRDefault="00751156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1 </w:t>
      </w:r>
      <w:r w:rsidR="00621187">
        <w:t>–</w:t>
      </w:r>
      <w:r w:rsidRPr="00751156">
        <w:t xml:space="preserve"> </w:t>
      </w:r>
      <w:r>
        <w:t>Rastreabilidade</w:t>
      </w:r>
      <w:r w:rsidRPr="00751156">
        <w:t xml:space="preserve">: Ao </w:t>
      </w:r>
      <w:r>
        <w:t xml:space="preserve">efetuar </w:t>
      </w:r>
      <w:r w:rsidR="003318AF">
        <w:t>operações</w:t>
      </w:r>
      <w:r>
        <w:t xml:space="preserve"> de inclusão, alteração ou exclusão de dados o sistema deve registrar um log onde devem constar quais dados foram alterados, data da alteração, sistema e usuário responsáveis pela alteração</w:t>
      </w:r>
      <w:r w:rsidRPr="00751156">
        <w:t>.</w:t>
      </w:r>
    </w:p>
    <w:p w14:paraId="30B7B15B" w14:textId="68332EE5" w:rsidR="003318AF" w:rsidRDefault="003318AF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2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Performance</w:t>
      </w:r>
      <w:r w:rsidRPr="00751156">
        <w:t>: A</w:t>
      </w:r>
      <w:r>
        <w:t>o ser requisitada por sistemas externos a API deve apresentar boa performance e ser capaz de responder a no mínimo 340 transações por segundo.</w:t>
      </w:r>
    </w:p>
    <w:p w14:paraId="25C86D03" w14:textId="088A41C0" w:rsidR="004759C9" w:rsidRDefault="004759C9" w:rsidP="004759C9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3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Disponibilidade</w:t>
      </w:r>
      <w:r w:rsidRPr="00751156">
        <w:t xml:space="preserve">: </w:t>
      </w:r>
      <w:r w:rsidR="00FD361E">
        <w:t>As funcionalidades</w:t>
      </w:r>
      <w:r w:rsidR="00F7755B">
        <w:t xml:space="preserve"> do sistema devem manter o máximo de disponibilidade possível visto que </w:t>
      </w:r>
      <w:r w:rsidR="00FD361E">
        <w:t>se trata</w:t>
      </w:r>
      <w:r w:rsidR="00F7755B">
        <w:t xml:space="preserve"> de um negócio </w:t>
      </w:r>
      <w:r w:rsidR="00F7755B" w:rsidRPr="000A12EE">
        <w:rPr>
          <w:i/>
          <w:iCs/>
        </w:rPr>
        <w:t>b2c</w:t>
      </w:r>
      <w:r w:rsidR="00F7755B">
        <w:t xml:space="preserve"> onde milhões de clientes vão acessar o aplicativo 24 horas por dia, 7 dias por semana.</w:t>
      </w:r>
    </w:p>
    <w:p w14:paraId="6527684C" w14:textId="1C36F9BB" w:rsidR="00FD361E" w:rsidRDefault="00FD361E" w:rsidP="00FD361E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4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Compatibilidade</w:t>
      </w:r>
      <w:r w:rsidRPr="00751156">
        <w:t xml:space="preserve">: </w:t>
      </w:r>
      <w:r>
        <w:t>O front-end deve se manter funcional e preservar o design sendo executado nos navegadores</w:t>
      </w:r>
      <w:r w:rsidR="009825BA">
        <w:t xml:space="preserve"> Chrome, Firefox e Edge.</w:t>
      </w:r>
    </w:p>
    <w:p w14:paraId="7545945F" w14:textId="4F81E904" w:rsidR="009825BA" w:rsidRDefault="009825BA" w:rsidP="00FD361E">
      <w:pPr>
        <w:pStyle w:val="NormalWeb"/>
        <w:shd w:val="clear" w:color="auto" w:fill="FFFFFF"/>
        <w:ind w:firstLine="709"/>
        <w:jc w:val="both"/>
      </w:pPr>
      <w:r>
        <w:t xml:space="preserve">Cenário 5 </w:t>
      </w:r>
      <w:r w:rsidR="00621187">
        <w:t>–</w:t>
      </w:r>
      <w:r>
        <w:t xml:space="preserve"> Usabilidade:</w:t>
      </w:r>
      <w:r w:rsidR="008E7351">
        <w:t xml:space="preserve"> O front-end deve oferecer fácil navegação, com fontes e elementos de design que favoreçam a leitura, o layout deve facilitar a localização e funções e permitir que elas sejam executadas de forma rápida.</w:t>
      </w:r>
    </w:p>
    <w:p w14:paraId="3A287C93" w14:textId="277AC0B7" w:rsidR="008E7351" w:rsidRDefault="008E7351" w:rsidP="00FD361E">
      <w:pPr>
        <w:pStyle w:val="NormalWeb"/>
        <w:shd w:val="clear" w:color="auto" w:fill="FFFFFF"/>
        <w:ind w:firstLine="709"/>
        <w:jc w:val="both"/>
      </w:pPr>
      <w:r>
        <w:t xml:space="preserve">Cenário 6 </w:t>
      </w:r>
      <w:r w:rsidR="00621187">
        <w:t>–</w:t>
      </w:r>
      <w:r w:rsidR="001043D5">
        <w:t xml:space="preserve"> Manutenibilidade: </w:t>
      </w:r>
      <w:r w:rsidR="000A12EE">
        <w:t>Os sistemas envolvidos na solução devem possuir esteiras de deploy automático, sendo assim, havendo a necessidade de publicação de versões em produção somente será necessário gerar u</w:t>
      </w:r>
      <w:r w:rsidR="006B15B8">
        <w:t>m novo commit no branch determinado que a versão será atualizada em produção.</w:t>
      </w:r>
    </w:p>
    <w:p w14:paraId="40932D08" w14:textId="50E22E3A" w:rsidR="00621187" w:rsidRDefault="00621187" w:rsidP="00FD361E">
      <w:pPr>
        <w:pStyle w:val="NormalWeb"/>
        <w:shd w:val="clear" w:color="auto" w:fill="FFFFFF"/>
        <w:ind w:firstLine="709"/>
        <w:jc w:val="both"/>
      </w:pPr>
      <w:r>
        <w:t xml:space="preserve">Cenário 7 – Eficiência: </w:t>
      </w:r>
      <w:r w:rsidR="005C7D43">
        <w:t>Os serviços do banco têm</w:t>
      </w:r>
      <w:r>
        <w:t xml:space="preserve"> a maior parte de sua </w:t>
      </w:r>
      <w:r w:rsidR="005C7D43">
        <w:t>utilização</w:t>
      </w:r>
      <w:r>
        <w:t xml:space="preserve"> em horário diurno, para que não ocorra impacto na experiência dos usuários nesse horário o processamento de grandes quantidades de informação deverá ser feito a partir de 20h, que é quando a</w:t>
      </w:r>
      <w:r w:rsidR="005C7D43">
        <w:t>s agências já estão fechadas e a</w:t>
      </w:r>
      <w:r>
        <w:t xml:space="preserve"> utilização do app começa a diminuir.</w:t>
      </w:r>
    </w:p>
    <w:p w14:paraId="7EEA9933" w14:textId="21F057E2" w:rsidR="002610C7" w:rsidRDefault="002610C7" w:rsidP="002610C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0" w:name="_Toc476472337"/>
      <w:bookmarkStart w:id="31" w:name="_Toc74561920"/>
      <w:bookmarkStart w:id="32" w:name="_Toc80562717"/>
      <w:r w:rsidRPr="006E5CB3">
        <w:rPr>
          <w:rFonts w:ascii="Times New Roman" w:hAnsi="Times New Roman"/>
          <w:szCs w:val="28"/>
        </w:rPr>
        <w:t xml:space="preserve">6.3. </w:t>
      </w:r>
      <w:r w:rsidRPr="006E5CB3">
        <w:rPr>
          <w:rFonts w:ascii="Times New Roman" w:hAnsi="Times New Roman"/>
          <w:szCs w:val="28"/>
        </w:rPr>
        <w:tab/>
        <w:t>Evidências da Avaliação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65"/>
      </w:tblGrid>
      <w:tr w:rsidR="0056681B" w:rsidRPr="007D722A" w14:paraId="04A1F133" w14:textId="77777777" w:rsidTr="00C531E6">
        <w:tc>
          <w:tcPr>
            <w:tcW w:w="4605" w:type="dxa"/>
            <w:shd w:val="pct15" w:color="auto" w:fill="auto"/>
          </w:tcPr>
          <w:p w14:paraId="4163F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C4168D" w14:textId="2516473D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Rastreabilidade</w:t>
            </w:r>
          </w:p>
        </w:tc>
      </w:tr>
      <w:tr w:rsidR="0056681B" w:rsidRPr="007D722A" w14:paraId="25CEB3A0" w14:textId="77777777" w:rsidTr="00C531E6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3AEDA10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5F07BEA" w14:textId="3C08B4B6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 xml:space="preserve">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56681B" w:rsidRPr="007D722A" w14:paraId="4128B783" w14:textId="77777777" w:rsidTr="00C531E6">
        <w:tc>
          <w:tcPr>
            <w:tcW w:w="9211" w:type="dxa"/>
            <w:gridSpan w:val="2"/>
            <w:shd w:val="pct15" w:color="auto" w:fill="auto"/>
          </w:tcPr>
          <w:p w14:paraId="05CDBF1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56681B" w:rsidRPr="007D722A" w14:paraId="08F3EF00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14F47B" w14:textId="5A0F929F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437A36">
              <w:rPr>
                <w:sz w:val="24"/>
                <w:szCs w:val="24"/>
              </w:rPr>
              <w:t>permitir a identificação do responsável pelas alterações no cadastro de clientes</w:t>
            </w:r>
            <w:r w:rsidR="006255D7">
              <w:rPr>
                <w:sz w:val="24"/>
                <w:szCs w:val="24"/>
              </w:rPr>
              <w:t>, além disso deve</w:t>
            </w:r>
            <w:r w:rsidR="00437A36">
              <w:rPr>
                <w:sz w:val="24"/>
                <w:szCs w:val="24"/>
              </w:rPr>
              <w:t xml:space="preserve"> registrar quais informações foram alteradas.</w:t>
            </w:r>
          </w:p>
        </w:tc>
      </w:tr>
      <w:tr w:rsidR="0056681B" w:rsidRPr="007D722A" w14:paraId="4005D67A" w14:textId="77777777" w:rsidTr="00C531E6">
        <w:tc>
          <w:tcPr>
            <w:tcW w:w="9211" w:type="dxa"/>
            <w:gridSpan w:val="2"/>
            <w:shd w:val="pct15" w:color="auto" w:fill="auto"/>
          </w:tcPr>
          <w:p w14:paraId="11247E16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56681B" w:rsidRPr="007D722A" w14:paraId="521E154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01E0E9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56681B" w:rsidRPr="007D722A" w14:paraId="431CC66E" w14:textId="77777777" w:rsidTr="00C531E6">
        <w:tc>
          <w:tcPr>
            <w:tcW w:w="9211" w:type="dxa"/>
            <w:gridSpan w:val="2"/>
            <w:shd w:val="pct15" w:color="auto" w:fill="auto"/>
          </w:tcPr>
          <w:p w14:paraId="6722F4F8" w14:textId="77777777" w:rsidR="0056681B" w:rsidRPr="007D722A" w:rsidRDefault="0056681B" w:rsidP="00C531E6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56681B" w:rsidRPr="007D722A" w14:paraId="7793340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38DC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56681B" w:rsidRPr="007D722A" w14:paraId="5960F913" w14:textId="77777777" w:rsidTr="00C531E6">
        <w:tc>
          <w:tcPr>
            <w:tcW w:w="9211" w:type="dxa"/>
            <w:gridSpan w:val="2"/>
            <w:shd w:val="pct15" w:color="auto" w:fill="auto"/>
          </w:tcPr>
          <w:p w14:paraId="653FBDCB" w14:textId="77777777" w:rsidR="0056681B" w:rsidRPr="007D722A" w:rsidRDefault="0056681B" w:rsidP="00C531E6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Estímulo:</w:t>
            </w:r>
          </w:p>
        </w:tc>
      </w:tr>
      <w:tr w:rsidR="0056681B" w:rsidRPr="007D722A" w14:paraId="51808757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0300E" w14:textId="463E4D00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enviam requisições para a API rest do sistema My-Customers</w:t>
            </w:r>
          </w:p>
        </w:tc>
      </w:tr>
      <w:tr w:rsidR="0056681B" w:rsidRPr="007D722A" w14:paraId="662E18B0" w14:textId="77777777" w:rsidTr="00C531E6">
        <w:tc>
          <w:tcPr>
            <w:tcW w:w="9211" w:type="dxa"/>
            <w:gridSpan w:val="2"/>
            <w:shd w:val="pct15" w:color="auto" w:fill="auto"/>
          </w:tcPr>
          <w:p w14:paraId="4AD4F0F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56681B" w:rsidRPr="007D722A" w14:paraId="76B79AB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5FEAB" w14:textId="50545A06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Elaborar inteligência que receba as </w:t>
            </w:r>
            <w:r w:rsidR="00796380">
              <w:rPr>
                <w:sz w:val="24"/>
                <w:szCs w:val="24"/>
              </w:rPr>
              <w:t>requisições</w:t>
            </w:r>
            <w:r>
              <w:rPr>
                <w:sz w:val="24"/>
                <w:szCs w:val="24"/>
              </w:rPr>
              <w:t xml:space="preserve"> que mudem o estado do cadastro do cliente e envie para o sistema responsável por persistir os logs.</w:t>
            </w:r>
          </w:p>
        </w:tc>
      </w:tr>
      <w:tr w:rsidR="0056681B" w:rsidRPr="007D722A" w14:paraId="24A94F71" w14:textId="77777777" w:rsidTr="00C531E6">
        <w:tc>
          <w:tcPr>
            <w:tcW w:w="9211" w:type="dxa"/>
            <w:gridSpan w:val="2"/>
            <w:shd w:val="pct15" w:color="auto" w:fill="auto"/>
          </w:tcPr>
          <w:p w14:paraId="7CB77250" w14:textId="77777777" w:rsidR="0056681B" w:rsidRPr="007D722A" w:rsidRDefault="0056681B" w:rsidP="00C531E6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56681B" w:rsidRPr="007D722A" w14:paraId="145B2BE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95694" w14:textId="24AC5725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Persistir os logs enviados e possibilitar consulta através de interface </w:t>
            </w:r>
            <w:r w:rsidR="00711F8F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usuário.</w:t>
            </w:r>
          </w:p>
        </w:tc>
      </w:tr>
      <w:tr w:rsidR="0056681B" w:rsidRPr="007D722A" w14:paraId="692EC213" w14:textId="77777777" w:rsidTr="00C531E6">
        <w:tc>
          <w:tcPr>
            <w:tcW w:w="9211" w:type="dxa"/>
            <w:gridSpan w:val="2"/>
            <w:shd w:val="pct15" w:color="auto" w:fill="auto"/>
          </w:tcPr>
          <w:p w14:paraId="08B0295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6681B" w:rsidRPr="007D722A" w14:paraId="664F9497" w14:textId="77777777" w:rsidTr="00C531E6">
        <w:tc>
          <w:tcPr>
            <w:tcW w:w="4605" w:type="dxa"/>
            <w:shd w:val="pct10" w:color="auto" w:fill="auto"/>
          </w:tcPr>
          <w:p w14:paraId="41D83A1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1F38EFAD" w14:textId="72591B19" w:rsidR="0056681B" w:rsidRPr="007D722A" w:rsidRDefault="00711F8F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Instabilidade no servidor responsável por armazenamento dos logs </w:t>
            </w:r>
            <w:r w:rsidR="003C4159">
              <w:rPr>
                <w:sz w:val="24"/>
                <w:szCs w:val="24"/>
              </w:rPr>
              <w:t>causando</w:t>
            </w:r>
            <w:r>
              <w:rPr>
                <w:sz w:val="24"/>
                <w:szCs w:val="24"/>
              </w:rPr>
              <w:t xml:space="preserve"> perda de pacotes.</w:t>
            </w:r>
          </w:p>
        </w:tc>
      </w:tr>
      <w:tr w:rsidR="0056681B" w:rsidRPr="007D722A" w14:paraId="11976E41" w14:textId="77777777" w:rsidTr="00C531E6">
        <w:tc>
          <w:tcPr>
            <w:tcW w:w="4605" w:type="dxa"/>
            <w:shd w:val="pct10" w:color="auto" w:fill="auto"/>
          </w:tcPr>
          <w:p w14:paraId="16044F6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E67077F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6681B" w:rsidRPr="007D722A" w14:paraId="3D650015" w14:textId="77777777" w:rsidTr="00C531E6">
        <w:tc>
          <w:tcPr>
            <w:tcW w:w="4605" w:type="dxa"/>
            <w:shd w:val="pct10" w:color="auto" w:fill="auto"/>
          </w:tcPr>
          <w:p w14:paraId="796D624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460B74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3272FDC" w14:textId="39BAA5EE" w:rsidR="0056681B" w:rsidRDefault="0056681B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149"/>
      </w:tblGrid>
      <w:tr w:rsidR="00BF3902" w:rsidRPr="007D722A" w14:paraId="247B1C43" w14:textId="77777777" w:rsidTr="001F2704">
        <w:tc>
          <w:tcPr>
            <w:tcW w:w="4605" w:type="dxa"/>
            <w:shd w:val="pct15" w:color="auto" w:fill="auto"/>
          </w:tcPr>
          <w:p w14:paraId="68AFE80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F6518F4" w14:textId="2526527A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</w:tr>
      <w:tr w:rsidR="00BF3902" w:rsidRPr="007D722A" w14:paraId="5D27FF2C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21F8051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2E81986" w14:textId="39392C82" w:rsidR="00BF3902" w:rsidRPr="007D722A" w:rsidRDefault="003F3F01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atender a no mínimo 340 tps</w:t>
            </w:r>
            <w:r w:rsidR="00BF3902" w:rsidRPr="0013559E">
              <w:rPr>
                <w:rFonts w:ascii="Arial" w:hAnsi="Arial" w:cs="Arial"/>
              </w:rPr>
              <w:t>.</w:t>
            </w:r>
          </w:p>
        </w:tc>
      </w:tr>
      <w:tr w:rsidR="00BF3902" w:rsidRPr="007D722A" w14:paraId="421F83A4" w14:textId="77777777" w:rsidTr="001F2704">
        <w:tc>
          <w:tcPr>
            <w:tcW w:w="9211" w:type="dxa"/>
            <w:gridSpan w:val="2"/>
            <w:shd w:val="pct15" w:color="auto" w:fill="auto"/>
          </w:tcPr>
          <w:p w14:paraId="62751E7D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F3902" w:rsidRPr="007D722A" w14:paraId="7218E5E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0A0970" w14:textId="682287F4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3F3F01">
              <w:rPr>
                <w:sz w:val="24"/>
                <w:szCs w:val="24"/>
              </w:rPr>
              <w:t>atender a um número mínimo de requisições por segundo pois terá de atender a um cenário onde milhares de usuários farão sua utilização simultaneamente.</w:t>
            </w:r>
          </w:p>
        </w:tc>
      </w:tr>
      <w:tr w:rsidR="00BF3902" w:rsidRPr="007D722A" w14:paraId="34FCE747" w14:textId="77777777" w:rsidTr="001F2704">
        <w:tc>
          <w:tcPr>
            <w:tcW w:w="9211" w:type="dxa"/>
            <w:gridSpan w:val="2"/>
            <w:shd w:val="pct15" w:color="auto" w:fill="auto"/>
          </w:tcPr>
          <w:p w14:paraId="4037BA8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F3902" w:rsidRPr="007D722A" w14:paraId="165E22C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154C6" w14:textId="7E25144E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2</w:t>
            </w:r>
          </w:p>
        </w:tc>
      </w:tr>
      <w:tr w:rsidR="00BF3902" w:rsidRPr="007D722A" w14:paraId="55B9D108" w14:textId="77777777" w:rsidTr="001F2704">
        <w:tc>
          <w:tcPr>
            <w:tcW w:w="9211" w:type="dxa"/>
            <w:gridSpan w:val="2"/>
            <w:shd w:val="pct15" w:color="auto" w:fill="auto"/>
          </w:tcPr>
          <w:p w14:paraId="3469B10B" w14:textId="77777777" w:rsidR="00BF3902" w:rsidRPr="007D722A" w:rsidRDefault="00BF3902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F3902" w:rsidRPr="007D722A" w14:paraId="720188C6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94F82C" w14:textId="08E7D971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 xml:space="preserve">m operação </w:t>
            </w:r>
            <w:r w:rsidR="00B67E8B">
              <w:rPr>
                <w:sz w:val="24"/>
                <w:szCs w:val="24"/>
              </w:rPr>
              <w:t>extrema</w:t>
            </w:r>
          </w:p>
        </w:tc>
      </w:tr>
      <w:tr w:rsidR="00BF3902" w:rsidRPr="007D722A" w14:paraId="675DC012" w14:textId="77777777" w:rsidTr="001F2704">
        <w:tc>
          <w:tcPr>
            <w:tcW w:w="9211" w:type="dxa"/>
            <w:gridSpan w:val="2"/>
            <w:shd w:val="pct15" w:color="auto" w:fill="auto"/>
          </w:tcPr>
          <w:p w14:paraId="3FE8F723" w14:textId="77777777" w:rsidR="00BF3902" w:rsidRPr="007D722A" w:rsidRDefault="00BF3902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F3902" w:rsidRPr="007D722A" w14:paraId="611DF1CB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E61E3" w14:textId="0CBD7FA1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de carga no sistema. Não é possível reproduzir pois o hardware disponível para testes não consegue atingir a métrica definida.</w:t>
            </w:r>
          </w:p>
        </w:tc>
      </w:tr>
      <w:tr w:rsidR="00BF3902" w:rsidRPr="007D722A" w14:paraId="11716BB1" w14:textId="77777777" w:rsidTr="001F2704">
        <w:tc>
          <w:tcPr>
            <w:tcW w:w="9211" w:type="dxa"/>
            <w:gridSpan w:val="2"/>
            <w:shd w:val="pct15" w:color="auto" w:fill="auto"/>
          </w:tcPr>
          <w:p w14:paraId="54D1D8A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F3902" w:rsidRPr="007D722A" w14:paraId="0F92E8F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3D23CA" w14:textId="533D2FFC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infraestrutura que suporta o sistema deve ser escalável a fim de atender a métrica definida caso necessário.</w:t>
            </w:r>
          </w:p>
        </w:tc>
      </w:tr>
      <w:tr w:rsidR="00BF3902" w:rsidRPr="007D722A" w14:paraId="1A913D4C" w14:textId="77777777" w:rsidTr="001F2704">
        <w:tc>
          <w:tcPr>
            <w:tcW w:w="9211" w:type="dxa"/>
            <w:gridSpan w:val="2"/>
            <w:shd w:val="pct15" w:color="auto" w:fill="auto"/>
          </w:tcPr>
          <w:p w14:paraId="11FFBA0D" w14:textId="77777777" w:rsidR="00BF3902" w:rsidRPr="007D722A" w:rsidRDefault="00BF3902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F3902" w:rsidRPr="007D722A" w14:paraId="2018747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E94568" w14:textId="2B34D307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Escalar a infraestrutura de forma que o tempo de resposta não aumente diante ao aumento no número de requisições.</w:t>
            </w:r>
          </w:p>
        </w:tc>
      </w:tr>
      <w:tr w:rsidR="00BF3902" w:rsidRPr="007D722A" w14:paraId="6918EA6D" w14:textId="77777777" w:rsidTr="001F2704">
        <w:tc>
          <w:tcPr>
            <w:tcW w:w="9211" w:type="dxa"/>
            <w:gridSpan w:val="2"/>
            <w:shd w:val="pct15" w:color="auto" w:fill="auto"/>
          </w:tcPr>
          <w:p w14:paraId="65397A62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F3902" w:rsidRPr="007D722A" w14:paraId="0CDB7570" w14:textId="77777777" w:rsidTr="001F2704">
        <w:tc>
          <w:tcPr>
            <w:tcW w:w="4605" w:type="dxa"/>
            <w:shd w:val="pct10" w:color="auto" w:fill="auto"/>
          </w:tcPr>
          <w:p w14:paraId="7BE635D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9ACFFBB" w14:textId="12214893" w:rsidR="00BF3902" w:rsidRPr="007D722A" w:rsidRDefault="004244BC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Infraestrutura não suportar o aumento no número de requisições e aumentar o tempo de resposta para os usuários.</w:t>
            </w:r>
          </w:p>
        </w:tc>
      </w:tr>
      <w:tr w:rsidR="00BF3902" w:rsidRPr="007D722A" w14:paraId="5AC3B560" w14:textId="77777777" w:rsidTr="001F2704">
        <w:tc>
          <w:tcPr>
            <w:tcW w:w="4605" w:type="dxa"/>
            <w:shd w:val="pct10" w:color="auto" w:fill="auto"/>
          </w:tcPr>
          <w:p w14:paraId="5A350E9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07EC7CC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F3902" w:rsidRPr="007D722A" w14:paraId="6BF41216" w14:textId="77777777" w:rsidTr="001F2704">
        <w:tc>
          <w:tcPr>
            <w:tcW w:w="4605" w:type="dxa"/>
            <w:shd w:val="pct10" w:color="auto" w:fill="auto"/>
          </w:tcPr>
          <w:p w14:paraId="2111FCA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4A16E8F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12B0CAF" w14:textId="7A53491E" w:rsidR="00BF3902" w:rsidRDefault="00BF3902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01243E" w:rsidRPr="007D722A" w14:paraId="392D13ED" w14:textId="77777777" w:rsidTr="001F2704">
        <w:tc>
          <w:tcPr>
            <w:tcW w:w="4605" w:type="dxa"/>
            <w:shd w:val="pct15" w:color="auto" w:fill="auto"/>
          </w:tcPr>
          <w:p w14:paraId="06FF9D19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73A787D" w14:textId="7F1AFA5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01243E" w:rsidRPr="007D722A" w14:paraId="30673951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1622DA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E7D8514" w14:textId="6B24D41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estar disponível 24x7x365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01243E" w:rsidRPr="007D722A" w14:paraId="63EB429E" w14:textId="77777777" w:rsidTr="001F2704">
        <w:tc>
          <w:tcPr>
            <w:tcW w:w="9211" w:type="dxa"/>
            <w:gridSpan w:val="2"/>
            <w:shd w:val="pct15" w:color="auto" w:fill="auto"/>
          </w:tcPr>
          <w:p w14:paraId="030EA562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01243E" w:rsidRPr="007D722A" w14:paraId="47820B0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679312" w14:textId="1E96FE0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 xml:space="preserve"> apresentar a maior disponibilidade possível já que atende a um modelo de negócio </w:t>
            </w:r>
            <w:r w:rsidRPr="0001243E">
              <w:rPr>
                <w:i/>
                <w:iCs/>
                <w:sz w:val="24"/>
                <w:szCs w:val="24"/>
              </w:rPr>
              <w:t>b2c</w:t>
            </w:r>
            <w:r>
              <w:rPr>
                <w:sz w:val="24"/>
                <w:szCs w:val="24"/>
              </w:rPr>
              <w:t>.</w:t>
            </w:r>
          </w:p>
        </w:tc>
      </w:tr>
      <w:tr w:rsidR="0001243E" w:rsidRPr="007D722A" w14:paraId="04D4F67D" w14:textId="77777777" w:rsidTr="001F2704">
        <w:tc>
          <w:tcPr>
            <w:tcW w:w="9211" w:type="dxa"/>
            <w:gridSpan w:val="2"/>
            <w:shd w:val="pct15" w:color="auto" w:fill="auto"/>
          </w:tcPr>
          <w:p w14:paraId="62EEF90B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01243E" w:rsidRPr="007D722A" w14:paraId="2D81E07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00C491" w14:textId="72C4133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3</w:t>
            </w:r>
          </w:p>
        </w:tc>
      </w:tr>
      <w:tr w:rsidR="0001243E" w:rsidRPr="007D722A" w14:paraId="6847AD65" w14:textId="77777777" w:rsidTr="001F2704">
        <w:tc>
          <w:tcPr>
            <w:tcW w:w="9211" w:type="dxa"/>
            <w:gridSpan w:val="2"/>
            <w:shd w:val="pct15" w:color="auto" w:fill="auto"/>
          </w:tcPr>
          <w:p w14:paraId="6A8E1850" w14:textId="77777777" w:rsidR="0001243E" w:rsidRPr="007D722A" w:rsidRDefault="0001243E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01243E" w:rsidRPr="007D722A" w14:paraId="7DCFA4B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D3F0F5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01243E" w:rsidRPr="007D722A" w14:paraId="0F55518C" w14:textId="77777777" w:rsidTr="001F2704">
        <w:tc>
          <w:tcPr>
            <w:tcW w:w="9211" w:type="dxa"/>
            <w:gridSpan w:val="2"/>
            <w:shd w:val="pct15" w:color="auto" w:fill="auto"/>
          </w:tcPr>
          <w:p w14:paraId="21F000A4" w14:textId="77777777" w:rsidR="0001243E" w:rsidRPr="007D722A" w:rsidRDefault="0001243E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01243E" w:rsidRPr="007D722A" w14:paraId="6D32958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2623A7" w14:textId="74A2E52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</w:p>
        </w:tc>
      </w:tr>
      <w:tr w:rsidR="0001243E" w:rsidRPr="007D722A" w14:paraId="4D3FBAC9" w14:textId="77777777" w:rsidTr="001F2704">
        <w:tc>
          <w:tcPr>
            <w:tcW w:w="9211" w:type="dxa"/>
            <w:gridSpan w:val="2"/>
            <w:shd w:val="pct15" w:color="auto" w:fill="auto"/>
          </w:tcPr>
          <w:p w14:paraId="48A06B4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01243E" w:rsidRPr="007D722A" w14:paraId="56816E3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ED9BDF" w14:textId="474A5344" w:rsidR="0001243E" w:rsidRPr="007D722A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sistema em diferentes horários e dias.</w:t>
            </w:r>
          </w:p>
        </w:tc>
      </w:tr>
      <w:tr w:rsidR="0001243E" w:rsidRPr="007D722A" w14:paraId="3F4BEFED" w14:textId="77777777" w:rsidTr="001F2704">
        <w:tc>
          <w:tcPr>
            <w:tcW w:w="9211" w:type="dxa"/>
            <w:gridSpan w:val="2"/>
            <w:shd w:val="pct15" w:color="auto" w:fill="auto"/>
          </w:tcPr>
          <w:p w14:paraId="3E6EE4CA" w14:textId="77777777" w:rsidR="0001243E" w:rsidRPr="007D722A" w:rsidRDefault="0001243E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01243E" w:rsidRPr="007D722A" w14:paraId="3B74667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DD5730" w14:textId="77777777" w:rsidR="0001243E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Implantar sistema em infraestrutura resiliente a falhas</w:t>
            </w:r>
            <w:r w:rsidR="0001243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Para implementação das provas de conceito foi utilizado a nuvem da AWS, em sua versão paga ela pode garantir até 99.9% de disponibilidade.</w:t>
            </w:r>
          </w:p>
          <w:p w14:paraId="1A09A866" w14:textId="203EF104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0F415" wp14:editId="04908401">
                  <wp:extent cx="5280025" cy="15773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AD6C9" w14:textId="18D8B723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6689F" wp14:editId="32487D0B">
                  <wp:extent cx="5280025" cy="1113182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322" cy="112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2911" w14:textId="7F8E0DF8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43E" w:rsidRPr="007D722A" w14:paraId="142CCB00" w14:textId="77777777" w:rsidTr="001F2704">
        <w:tc>
          <w:tcPr>
            <w:tcW w:w="9211" w:type="dxa"/>
            <w:gridSpan w:val="2"/>
            <w:shd w:val="pct15" w:color="auto" w:fill="auto"/>
          </w:tcPr>
          <w:p w14:paraId="7B8ABACA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01243E" w:rsidRPr="007D722A" w14:paraId="404E695B" w14:textId="77777777" w:rsidTr="001F2704">
        <w:tc>
          <w:tcPr>
            <w:tcW w:w="4605" w:type="dxa"/>
            <w:shd w:val="pct10" w:color="auto" w:fill="auto"/>
          </w:tcPr>
          <w:p w14:paraId="15747CF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30EAF1E3" w14:textId="1B2F3FE5" w:rsidR="0001243E" w:rsidRPr="007D722A" w:rsidRDefault="00CC70C8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B139BB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icar indisponível, impossibilitando clientes de acessarem seus recursos financeiros</w:t>
            </w:r>
            <w:r w:rsidR="0001243E">
              <w:rPr>
                <w:sz w:val="24"/>
                <w:szCs w:val="24"/>
              </w:rPr>
              <w:t>.</w:t>
            </w:r>
          </w:p>
        </w:tc>
      </w:tr>
      <w:tr w:rsidR="0001243E" w:rsidRPr="007D722A" w14:paraId="1F141EDB" w14:textId="77777777" w:rsidTr="001F2704">
        <w:tc>
          <w:tcPr>
            <w:tcW w:w="4605" w:type="dxa"/>
            <w:shd w:val="pct10" w:color="auto" w:fill="auto"/>
          </w:tcPr>
          <w:p w14:paraId="1B2CA45F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AAAA1F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01243E" w:rsidRPr="007D722A" w14:paraId="12155EDA" w14:textId="77777777" w:rsidTr="001F2704">
        <w:tc>
          <w:tcPr>
            <w:tcW w:w="4605" w:type="dxa"/>
            <w:shd w:val="pct10" w:color="auto" w:fill="auto"/>
          </w:tcPr>
          <w:p w14:paraId="61F06BC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5F63C8A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03D76BE8" w14:textId="77777777" w:rsidR="0001243E" w:rsidRDefault="0001243E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3C4159" w:rsidRPr="007D722A" w14:paraId="7D45399E" w14:textId="77777777" w:rsidTr="0036574A">
        <w:tc>
          <w:tcPr>
            <w:tcW w:w="4605" w:type="dxa"/>
            <w:shd w:val="pct15" w:color="auto" w:fill="auto"/>
          </w:tcPr>
          <w:p w14:paraId="34F50E4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8325074" w14:textId="2B2E59CF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</w:tr>
      <w:tr w:rsidR="003C4159" w:rsidRPr="007D722A" w14:paraId="27BEEDB2" w14:textId="77777777" w:rsidTr="0036574A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63C06D8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8372CCF" w14:textId="5169E208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C4159">
              <w:rPr>
                <w:sz w:val="24"/>
                <w:szCs w:val="24"/>
              </w:rPr>
              <w:t>O front-end deve se</w:t>
            </w:r>
            <w:r>
              <w:rPr>
                <w:sz w:val="24"/>
                <w:szCs w:val="24"/>
              </w:rPr>
              <w:t>r compatível com os navegadores: C</w:t>
            </w:r>
            <w:r w:rsidRPr="003C4159">
              <w:rPr>
                <w:sz w:val="24"/>
                <w:szCs w:val="24"/>
              </w:rPr>
              <w:t>hrome, Firefox e Edge</w:t>
            </w:r>
            <w:r w:rsidR="00393968">
              <w:rPr>
                <w:sz w:val="24"/>
                <w:szCs w:val="24"/>
              </w:rPr>
              <w:t>.</w:t>
            </w:r>
          </w:p>
        </w:tc>
      </w:tr>
      <w:tr w:rsidR="00B85ADF" w:rsidRPr="007D722A" w14:paraId="5357E880" w14:textId="77777777" w:rsidTr="0036574A">
        <w:tc>
          <w:tcPr>
            <w:tcW w:w="9211" w:type="dxa"/>
            <w:gridSpan w:val="2"/>
            <w:shd w:val="pct15" w:color="auto" w:fill="auto"/>
          </w:tcPr>
          <w:p w14:paraId="62B1A01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85ADF" w:rsidRPr="003C4159" w14:paraId="25F7A2BE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7F5548" w14:textId="284A9CB0" w:rsidR="00B85ADF" w:rsidRPr="003C4159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93968">
              <w:rPr>
                <w:sz w:val="24"/>
                <w:szCs w:val="24"/>
              </w:rPr>
              <w:t>O front-end deve se manter funcional e preservar o design sendo executado nos navegadores Chrome, Firefox e Edge</w:t>
            </w:r>
            <w:r>
              <w:rPr>
                <w:sz w:val="24"/>
                <w:szCs w:val="24"/>
              </w:rPr>
              <w:t>.</w:t>
            </w:r>
          </w:p>
        </w:tc>
      </w:tr>
      <w:tr w:rsidR="00B85ADF" w:rsidRPr="007D722A" w14:paraId="1ACF72AF" w14:textId="77777777" w:rsidTr="0036574A">
        <w:tc>
          <w:tcPr>
            <w:tcW w:w="9211" w:type="dxa"/>
            <w:gridSpan w:val="2"/>
            <w:shd w:val="pct15" w:color="auto" w:fill="auto"/>
          </w:tcPr>
          <w:p w14:paraId="282B28F8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85ADF" w:rsidRPr="007D722A" w14:paraId="04B87960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F6D15" w14:textId="56745383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91BA8">
              <w:rPr>
                <w:sz w:val="24"/>
                <w:szCs w:val="24"/>
              </w:rPr>
              <w:t>4</w:t>
            </w:r>
          </w:p>
        </w:tc>
      </w:tr>
      <w:tr w:rsidR="00B85ADF" w:rsidRPr="007D722A" w14:paraId="28B73278" w14:textId="77777777" w:rsidTr="0036574A">
        <w:tc>
          <w:tcPr>
            <w:tcW w:w="9211" w:type="dxa"/>
            <w:gridSpan w:val="2"/>
            <w:shd w:val="pct15" w:color="auto" w:fill="auto"/>
          </w:tcPr>
          <w:p w14:paraId="34151AF0" w14:textId="77777777" w:rsidR="00B85ADF" w:rsidRPr="007D722A" w:rsidRDefault="00B85ADF" w:rsidP="0036574A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85ADF" w:rsidRPr="007D722A" w14:paraId="0CA3EE89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17F1CC" w14:textId="3B04BAF2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85ADF" w:rsidRPr="007D722A" w14:paraId="6D6FEBDD" w14:textId="77777777" w:rsidTr="0036574A">
        <w:tc>
          <w:tcPr>
            <w:tcW w:w="9211" w:type="dxa"/>
            <w:gridSpan w:val="2"/>
            <w:shd w:val="pct15" w:color="auto" w:fill="auto"/>
          </w:tcPr>
          <w:p w14:paraId="0802C5EE" w14:textId="77777777" w:rsidR="00B85ADF" w:rsidRPr="007D722A" w:rsidRDefault="00B85ADF" w:rsidP="0036574A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85ADF" w:rsidRPr="007D722A" w14:paraId="31E761D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B86429" w14:textId="6C712EB3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acessa o front-end em diferentes navegadores.</w:t>
            </w:r>
          </w:p>
        </w:tc>
      </w:tr>
      <w:tr w:rsidR="00B85ADF" w:rsidRPr="007D722A" w14:paraId="365FBC45" w14:textId="77777777" w:rsidTr="0036574A">
        <w:tc>
          <w:tcPr>
            <w:tcW w:w="9211" w:type="dxa"/>
            <w:gridSpan w:val="2"/>
            <w:shd w:val="pct15" w:color="auto" w:fill="auto"/>
          </w:tcPr>
          <w:p w14:paraId="14A26DE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Mecanismo:</w:t>
            </w:r>
          </w:p>
        </w:tc>
      </w:tr>
      <w:tr w:rsidR="00B85ADF" w:rsidRPr="007D722A" w14:paraId="042EBEED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C66C20" w14:textId="549BEF5F" w:rsidR="00B85ADF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Adequar código do front-end para diferentes navegadores caso necessário.</w:t>
            </w:r>
          </w:p>
        </w:tc>
      </w:tr>
      <w:tr w:rsidR="00B85ADF" w:rsidRPr="007D722A" w14:paraId="3114BEB7" w14:textId="77777777" w:rsidTr="0036574A">
        <w:tc>
          <w:tcPr>
            <w:tcW w:w="9211" w:type="dxa"/>
            <w:gridSpan w:val="2"/>
            <w:shd w:val="pct15" w:color="auto" w:fill="auto"/>
          </w:tcPr>
          <w:p w14:paraId="105F3F86" w14:textId="77777777" w:rsidR="00B85ADF" w:rsidRPr="007D722A" w:rsidRDefault="00B85ADF" w:rsidP="0036574A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85ADF" w:rsidRPr="007D722A" w14:paraId="0A0D6CB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E5C82" w14:textId="43F214A8" w:rsidR="00B85ADF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é apresentado de forma idêntica e sistema permanece funcional em diferentes navegadores.</w:t>
            </w:r>
          </w:p>
          <w:p w14:paraId="390F4627" w14:textId="58CC39D2" w:rsidR="00685354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Edge:</w:t>
            </w:r>
            <w:r>
              <w:rPr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8D59B08" wp14:editId="15A95647">
                  <wp:extent cx="5280025" cy="19526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747A0" w14:textId="4574580A" w:rsidR="00835D75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Chrome:</w:t>
            </w:r>
            <w:r>
              <w:rPr>
                <w:sz w:val="24"/>
                <w:szCs w:val="24"/>
              </w:rPr>
              <w:br/>
            </w:r>
            <w:r w:rsidR="00A77C23" w:rsidRPr="00A77C23">
              <w:rPr>
                <w:noProof/>
                <w:sz w:val="24"/>
                <w:szCs w:val="24"/>
              </w:rPr>
              <w:drawing>
                <wp:inline distT="0" distB="0" distL="0" distR="0" wp14:anchorId="1B624124" wp14:editId="2369BCD3">
                  <wp:extent cx="5280025" cy="19329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EECC" w14:textId="70164208" w:rsidR="008E6E9D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Firefox:</w:t>
            </w:r>
            <w:r>
              <w:rPr>
                <w:noProof/>
              </w:rPr>
              <w:drawing>
                <wp:inline distT="0" distB="0" distL="0" distR="0" wp14:anchorId="2EC8C46E" wp14:editId="67248F31">
                  <wp:extent cx="5280025" cy="1979930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E9DB" w14:textId="3FFD2D2F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6EBB2782" w14:textId="1CE79DD1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7C9E0A80" w14:textId="77777777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03E52D74" w14:textId="5605DDD0" w:rsidR="00393968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85ADF" w:rsidRPr="007D722A" w14:paraId="7E0CB5A9" w14:textId="77777777" w:rsidTr="0036574A">
        <w:tc>
          <w:tcPr>
            <w:tcW w:w="9211" w:type="dxa"/>
            <w:gridSpan w:val="2"/>
            <w:shd w:val="pct15" w:color="auto" w:fill="auto"/>
          </w:tcPr>
          <w:p w14:paraId="4011984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3C4159" w:rsidRPr="007D722A" w14:paraId="4471BC7D" w14:textId="77777777" w:rsidTr="0036574A">
        <w:tc>
          <w:tcPr>
            <w:tcW w:w="4605" w:type="dxa"/>
            <w:shd w:val="pct10" w:color="auto" w:fill="auto"/>
          </w:tcPr>
          <w:p w14:paraId="48A1FF9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9D8278B" w14:textId="0892B2F8" w:rsidR="00B85ADF" w:rsidRPr="007D722A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código do front-end pode ser interpretado de maneiras diferentes entre os navegadores, causando diferença entre o layout e até impedir que funcionalidades sejam executadas corretamente</w:t>
            </w:r>
            <w:r w:rsidR="00B85ADF" w:rsidRPr="007D722A">
              <w:rPr>
                <w:sz w:val="24"/>
                <w:szCs w:val="24"/>
              </w:rPr>
              <w:t>.</w:t>
            </w:r>
          </w:p>
        </w:tc>
      </w:tr>
      <w:tr w:rsidR="003C4159" w:rsidRPr="007D722A" w14:paraId="524F0C37" w14:textId="77777777" w:rsidTr="0036574A">
        <w:tc>
          <w:tcPr>
            <w:tcW w:w="4605" w:type="dxa"/>
            <w:shd w:val="pct10" w:color="auto" w:fill="auto"/>
          </w:tcPr>
          <w:p w14:paraId="5A58DBB4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DF16F7F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C4159" w:rsidRPr="007D722A" w14:paraId="3300262E" w14:textId="77777777" w:rsidTr="0036574A">
        <w:tc>
          <w:tcPr>
            <w:tcW w:w="4605" w:type="dxa"/>
            <w:shd w:val="pct10" w:color="auto" w:fill="auto"/>
          </w:tcPr>
          <w:p w14:paraId="3D9472D9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06B2A5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E524384" w14:textId="14CF3C74" w:rsidR="00B85ADF" w:rsidRDefault="00B85ADF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B139BB" w:rsidRPr="007D722A" w14:paraId="2AFFD6AC" w14:textId="77777777" w:rsidTr="001F2704">
        <w:tc>
          <w:tcPr>
            <w:tcW w:w="4605" w:type="dxa"/>
            <w:shd w:val="pct15" w:color="auto" w:fill="auto"/>
          </w:tcPr>
          <w:p w14:paraId="06603A0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49DF654" w14:textId="2A4FC44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139BB" w:rsidRPr="007D722A" w14:paraId="4D7B21E2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33DB5C6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173AB31" w14:textId="6A94F3E6" w:rsidR="00B139BB" w:rsidRPr="007D722A" w:rsidRDefault="008C6E66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B139BB" w:rsidRPr="0013559E">
              <w:rPr>
                <w:rFonts w:ascii="Arial" w:hAnsi="Arial" w:cs="Arial"/>
              </w:rPr>
              <w:t>.</w:t>
            </w:r>
          </w:p>
        </w:tc>
      </w:tr>
      <w:tr w:rsidR="00B139BB" w:rsidRPr="007D722A" w14:paraId="48E9E154" w14:textId="77777777" w:rsidTr="001F2704">
        <w:tc>
          <w:tcPr>
            <w:tcW w:w="9211" w:type="dxa"/>
            <w:gridSpan w:val="2"/>
            <w:shd w:val="pct15" w:color="auto" w:fill="auto"/>
          </w:tcPr>
          <w:p w14:paraId="07CFC5F4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139BB" w:rsidRPr="007D722A" w14:paraId="05FB739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63C7D" w14:textId="0AAAFD7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</w:t>
            </w:r>
            <w:r w:rsidR="00DE6187">
              <w:rPr>
                <w:sz w:val="24"/>
                <w:szCs w:val="24"/>
              </w:rPr>
              <w:t>front-end</w:t>
            </w:r>
            <w:r w:rsidRPr="007D722A">
              <w:rPr>
                <w:sz w:val="24"/>
                <w:szCs w:val="24"/>
              </w:rPr>
              <w:t xml:space="preserve"> deve</w:t>
            </w:r>
            <w:r>
              <w:rPr>
                <w:sz w:val="24"/>
                <w:szCs w:val="24"/>
              </w:rPr>
              <w:t xml:space="preserve"> </w:t>
            </w:r>
            <w:r w:rsidR="00DE6187">
              <w:rPr>
                <w:sz w:val="24"/>
                <w:szCs w:val="24"/>
              </w:rPr>
              <w:t>fornecer boa usabilidade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7237F55" w14:textId="77777777" w:rsidTr="001F2704">
        <w:tc>
          <w:tcPr>
            <w:tcW w:w="9211" w:type="dxa"/>
            <w:gridSpan w:val="2"/>
            <w:shd w:val="pct15" w:color="auto" w:fill="auto"/>
          </w:tcPr>
          <w:p w14:paraId="1A8EE63D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139BB" w:rsidRPr="007D722A" w14:paraId="469D916D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D8E388" w14:textId="02E9BEB9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439D8">
              <w:rPr>
                <w:sz w:val="24"/>
                <w:szCs w:val="24"/>
              </w:rPr>
              <w:t>5</w:t>
            </w:r>
          </w:p>
        </w:tc>
      </w:tr>
      <w:tr w:rsidR="00B139BB" w:rsidRPr="007D722A" w14:paraId="3FC5D73B" w14:textId="77777777" w:rsidTr="001F2704">
        <w:tc>
          <w:tcPr>
            <w:tcW w:w="9211" w:type="dxa"/>
            <w:gridSpan w:val="2"/>
            <w:shd w:val="pct15" w:color="auto" w:fill="auto"/>
          </w:tcPr>
          <w:p w14:paraId="25E0E535" w14:textId="77777777" w:rsidR="00B139BB" w:rsidRPr="007D722A" w:rsidRDefault="00B139BB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Ambiente:</w:t>
            </w:r>
          </w:p>
        </w:tc>
      </w:tr>
      <w:tr w:rsidR="00B139BB" w:rsidRPr="007D722A" w14:paraId="31F9B183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DEB605" w14:textId="5CCBAA3B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6B46DCBE" w14:textId="77777777" w:rsidTr="001F2704">
        <w:tc>
          <w:tcPr>
            <w:tcW w:w="9211" w:type="dxa"/>
            <w:gridSpan w:val="2"/>
            <w:shd w:val="pct15" w:color="auto" w:fill="auto"/>
          </w:tcPr>
          <w:p w14:paraId="531BC44F" w14:textId="77777777" w:rsidR="00B139BB" w:rsidRPr="007D722A" w:rsidRDefault="00B139BB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139BB" w:rsidRPr="007D722A" w14:paraId="4F92DABF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6142" w14:textId="0C4E8303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2C9DBEC5" w14:textId="77777777" w:rsidTr="001F2704">
        <w:tc>
          <w:tcPr>
            <w:tcW w:w="9211" w:type="dxa"/>
            <w:gridSpan w:val="2"/>
            <w:shd w:val="pct15" w:color="auto" w:fill="auto"/>
          </w:tcPr>
          <w:p w14:paraId="4FDEACF3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139BB" w:rsidRPr="007D722A" w14:paraId="7FF5186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AC52E6" w14:textId="777515C1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DE6187">
              <w:rPr>
                <w:sz w:val="24"/>
                <w:szCs w:val="24"/>
              </w:rPr>
              <w:t>companhar utilização do sistema verificando tempo que tarefas levam para serem completadas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0DB14B2" w14:textId="77777777" w:rsidTr="001F2704">
        <w:tc>
          <w:tcPr>
            <w:tcW w:w="9211" w:type="dxa"/>
            <w:gridSpan w:val="2"/>
            <w:shd w:val="pct15" w:color="auto" w:fill="auto"/>
          </w:tcPr>
          <w:p w14:paraId="78B5C888" w14:textId="77777777" w:rsidR="00B139BB" w:rsidRPr="007D722A" w:rsidRDefault="00B139BB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139BB" w:rsidRPr="007D722A" w14:paraId="20035C2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42E720" w14:textId="26E64974" w:rsidR="00B139BB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com design intuitivo e de fácil </w:t>
            </w:r>
            <w:r w:rsidR="002A3232">
              <w:rPr>
                <w:sz w:val="24"/>
                <w:szCs w:val="24"/>
              </w:rPr>
              <w:t>visualização</w:t>
            </w:r>
            <w:r w:rsidR="00B139BB">
              <w:rPr>
                <w:sz w:val="24"/>
                <w:szCs w:val="24"/>
              </w:rPr>
              <w:t>.</w:t>
            </w:r>
          </w:p>
          <w:p w14:paraId="6B9CA4E2" w14:textId="624BFE0F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prova de conceito implementada é possível </w:t>
            </w:r>
            <w:r w:rsidR="00D439D8">
              <w:rPr>
                <w:sz w:val="24"/>
                <w:szCs w:val="24"/>
              </w:rPr>
              <w:t>efetuar</w:t>
            </w:r>
            <w:r>
              <w:rPr>
                <w:sz w:val="24"/>
                <w:szCs w:val="24"/>
              </w:rPr>
              <w:t xml:space="preserve"> a atualização de um cadastro com a execução de apenas dois comandos.</w:t>
            </w:r>
          </w:p>
          <w:p w14:paraId="433E3632" w14:textId="0DC0B022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Foram implementados campos grandes que facilitam a visualização, o botão de ação foi destacado com uma cor forte que torna fácil sua identificação.</w:t>
            </w:r>
          </w:p>
          <w:p w14:paraId="76F066C0" w14:textId="3E126A04" w:rsidR="004B0DBB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EDBF5" wp14:editId="1969490E">
                  <wp:extent cx="5280025" cy="1764665"/>
                  <wp:effectExtent l="0" t="0" r="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E448" w14:textId="63A974BD" w:rsidR="004B0DBB" w:rsidRPr="007D722A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139BB" w:rsidRPr="007D722A" w14:paraId="4C1427C3" w14:textId="77777777" w:rsidTr="001F2704">
        <w:tc>
          <w:tcPr>
            <w:tcW w:w="9211" w:type="dxa"/>
            <w:gridSpan w:val="2"/>
            <w:shd w:val="pct15" w:color="auto" w:fill="auto"/>
          </w:tcPr>
          <w:p w14:paraId="3BF1F36B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139BB" w:rsidRPr="007D722A" w14:paraId="266A16E3" w14:textId="77777777" w:rsidTr="001F2704">
        <w:tc>
          <w:tcPr>
            <w:tcW w:w="4605" w:type="dxa"/>
            <w:shd w:val="pct10" w:color="auto" w:fill="auto"/>
          </w:tcPr>
          <w:p w14:paraId="3C46402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E17E99D" w14:textId="3B56F686" w:rsidR="00B139BB" w:rsidRPr="007D722A" w:rsidRDefault="006F0CBF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sistema difícil de utilizar causa perda de produtividade e pode até mesmo impossibilitar a utilização de alguns usuários.</w:t>
            </w:r>
          </w:p>
        </w:tc>
      </w:tr>
      <w:tr w:rsidR="00B139BB" w:rsidRPr="007D722A" w14:paraId="0BAE4ACA" w14:textId="77777777" w:rsidTr="001F2704">
        <w:tc>
          <w:tcPr>
            <w:tcW w:w="4605" w:type="dxa"/>
            <w:shd w:val="pct10" w:color="auto" w:fill="auto"/>
          </w:tcPr>
          <w:p w14:paraId="4EFCB6D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FF2EAC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139BB" w:rsidRPr="007D722A" w14:paraId="528683FF" w14:textId="77777777" w:rsidTr="001F2704">
        <w:tc>
          <w:tcPr>
            <w:tcW w:w="4605" w:type="dxa"/>
            <w:shd w:val="pct10" w:color="auto" w:fill="auto"/>
          </w:tcPr>
          <w:p w14:paraId="3877D3BE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6802E7E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D4EE2D0" w14:textId="5FBA0EBD" w:rsidR="00B139BB" w:rsidRDefault="00B139BB" w:rsidP="0056681B">
      <w:pPr>
        <w:pStyle w:val="Corpodetexto"/>
      </w:pPr>
    </w:p>
    <w:p w14:paraId="7FD45BBF" w14:textId="77777777" w:rsidR="00FC5FAE" w:rsidRDefault="00FC5FAE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FC5FAE" w:rsidRPr="007D722A" w14:paraId="56F0EDA5" w14:textId="77777777" w:rsidTr="00626C53">
        <w:tc>
          <w:tcPr>
            <w:tcW w:w="4605" w:type="dxa"/>
            <w:shd w:val="pct15" w:color="auto" w:fill="auto"/>
          </w:tcPr>
          <w:p w14:paraId="17CAB906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5728E548" w14:textId="503EFC4D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5FAE">
              <w:rPr>
                <w:sz w:val="24"/>
                <w:szCs w:val="24"/>
              </w:rPr>
              <w:t>Manutenibilidade</w:t>
            </w:r>
          </w:p>
        </w:tc>
      </w:tr>
      <w:tr w:rsidR="00FC5FAE" w:rsidRPr="007D722A" w14:paraId="6E88AF70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3D9C1C2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3EB221F" w14:textId="7AFED15A" w:rsidR="00FC5FAE" w:rsidRPr="007D722A" w:rsidRDefault="00C83A51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Pipelines de deploy automático para todos os sistemas envolvidos na solução.</w:t>
            </w:r>
          </w:p>
        </w:tc>
      </w:tr>
      <w:tr w:rsidR="00FC5FAE" w:rsidRPr="007D722A" w14:paraId="2307393B" w14:textId="77777777" w:rsidTr="00626C53">
        <w:tc>
          <w:tcPr>
            <w:tcW w:w="9211" w:type="dxa"/>
            <w:gridSpan w:val="2"/>
            <w:shd w:val="pct15" w:color="auto" w:fill="auto"/>
          </w:tcPr>
          <w:p w14:paraId="0CBF5407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FC5FAE" w:rsidRPr="007D722A" w14:paraId="04E0158C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2B581C" w14:textId="5BD4942C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Mitigar erros com publicações manuais.</w:t>
            </w:r>
          </w:p>
        </w:tc>
      </w:tr>
      <w:tr w:rsidR="00FC5FAE" w:rsidRPr="007D722A" w14:paraId="6647B4A4" w14:textId="77777777" w:rsidTr="00626C53">
        <w:tc>
          <w:tcPr>
            <w:tcW w:w="9211" w:type="dxa"/>
            <w:gridSpan w:val="2"/>
            <w:shd w:val="pct15" w:color="auto" w:fill="auto"/>
          </w:tcPr>
          <w:p w14:paraId="23A75A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FC5FAE" w:rsidRPr="007D722A" w14:paraId="15B9A67F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E9F71B" w14:textId="205DC46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1F2450">
              <w:rPr>
                <w:sz w:val="24"/>
                <w:szCs w:val="24"/>
              </w:rPr>
              <w:t>6</w:t>
            </w:r>
          </w:p>
        </w:tc>
      </w:tr>
      <w:tr w:rsidR="00FC5FAE" w:rsidRPr="007D722A" w14:paraId="237C80AF" w14:textId="77777777" w:rsidTr="00626C53">
        <w:tc>
          <w:tcPr>
            <w:tcW w:w="9211" w:type="dxa"/>
            <w:gridSpan w:val="2"/>
            <w:shd w:val="pct15" w:color="auto" w:fill="auto"/>
          </w:tcPr>
          <w:p w14:paraId="0E3507E4" w14:textId="77777777" w:rsidR="00FC5FAE" w:rsidRPr="007D722A" w:rsidRDefault="00FC5FAE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FC5FAE" w:rsidRPr="007D722A" w14:paraId="0944DF0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617EA8" w14:textId="169A0A2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E03BE5">
              <w:rPr>
                <w:sz w:val="24"/>
                <w:szCs w:val="24"/>
              </w:rPr>
              <w:t xml:space="preserve"> em operação normal</w:t>
            </w:r>
            <w:r>
              <w:rPr>
                <w:sz w:val="24"/>
                <w:szCs w:val="24"/>
              </w:rPr>
              <w:t>.</w:t>
            </w:r>
          </w:p>
        </w:tc>
      </w:tr>
      <w:tr w:rsidR="00FC5FAE" w:rsidRPr="007D722A" w14:paraId="5C0E0460" w14:textId="77777777" w:rsidTr="00626C53">
        <w:tc>
          <w:tcPr>
            <w:tcW w:w="9211" w:type="dxa"/>
            <w:gridSpan w:val="2"/>
            <w:shd w:val="pct15" w:color="auto" w:fill="auto"/>
          </w:tcPr>
          <w:p w14:paraId="322BF976" w14:textId="77777777" w:rsidR="00FC5FAE" w:rsidRPr="007D722A" w:rsidRDefault="00FC5FAE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FC5FAE" w:rsidRPr="007D722A" w14:paraId="1AA5314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CAAEEB" w14:textId="7CEB0E69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 faz publicação de versão em produção</w:t>
            </w:r>
            <w:r w:rsidR="00FC5FAE">
              <w:rPr>
                <w:sz w:val="24"/>
                <w:szCs w:val="24"/>
              </w:rPr>
              <w:t>.</w:t>
            </w:r>
          </w:p>
        </w:tc>
      </w:tr>
      <w:tr w:rsidR="00FC5FAE" w:rsidRPr="007D722A" w14:paraId="3FDF224F" w14:textId="77777777" w:rsidTr="00626C53">
        <w:tc>
          <w:tcPr>
            <w:tcW w:w="9211" w:type="dxa"/>
            <w:gridSpan w:val="2"/>
            <w:shd w:val="pct15" w:color="auto" w:fill="auto"/>
          </w:tcPr>
          <w:p w14:paraId="4E5F7A2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FC5FAE" w:rsidRPr="007D722A" w14:paraId="5C93ACA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CEB338" w14:textId="7777777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 faz todos os processos necessários para publicação e publica a versão em produção.</w:t>
            </w:r>
          </w:p>
          <w:p w14:paraId="5A1F7E7D" w14:textId="245A51C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o desenvolvimento da POC não foram implementados pipelines para deploy automático, porém,</w:t>
            </w:r>
            <w:r w:rsidR="00FB414E">
              <w:rPr>
                <w:sz w:val="24"/>
                <w:szCs w:val="24"/>
              </w:rPr>
              <w:t xml:space="preserve"> como</w:t>
            </w:r>
            <w:r>
              <w:rPr>
                <w:sz w:val="24"/>
                <w:szCs w:val="24"/>
              </w:rPr>
              <w:t xml:space="preserve"> foi utilizado </w:t>
            </w:r>
            <w:r w:rsidR="00FB414E">
              <w:rPr>
                <w:sz w:val="24"/>
                <w:szCs w:val="24"/>
              </w:rPr>
              <w:t>o Elastic Beanstalk</w:t>
            </w:r>
            <w:r>
              <w:rPr>
                <w:sz w:val="24"/>
                <w:szCs w:val="24"/>
              </w:rPr>
              <w:t xml:space="preserve"> </w:t>
            </w:r>
            <w:r w:rsidR="00FB414E">
              <w:rPr>
                <w:sz w:val="24"/>
                <w:szCs w:val="24"/>
              </w:rPr>
              <w:t>é possível fazer o deploy automático u</w:t>
            </w:r>
            <w:r w:rsidR="008770E8">
              <w:rPr>
                <w:sz w:val="24"/>
                <w:szCs w:val="24"/>
              </w:rPr>
              <w:t>tilizando o próprio Visual Studio.</w:t>
            </w:r>
          </w:p>
          <w:p w14:paraId="5BA568EA" w14:textId="6AC6DBC2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object w:dxaOrig="5970" w:dyaOrig="6075" w14:anchorId="398628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65pt;height:303.65pt" o:ole="">
                  <v:imagedata r:id="rId25" o:title=""/>
                </v:shape>
                <o:OLEObject Type="Embed" ProgID="PBrush" ShapeID="_x0000_i1025" DrawAspect="Content" ObjectID="_1718049711" r:id="rId26"/>
              </w:object>
            </w:r>
          </w:p>
          <w:p w14:paraId="2A1CFB8B" w14:textId="0662859E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CBBEB" wp14:editId="59B1DEB7">
                  <wp:extent cx="5280025" cy="34925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4043E" w14:textId="05445928" w:rsidR="008770E8" w:rsidRPr="007D722A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FC5FAE" w:rsidRPr="007D722A" w14:paraId="3826AF01" w14:textId="77777777" w:rsidTr="00626C53">
        <w:tc>
          <w:tcPr>
            <w:tcW w:w="9211" w:type="dxa"/>
            <w:gridSpan w:val="2"/>
            <w:shd w:val="pct15" w:color="auto" w:fill="auto"/>
          </w:tcPr>
          <w:p w14:paraId="2853F690" w14:textId="77777777" w:rsidR="00FC5FAE" w:rsidRPr="007D722A" w:rsidRDefault="00FC5FAE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Medida de resposta:</w:t>
            </w:r>
          </w:p>
        </w:tc>
      </w:tr>
      <w:tr w:rsidR="00FC5FAE" w:rsidRPr="007D722A" w14:paraId="141DBB08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149826" w14:textId="2EA68F1D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é publicada automaticamente em produção.</w:t>
            </w:r>
          </w:p>
        </w:tc>
      </w:tr>
      <w:tr w:rsidR="00FC5FAE" w:rsidRPr="007D722A" w14:paraId="421D6900" w14:textId="77777777" w:rsidTr="00626C53">
        <w:tc>
          <w:tcPr>
            <w:tcW w:w="9211" w:type="dxa"/>
            <w:gridSpan w:val="2"/>
            <w:shd w:val="pct15" w:color="auto" w:fill="auto"/>
          </w:tcPr>
          <w:p w14:paraId="539CD17C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FC5FAE" w:rsidRPr="007D722A" w14:paraId="31CD3285" w14:textId="77777777" w:rsidTr="00626C53">
        <w:tc>
          <w:tcPr>
            <w:tcW w:w="4605" w:type="dxa"/>
            <w:shd w:val="pct10" w:color="auto" w:fill="auto"/>
          </w:tcPr>
          <w:p w14:paraId="7D51EE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B37ABF8" w14:textId="054F2BD5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</w:t>
            </w:r>
            <w:r w:rsidR="00E84D63">
              <w:rPr>
                <w:sz w:val="24"/>
                <w:szCs w:val="24"/>
              </w:rPr>
              <w:t>agente de publicação falhar impossibilitando o deploy automático.</w:t>
            </w:r>
          </w:p>
        </w:tc>
      </w:tr>
      <w:tr w:rsidR="00FC5FAE" w:rsidRPr="007D722A" w14:paraId="3F77CC72" w14:textId="77777777" w:rsidTr="00626C53">
        <w:tc>
          <w:tcPr>
            <w:tcW w:w="4605" w:type="dxa"/>
            <w:shd w:val="pct10" w:color="auto" w:fill="auto"/>
          </w:tcPr>
          <w:p w14:paraId="2817E19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73676C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FC5FAE" w:rsidRPr="007D722A" w14:paraId="5044C1DD" w14:textId="77777777" w:rsidTr="00626C53">
        <w:tc>
          <w:tcPr>
            <w:tcW w:w="4605" w:type="dxa"/>
            <w:shd w:val="pct10" w:color="auto" w:fill="auto"/>
          </w:tcPr>
          <w:p w14:paraId="71EAF991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5E752CC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1251CB2" w14:textId="77777777" w:rsidR="00FC5FAE" w:rsidRDefault="00FC5FAE" w:rsidP="0056681B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4158"/>
      </w:tblGrid>
      <w:tr w:rsidR="00112765" w:rsidRPr="007D722A" w14:paraId="6FF827D6" w14:textId="77777777" w:rsidTr="00626C53">
        <w:tc>
          <w:tcPr>
            <w:tcW w:w="4605" w:type="dxa"/>
            <w:shd w:val="pct15" w:color="auto" w:fill="auto"/>
          </w:tcPr>
          <w:p w14:paraId="5EFF0E91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9DEB5FA" w14:textId="6C398069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Eficiência</w:t>
            </w:r>
          </w:p>
        </w:tc>
      </w:tr>
      <w:tr w:rsidR="00112765" w:rsidRPr="007D722A" w14:paraId="0CA2A1AF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E1D2BD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0287F25" w14:textId="7995A57D" w:rsidR="00112765" w:rsidRPr="007D722A" w:rsidRDefault="000949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p</w:t>
            </w:r>
            <w:r w:rsidR="00104BD3">
              <w:rPr>
                <w:rFonts w:ascii="Arial" w:hAnsi="Arial" w:cs="Arial"/>
              </w:rPr>
              <w:t>rocessamento de grandes quan</w:t>
            </w:r>
            <w:r w:rsidR="00112765">
              <w:rPr>
                <w:rFonts w:ascii="Arial" w:hAnsi="Arial" w:cs="Arial"/>
              </w:rPr>
              <w:t>tidades de informação</w:t>
            </w:r>
            <w:r w:rsidR="00104B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não deve</w:t>
            </w:r>
            <w:r w:rsidR="00112765">
              <w:rPr>
                <w:rFonts w:ascii="Arial" w:hAnsi="Arial" w:cs="Arial"/>
              </w:rPr>
              <w:t xml:space="preserve"> </w:t>
            </w:r>
            <w:r w:rsidR="00104BD3">
              <w:rPr>
                <w:rFonts w:ascii="Arial" w:hAnsi="Arial" w:cs="Arial"/>
              </w:rPr>
              <w:t>afetar a operação do sistema</w:t>
            </w:r>
            <w:r w:rsidR="00112765">
              <w:rPr>
                <w:rFonts w:ascii="Arial" w:hAnsi="Arial" w:cs="Arial"/>
              </w:rPr>
              <w:t>.</w:t>
            </w:r>
          </w:p>
        </w:tc>
      </w:tr>
      <w:tr w:rsidR="00112765" w:rsidRPr="007D722A" w14:paraId="5D04EE57" w14:textId="77777777" w:rsidTr="00626C53">
        <w:tc>
          <w:tcPr>
            <w:tcW w:w="9211" w:type="dxa"/>
            <w:gridSpan w:val="2"/>
            <w:shd w:val="pct15" w:color="auto" w:fill="auto"/>
          </w:tcPr>
          <w:p w14:paraId="562177FC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12765" w:rsidRPr="007D722A" w14:paraId="09D7BB9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59BF" w14:textId="4686F9F6" w:rsidR="00112765" w:rsidRPr="007D722A" w:rsidRDefault="0071183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tornar-se lento devido a interferência de processamentos de grandes quantidades de informação</w:t>
            </w:r>
            <w:r w:rsidR="00112765">
              <w:rPr>
                <w:sz w:val="24"/>
                <w:szCs w:val="24"/>
              </w:rPr>
              <w:t>.</w:t>
            </w:r>
          </w:p>
        </w:tc>
      </w:tr>
      <w:tr w:rsidR="00112765" w:rsidRPr="007D722A" w14:paraId="204F4BA4" w14:textId="77777777" w:rsidTr="00626C53">
        <w:tc>
          <w:tcPr>
            <w:tcW w:w="9211" w:type="dxa"/>
            <w:gridSpan w:val="2"/>
            <w:shd w:val="pct15" w:color="auto" w:fill="auto"/>
          </w:tcPr>
          <w:p w14:paraId="344398F2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12765" w:rsidRPr="007D722A" w14:paraId="5F4B87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15903F" w14:textId="1B04285B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7</w:t>
            </w:r>
          </w:p>
        </w:tc>
      </w:tr>
      <w:tr w:rsidR="00112765" w:rsidRPr="007D722A" w14:paraId="1E686574" w14:textId="77777777" w:rsidTr="00626C53">
        <w:tc>
          <w:tcPr>
            <w:tcW w:w="9211" w:type="dxa"/>
            <w:gridSpan w:val="2"/>
            <w:shd w:val="pct15" w:color="auto" w:fill="auto"/>
          </w:tcPr>
          <w:p w14:paraId="6F8D64FE" w14:textId="77777777" w:rsidR="00112765" w:rsidRPr="007D722A" w:rsidRDefault="00112765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112765" w:rsidRPr="007D722A" w14:paraId="3A92E33E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08CC50" w14:textId="46E80DD2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>com grande carga de processamento</w:t>
            </w:r>
            <w:r>
              <w:rPr>
                <w:sz w:val="24"/>
                <w:szCs w:val="24"/>
              </w:rPr>
              <w:t>.</w:t>
            </w:r>
          </w:p>
        </w:tc>
      </w:tr>
      <w:tr w:rsidR="00112765" w:rsidRPr="007D722A" w14:paraId="06665C1A" w14:textId="77777777" w:rsidTr="00626C53">
        <w:tc>
          <w:tcPr>
            <w:tcW w:w="9211" w:type="dxa"/>
            <w:gridSpan w:val="2"/>
            <w:shd w:val="pct15" w:color="auto" w:fill="auto"/>
          </w:tcPr>
          <w:p w14:paraId="3024949F" w14:textId="77777777" w:rsidR="00112765" w:rsidRPr="007D722A" w:rsidRDefault="00112765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12765" w:rsidRPr="007D722A" w14:paraId="2117BA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E7F7BC" w14:textId="5ABC9891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Processamentos que demandam grande quantidade de recursos sendo executados</w:t>
            </w:r>
            <w:r>
              <w:rPr>
                <w:sz w:val="24"/>
                <w:szCs w:val="24"/>
              </w:rPr>
              <w:t>.</w:t>
            </w:r>
          </w:p>
        </w:tc>
      </w:tr>
      <w:tr w:rsidR="00112765" w:rsidRPr="007D722A" w14:paraId="139A9087" w14:textId="77777777" w:rsidTr="00626C53">
        <w:tc>
          <w:tcPr>
            <w:tcW w:w="9211" w:type="dxa"/>
            <w:gridSpan w:val="2"/>
            <w:shd w:val="pct15" w:color="auto" w:fill="auto"/>
          </w:tcPr>
          <w:p w14:paraId="264DD96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12765" w:rsidRPr="007D722A" w14:paraId="48DFD3F5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A7366E" w14:textId="220673E0" w:rsidR="00112765" w:rsidRPr="007D722A" w:rsidRDefault="00725DD0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Executar processamento de dados que necessitam de maior quantidade de recursos fora do horário crítico de utilização do sistema.</w:t>
            </w:r>
          </w:p>
        </w:tc>
      </w:tr>
      <w:tr w:rsidR="00112765" w:rsidRPr="007D722A" w14:paraId="38B6864D" w14:textId="77777777" w:rsidTr="00626C53">
        <w:tc>
          <w:tcPr>
            <w:tcW w:w="9211" w:type="dxa"/>
            <w:gridSpan w:val="2"/>
            <w:shd w:val="pct15" w:color="auto" w:fill="auto"/>
          </w:tcPr>
          <w:p w14:paraId="4DD3281C" w14:textId="77777777" w:rsidR="00112765" w:rsidRPr="007D722A" w:rsidRDefault="00112765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12765" w:rsidRPr="007D722A" w14:paraId="5BA39059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55BE8" w14:textId="727F6075" w:rsidR="00112765" w:rsidRPr="007D722A" w:rsidRDefault="00725DD0" w:rsidP="00725DD0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um horário com menor utilização do sistema a tendência é que ocorra pouca ou nenhuma interferência</w:t>
            </w:r>
            <w:r w:rsidR="00E94705">
              <w:rPr>
                <w:sz w:val="24"/>
                <w:szCs w:val="24"/>
              </w:rPr>
              <w:t xml:space="preserve"> para os usuários.</w:t>
            </w:r>
          </w:p>
        </w:tc>
      </w:tr>
      <w:tr w:rsidR="00112765" w:rsidRPr="007D722A" w14:paraId="7BA98732" w14:textId="77777777" w:rsidTr="00626C53">
        <w:tc>
          <w:tcPr>
            <w:tcW w:w="9211" w:type="dxa"/>
            <w:gridSpan w:val="2"/>
            <w:shd w:val="pct15" w:color="auto" w:fill="auto"/>
          </w:tcPr>
          <w:p w14:paraId="2CE58199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12765" w:rsidRPr="007D722A" w14:paraId="57B3A2A1" w14:textId="77777777" w:rsidTr="00626C53">
        <w:tc>
          <w:tcPr>
            <w:tcW w:w="4605" w:type="dxa"/>
            <w:shd w:val="pct10" w:color="auto" w:fill="auto"/>
          </w:tcPr>
          <w:p w14:paraId="31B4875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75B9104F" w14:textId="06178A49" w:rsidR="00112765" w:rsidRPr="007D722A" w:rsidRDefault="00E9470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processamento não terminar de executar antes </w:t>
            </w:r>
            <w:r w:rsidR="00FC5FAE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 início do próximo dia.</w:t>
            </w:r>
          </w:p>
        </w:tc>
      </w:tr>
      <w:tr w:rsidR="00112765" w:rsidRPr="007D722A" w14:paraId="6C07EE55" w14:textId="77777777" w:rsidTr="00626C53">
        <w:tc>
          <w:tcPr>
            <w:tcW w:w="4605" w:type="dxa"/>
            <w:shd w:val="pct10" w:color="auto" w:fill="auto"/>
          </w:tcPr>
          <w:p w14:paraId="2172E51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CC4F3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112765" w:rsidRPr="007D722A" w14:paraId="272AC1D1" w14:textId="77777777" w:rsidTr="00626C53">
        <w:tc>
          <w:tcPr>
            <w:tcW w:w="4605" w:type="dxa"/>
            <w:shd w:val="pct10" w:color="auto" w:fill="auto"/>
          </w:tcPr>
          <w:p w14:paraId="074F2EA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BDE5EF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40B79C96" w14:textId="77777777" w:rsidR="00112765" w:rsidRPr="0056681B" w:rsidRDefault="00112765" w:rsidP="0056681B">
      <w:pPr>
        <w:pStyle w:val="Corpodetexto"/>
      </w:pPr>
    </w:p>
    <w:p w14:paraId="1B53F4FF" w14:textId="77777777" w:rsidR="002610C7" w:rsidRDefault="002610C7" w:rsidP="00FD361E">
      <w:pPr>
        <w:pStyle w:val="NormalWeb"/>
        <w:shd w:val="clear" w:color="auto" w:fill="FFFFFF"/>
        <w:ind w:firstLine="709"/>
        <w:jc w:val="both"/>
      </w:pPr>
    </w:p>
    <w:p w14:paraId="663173C7" w14:textId="5FD26906" w:rsidR="00FD361E" w:rsidRDefault="00FD361E" w:rsidP="004759C9">
      <w:pPr>
        <w:pStyle w:val="NormalWeb"/>
        <w:shd w:val="clear" w:color="auto" w:fill="FFFFFF"/>
        <w:ind w:firstLine="709"/>
        <w:jc w:val="both"/>
      </w:pPr>
    </w:p>
    <w:p w14:paraId="5665C526" w14:textId="77777777" w:rsidR="004759C9" w:rsidRDefault="004759C9" w:rsidP="003318AF">
      <w:pPr>
        <w:pStyle w:val="NormalWeb"/>
        <w:shd w:val="clear" w:color="auto" w:fill="FFFFFF"/>
        <w:ind w:firstLine="709"/>
        <w:jc w:val="both"/>
      </w:pPr>
    </w:p>
    <w:p w14:paraId="0FE078E2" w14:textId="77777777" w:rsidR="003318AF" w:rsidRPr="00751156" w:rsidRDefault="003318AF" w:rsidP="00751156">
      <w:pPr>
        <w:pStyle w:val="NormalWeb"/>
        <w:shd w:val="clear" w:color="auto" w:fill="FFFFFF"/>
        <w:ind w:firstLine="709"/>
        <w:jc w:val="both"/>
      </w:pPr>
    </w:p>
    <w:p w14:paraId="4DF634D7" w14:textId="1F54720F" w:rsidR="0014123C" w:rsidRPr="008A227F" w:rsidRDefault="0014123C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3FB439D4" w14:textId="77777777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3" w:name="_Toc80562721"/>
      <w:r w:rsidRPr="00F45E97">
        <w:rPr>
          <w:rFonts w:ascii="Times New Roman" w:hAnsi="Times New Roman"/>
        </w:rPr>
        <w:t>Referências</w:t>
      </w:r>
      <w:bookmarkEnd w:id="33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28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29"/>
      <w:headerReference w:type="default" r:id="rId30"/>
      <w:footerReference w:type="even" r:id="rId31"/>
      <w:footerReference w:type="default" r:id="rId3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89B8" w14:textId="77777777" w:rsidR="002676BC" w:rsidRDefault="002676BC">
      <w:r>
        <w:separator/>
      </w:r>
    </w:p>
  </w:endnote>
  <w:endnote w:type="continuationSeparator" w:id="0">
    <w:p w14:paraId="13E0DC63" w14:textId="77777777" w:rsidR="002676BC" w:rsidRDefault="0026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5EB8" w14:textId="77777777" w:rsidR="002676BC" w:rsidRDefault="002676BC">
      <w:r>
        <w:separator/>
      </w:r>
    </w:p>
  </w:footnote>
  <w:footnote w:type="continuationSeparator" w:id="0">
    <w:p w14:paraId="3D1499E7" w14:textId="77777777" w:rsidR="002676BC" w:rsidRDefault="00267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243E"/>
    <w:rsid w:val="00014204"/>
    <w:rsid w:val="00016212"/>
    <w:rsid w:val="00030E32"/>
    <w:rsid w:val="000435A3"/>
    <w:rsid w:val="00044773"/>
    <w:rsid w:val="000503C2"/>
    <w:rsid w:val="00052BBE"/>
    <w:rsid w:val="0005394E"/>
    <w:rsid w:val="000813CC"/>
    <w:rsid w:val="000949AE"/>
    <w:rsid w:val="000959C5"/>
    <w:rsid w:val="000974D6"/>
    <w:rsid w:val="00097967"/>
    <w:rsid w:val="000A0833"/>
    <w:rsid w:val="000A12EE"/>
    <w:rsid w:val="000A3367"/>
    <w:rsid w:val="000A6635"/>
    <w:rsid w:val="000B2CBC"/>
    <w:rsid w:val="000B5747"/>
    <w:rsid w:val="000B77FA"/>
    <w:rsid w:val="000B7DB1"/>
    <w:rsid w:val="000C78EC"/>
    <w:rsid w:val="000D613B"/>
    <w:rsid w:val="000D6596"/>
    <w:rsid w:val="000E78A1"/>
    <w:rsid w:val="000F606A"/>
    <w:rsid w:val="001043D5"/>
    <w:rsid w:val="00104BD3"/>
    <w:rsid w:val="00106BD6"/>
    <w:rsid w:val="00112765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813A9"/>
    <w:rsid w:val="0018145F"/>
    <w:rsid w:val="00181FB6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2450"/>
    <w:rsid w:val="001F603F"/>
    <w:rsid w:val="00200092"/>
    <w:rsid w:val="00203CF4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0C7"/>
    <w:rsid w:val="0026188E"/>
    <w:rsid w:val="002676BC"/>
    <w:rsid w:val="00275DDB"/>
    <w:rsid w:val="0027606B"/>
    <w:rsid w:val="00297520"/>
    <w:rsid w:val="002A24FF"/>
    <w:rsid w:val="002A3232"/>
    <w:rsid w:val="002A4310"/>
    <w:rsid w:val="002B6454"/>
    <w:rsid w:val="002C0700"/>
    <w:rsid w:val="002E04BF"/>
    <w:rsid w:val="002E2C1F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18AF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3968"/>
    <w:rsid w:val="0039595A"/>
    <w:rsid w:val="00395E53"/>
    <w:rsid w:val="00397EF9"/>
    <w:rsid w:val="003A4AD4"/>
    <w:rsid w:val="003B5086"/>
    <w:rsid w:val="003C4159"/>
    <w:rsid w:val="003C6D0E"/>
    <w:rsid w:val="003D6DFF"/>
    <w:rsid w:val="003E404D"/>
    <w:rsid w:val="003F2A06"/>
    <w:rsid w:val="003F3F01"/>
    <w:rsid w:val="003F5F63"/>
    <w:rsid w:val="00400145"/>
    <w:rsid w:val="00417E80"/>
    <w:rsid w:val="00422B29"/>
    <w:rsid w:val="004244BC"/>
    <w:rsid w:val="00424896"/>
    <w:rsid w:val="004266C6"/>
    <w:rsid w:val="00426B28"/>
    <w:rsid w:val="004276FC"/>
    <w:rsid w:val="00435200"/>
    <w:rsid w:val="00436EE6"/>
    <w:rsid w:val="00437A36"/>
    <w:rsid w:val="004438C5"/>
    <w:rsid w:val="0044658B"/>
    <w:rsid w:val="00464C3D"/>
    <w:rsid w:val="00470055"/>
    <w:rsid w:val="004718BB"/>
    <w:rsid w:val="004725E5"/>
    <w:rsid w:val="0047280A"/>
    <w:rsid w:val="00472FB9"/>
    <w:rsid w:val="004759C9"/>
    <w:rsid w:val="00483394"/>
    <w:rsid w:val="00486D2A"/>
    <w:rsid w:val="00490BE2"/>
    <w:rsid w:val="00491404"/>
    <w:rsid w:val="004A728B"/>
    <w:rsid w:val="004B0A18"/>
    <w:rsid w:val="004B0D9A"/>
    <w:rsid w:val="004B0DBB"/>
    <w:rsid w:val="004B13E3"/>
    <w:rsid w:val="004C0888"/>
    <w:rsid w:val="004C4D47"/>
    <w:rsid w:val="004D45B1"/>
    <w:rsid w:val="004E0EBC"/>
    <w:rsid w:val="004E4E43"/>
    <w:rsid w:val="004E6801"/>
    <w:rsid w:val="004F40FE"/>
    <w:rsid w:val="004F5878"/>
    <w:rsid w:val="004F605E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6681B"/>
    <w:rsid w:val="00571D8D"/>
    <w:rsid w:val="00572DF9"/>
    <w:rsid w:val="005A52C4"/>
    <w:rsid w:val="005A7F6B"/>
    <w:rsid w:val="005B00F9"/>
    <w:rsid w:val="005B1D7F"/>
    <w:rsid w:val="005B2EAB"/>
    <w:rsid w:val="005B3D60"/>
    <w:rsid w:val="005C38B8"/>
    <w:rsid w:val="005C7D43"/>
    <w:rsid w:val="005D0572"/>
    <w:rsid w:val="005D0A70"/>
    <w:rsid w:val="005D1725"/>
    <w:rsid w:val="005D41D1"/>
    <w:rsid w:val="005D567F"/>
    <w:rsid w:val="005F09AF"/>
    <w:rsid w:val="005F4949"/>
    <w:rsid w:val="0060257B"/>
    <w:rsid w:val="00603CFF"/>
    <w:rsid w:val="0061090E"/>
    <w:rsid w:val="00621187"/>
    <w:rsid w:val="006255D7"/>
    <w:rsid w:val="00631EC1"/>
    <w:rsid w:val="00656045"/>
    <w:rsid w:val="00661B16"/>
    <w:rsid w:val="006676B4"/>
    <w:rsid w:val="006676F5"/>
    <w:rsid w:val="00671B69"/>
    <w:rsid w:val="00673B0F"/>
    <w:rsid w:val="00685354"/>
    <w:rsid w:val="00687C6B"/>
    <w:rsid w:val="00693BE8"/>
    <w:rsid w:val="0069548D"/>
    <w:rsid w:val="006A2680"/>
    <w:rsid w:val="006A7DD1"/>
    <w:rsid w:val="006B0160"/>
    <w:rsid w:val="006B15B8"/>
    <w:rsid w:val="006B2A54"/>
    <w:rsid w:val="006B4801"/>
    <w:rsid w:val="006C0967"/>
    <w:rsid w:val="006D3046"/>
    <w:rsid w:val="006E5CB3"/>
    <w:rsid w:val="006E7738"/>
    <w:rsid w:val="006F0CBF"/>
    <w:rsid w:val="006F1D4D"/>
    <w:rsid w:val="007101CD"/>
    <w:rsid w:val="00711838"/>
    <w:rsid w:val="00711F8F"/>
    <w:rsid w:val="0071515C"/>
    <w:rsid w:val="00716B5A"/>
    <w:rsid w:val="0072244B"/>
    <w:rsid w:val="00724282"/>
    <w:rsid w:val="00724F3C"/>
    <w:rsid w:val="00725DD0"/>
    <w:rsid w:val="0073650C"/>
    <w:rsid w:val="00736662"/>
    <w:rsid w:val="00745D5D"/>
    <w:rsid w:val="00751156"/>
    <w:rsid w:val="007528EE"/>
    <w:rsid w:val="00757F34"/>
    <w:rsid w:val="00760710"/>
    <w:rsid w:val="00771B0B"/>
    <w:rsid w:val="007762A4"/>
    <w:rsid w:val="00781D1B"/>
    <w:rsid w:val="007854C0"/>
    <w:rsid w:val="00785962"/>
    <w:rsid w:val="007947DB"/>
    <w:rsid w:val="00794EDB"/>
    <w:rsid w:val="00796380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5D75"/>
    <w:rsid w:val="0083677C"/>
    <w:rsid w:val="008407D6"/>
    <w:rsid w:val="00854802"/>
    <w:rsid w:val="00867A1E"/>
    <w:rsid w:val="00876382"/>
    <w:rsid w:val="008770E8"/>
    <w:rsid w:val="008778C7"/>
    <w:rsid w:val="00886925"/>
    <w:rsid w:val="00897812"/>
    <w:rsid w:val="008A227F"/>
    <w:rsid w:val="008B05C4"/>
    <w:rsid w:val="008B0A0F"/>
    <w:rsid w:val="008B38B6"/>
    <w:rsid w:val="008B7152"/>
    <w:rsid w:val="008C5F6A"/>
    <w:rsid w:val="008C6E66"/>
    <w:rsid w:val="008D23E5"/>
    <w:rsid w:val="008E1302"/>
    <w:rsid w:val="008E23A5"/>
    <w:rsid w:val="008E41BE"/>
    <w:rsid w:val="008E43F7"/>
    <w:rsid w:val="008E6E9D"/>
    <w:rsid w:val="008E7351"/>
    <w:rsid w:val="008F19CF"/>
    <w:rsid w:val="008F22AE"/>
    <w:rsid w:val="00921540"/>
    <w:rsid w:val="0092379D"/>
    <w:rsid w:val="00925137"/>
    <w:rsid w:val="00926089"/>
    <w:rsid w:val="009311B4"/>
    <w:rsid w:val="00934D74"/>
    <w:rsid w:val="00950733"/>
    <w:rsid w:val="009544AD"/>
    <w:rsid w:val="00955278"/>
    <w:rsid w:val="00967839"/>
    <w:rsid w:val="00976B74"/>
    <w:rsid w:val="009825BA"/>
    <w:rsid w:val="009866B5"/>
    <w:rsid w:val="009A4A7D"/>
    <w:rsid w:val="009A4D69"/>
    <w:rsid w:val="009A74AD"/>
    <w:rsid w:val="009A7D47"/>
    <w:rsid w:val="009B453A"/>
    <w:rsid w:val="009B7272"/>
    <w:rsid w:val="009B7DAC"/>
    <w:rsid w:val="009C3659"/>
    <w:rsid w:val="009C5FF4"/>
    <w:rsid w:val="009D6676"/>
    <w:rsid w:val="009D6BD0"/>
    <w:rsid w:val="009E0623"/>
    <w:rsid w:val="009E09D8"/>
    <w:rsid w:val="009F0456"/>
    <w:rsid w:val="009F226A"/>
    <w:rsid w:val="00A10054"/>
    <w:rsid w:val="00A1162E"/>
    <w:rsid w:val="00A1466D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77C23"/>
    <w:rsid w:val="00A86D07"/>
    <w:rsid w:val="00A93427"/>
    <w:rsid w:val="00A935D1"/>
    <w:rsid w:val="00AA6060"/>
    <w:rsid w:val="00AA731B"/>
    <w:rsid w:val="00AB0841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39BB"/>
    <w:rsid w:val="00B1704E"/>
    <w:rsid w:val="00B24F4E"/>
    <w:rsid w:val="00B26026"/>
    <w:rsid w:val="00B2613C"/>
    <w:rsid w:val="00B50F06"/>
    <w:rsid w:val="00B56FFA"/>
    <w:rsid w:val="00B67E8B"/>
    <w:rsid w:val="00B85ADF"/>
    <w:rsid w:val="00B95703"/>
    <w:rsid w:val="00BA2C01"/>
    <w:rsid w:val="00BA6D4D"/>
    <w:rsid w:val="00BB248C"/>
    <w:rsid w:val="00BB28AF"/>
    <w:rsid w:val="00BD1DBC"/>
    <w:rsid w:val="00BD3BA9"/>
    <w:rsid w:val="00BD5D13"/>
    <w:rsid w:val="00BD7017"/>
    <w:rsid w:val="00BE4719"/>
    <w:rsid w:val="00BE5C43"/>
    <w:rsid w:val="00BF3902"/>
    <w:rsid w:val="00C14BFF"/>
    <w:rsid w:val="00C22EA8"/>
    <w:rsid w:val="00C23B88"/>
    <w:rsid w:val="00C318A0"/>
    <w:rsid w:val="00C32B1A"/>
    <w:rsid w:val="00C35AD3"/>
    <w:rsid w:val="00C41E4A"/>
    <w:rsid w:val="00C4239E"/>
    <w:rsid w:val="00C43B24"/>
    <w:rsid w:val="00C44344"/>
    <w:rsid w:val="00C4683A"/>
    <w:rsid w:val="00C55137"/>
    <w:rsid w:val="00C60214"/>
    <w:rsid w:val="00C632B2"/>
    <w:rsid w:val="00C666E2"/>
    <w:rsid w:val="00C66797"/>
    <w:rsid w:val="00C70015"/>
    <w:rsid w:val="00C731C5"/>
    <w:rsid w:val="00C73D96"/>
    <w:rsid w:val="00C83A51"/>
    <w:rsid w:val="00C83BC7"/>
    <w:rsid w:val="00C86A86"/>
    <w:rsid w:val="00C87CF9"/>
    <w:rsid w:val="00CB3D44"/>
    <w:rsid w:val="00CC70C8"/>
    <w:rsid w:val="00CC785E"/>
    <w:rsid w:val="00CD2603"/>
    <w:rsid w:val="00CD31C6"/>
    <w:rsid w:val="00CE272E"/>
    <w:rsid w:val="00CE56B5"/>
    <w:rsid w:val="00CE743E"/>
    <w:rsid w:val="00CE75E1"/>
    <w:rsid w:val="00CF406A"/>
    <w:rsid w:val="00CF6E8C"/>
    <w:rsid w:val="00D01167"/>
    <w:rsid w:val="00D05CCE"/>
    <w:rsid w:val="00D1425E"/>
    <w:rsid w:val="00D14998"/>
    <w:rsid w:val="00D166CC"/>
    <w:rsid w:val="00D20065"/>
    <w:rsid w:val="00D24D58"/>
    <w:rsid w:val="00D32A16"/>
    <w:rsid w:val="00D33D74"/>
    <w:rsid w:val="00D3754F"/>
    <w:rsid w:val="00D439D8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177B"/>
    <w:rsid w:val="00D83CB8"/>
    <w:rsid w:val="00D91BA8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E6187"/>
    <w:rsid w:val="00DF2B55"/>
    <w:rsid w:val="00DF5A74"/>
    <w:rsid w:val="00DF6587"/>
    <w:rsid w:val="00DF7011"/>
    <w:rsid w:val="00DF7D9B"/>
    <w:rsid w:val="00E028E4"/>
    <w:rsid w:val="00E03BE5"/>
    <w:rsid w:val="00E133A3"/>
    <w:rsid w:val="00E1445E"/>
    <w:rsid w:val="00E167EA"/>
    <w:rsid w:val="00E17C7D"/>
    <w:rsid w:val="00E23AC7"/>
    <w:rsid w:val="00E24A9B"/>
    <w:rsid w:val="00E26144"/>
    <w:rsid w:val="00E61EB7"/>
    <w:rsid w:val="00E62F2C"/>
    <w:rsid w:val="00E6395F"/>
    <w:rsid w:val="00E657F2"/>
    <w:rsid w:val="00E702F6"/>
    <w:rsid w:val="00E7220E"/>
    <w:rsid w:val="00E82149"/>
    <w:rsid w:val="00E82346"/>
    <w:rsid w:val="00E83B92"/>
    <w:rsid w:val="00E840A0"/>
    <w:rsid w:val="00E84D63"/>
    <w:rsid w:val="00E94705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D77BF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45E97"/>
    <w:rsid w:val="00F46543"/>
    <w:rsid w:val="00F47581"/>
    <w:rsid w:val="00F47B5B"/>
    <w:rsid w:val="00F558D4"/>
    <w:rsid w:val="00F6443A"/>
    <w:rsid w:val="00F66B4C"/>
    <w:rsid w:val="00F72EC8"/>
    <w:rsid w:val="00F7755B"/>
    <w:rsid w:val="00F81E8D"/>
    <w:rsid w:val="00FA0BE1"/>
    <w:rsid w:val="00FA541A"/>
    <w:rsid w:val="00FA57CD"/>
    <w:rsid w:val="00FB414E"/>
    <w:rsid w:val="00FB5662"/>
    <w:rsid w:val="00FC1D89"/>
    <w:rsid w:val="00FC2B62"/>
    <w:rsid w:val="00FC5FAE"/>
    <w:rsid w:val="00FD361E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F5A74"/>
    <w:pPr>
      <w:keepLines/>
      <w:spacing w:before="80" w:after="80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F5A74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agenciabrasil.ebc.com.br/economia/noticia/2021-06/pandemia-mudou-relacao-dos-brasileiros-com-tecnologias-bancarias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25</Pages>
  <Words>4093</Words>
  <Characters>24235</Characters>
  <Application>Microsoft Office Word</Application>
  <DocSecurity>0</DocSecurity>
  <Lines>1009</Lines>
  <Paragraphs>726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173</cp:revision>
  <cp:lastPrinted>2022-04-15T22:04:00Z</cp:lastPrinted>
  <dcterms:created xsi:type="dcterms:W3CDTF">2022-02-22T00:07:00Z</dcterms:created>
  <dcterms:modified xsi:type="dcterms:W3CDTF">2022-06-30T02:15:00Z</dcterms:modified>
</cp:coreProperties>
</file>