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Auditoria Pré-Escala — 800 Tenants</w:t>
      </w:r>
    </w:p>
    <w:p>
      <w:pPr>
        <w:pStyle w:val="Author"/>
      </w:pPr>
      <w:r>
        <w:t xml:space="preserve">Análise de riscos e gargalos</w:t>
      </w:r>
    </w:p>
    <w:p>
      <w:pPr>
        <w:pStyle w:val="Date"/>
      </w:pPr>
      <w:r>
        <w:t xml:space="preserve">Abril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823937c68afe3a2e12f4526a378901aa8d99ff"/>
      <w:r>
        <w:t xml:space="preserve">Auditoria Pré-Escala — 800 Tenants (80 empresas × até 10 unidades)</w:t>
      </w:r>
      <w:bookmarkEnd w:id="20"/>
    </w:p>
    <w:p>
      <w:pPr>
        <w:pStyle w:val="FirstParagraph"/>
      </w:pPr>
      <w:r>
        <w:t xml:space="preserve">Data: Abril 2026</w:t>
      </w:r>
      <w:r>
        <w:br/>
      </w:r>
      <w:r>
        <w:t xml:space="preserve">Escopo: isolamento multi-tenant, escalabilidade, pools, quotas, segurança, PII, workers, performance.</w:t>
      </w:r>
    </w:p>
    <w:p>
      <w:pPr>
        <w:pStyle w:val="Heading2"/>
      </w:pPr>
      <w:bookmarkStart w:id="21" w:name="sumário-executivo"/>
      <w:r>
        <w:t xml:space="preserve">Sumário Executivo</w:t>
      </w:r>
      <w:bookmarkEnd w:id="21"/>
    </w:p>
    <w:p>
      <w:pPr>
        <w:pStyle w:val="FirstParagraph"/>
      </w:pPr>
      <w:r>
        <w:t xml:space="preserve">Sistema está</w:t>
      </w:r>
      <w:r>
        <w:t xml:space="preserve"> </w:t>
      </w:r>
      <w:r>
        <w:rPr>
          <w:b/>
        </w:rPr>
        <w:t xml:space="preserve">funcional para ~100-200 tenants</w:t>
      </w:r>
      <w:r>
        <w:t xml:space="preserve"> </w:t>
      </w:r>
      <w:r>
        <w:t xml:space="preserve">mas tem gaps que explodem em escala. Foram encontrados</w:t>
      </w:r>
      <w:r>
        <w:t xml:space="preserve"> </w:t>
      </w:r>
      <w:r>
        <w:rPr>
          <w:b/>
        </w:rPr>
        <w:t xml:space="preserve">31 riscos no total</w:t>
      </w:r>
      <w:r>
        <w:t xml:space="preserve">, divididos por severidade: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Bloqueia produção a 800?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/>
              </w:rPr>
              <w:t xml:space="preserve">CRÍTICA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Sim</w:t>
            </w:r>
            <w:r>
              <w:t xml:space="preserve"> </w:t>
            </w:r>
            <w:r>
              <w:t xml:space="preserve">— pode vazar dado entre empresas, gerar overage $, violar LGPD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/>
              </w:rP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Degrada performance severamente em carga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Ajustes defensivos, impacto operacional</w:t>
            </w:r>
          </w:p>
        </w:tc>
      </w:tr>
    </w:tbl>
    <w:p>
      <w:pPr>
        <w:pStyle w:val="BodyText"/>
      </w:pPr>
      <w:r>
        <w:rPr>
          <w:b/>
        </w:rPr>
        <w:t xml:space="preserve">Recomendação executiva:</w:t>
      </w:r>
      <w:r>
        <w:t xml:space="preserve"> </w:t>
      </w:r>
      <w:r>
        <w:t xml:space="preserve">não escalar pra 800 tenants antes de fixar os 9 CRÍTICOS. Sprint de 1-2 semanas dedicada cobre CRÍTICA + ALTA.</w:t>
      </w:r>
    </w:p>
    <w:p>
      <w:pPr>
        <w:pStyle w:val="BodyText"/>
      </w:pPr>
      <w:r>
        <w:rPr>
          <w:b/>
        </w:rPr>
        <w:t xml:space="preserve">Custo estimado de não fixar:</w:t>
      </w:r>
      <w:r>
        <w:t xml:space="preserve"> </w:t>
      </w:r>
      <w:r>
        <w:t xml:space="preserve">overage LLM de $100k+/mês, risco LGPD alto (multa 2% faturamento), conversation_id collision pode expor dados de uma empresa a outra.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1d6def015ca6e3a9963323cf03f3426f6166d2"/>
      <w:r>
        <w:t xml:space="preserve">1. Riscos CRÍTICOS (9 itens) — fixar antes de escalar</w:t>
      </w:r>
      <w:bookmarkEnd w:id="22"/>
    </w:p>
    <w:p>
      <w:pPr>
        <w:pStyle w:val="Heading3"/>
      </w:pPr>
      <w:bookmarkStart w:id="23" w:name="X2cf16d120b133d5f4558f1e71de305135b5c5a4"/>
      <w:r>
        <w:t xml:space="preserve">C-01 · Endpoints sem autenticação aceitam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 </w:t>
      </w:r>
      <w:r>
        <w:t xml:space="preserve">na URL</w:t>
      </w:r>
      <w:bookmarkEnd w:id="23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/sync-planos/{empresa_id}</w:t>
      </w:r>
      <w:r>
        <w:t xml:space="preserve"> </w:t>
      </w:r>
      <w:r>
        <w:t xml:space="preserve">(linha ~2196)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/desbloquear/{empresa_id}/{conversation_id}</w:t>
      </w:r>
      <w:r>
        <w:t xml:space="preserve"> </w:t>
      </w:r>
      <w:r>
        <w:t xml:space="preserve">(linha ~6151)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/metricas/diagnostico?empresa_id=X</w:t>
      </w:r>
    </w:p>
    <w:p>
      <w:pPr>
        <w:pStyle w:val="BodyText"/>
      </w:pPr>
      <w:r>
        <w:rPr>
          <w:b/>
        </w:rPr>
        <w:t xml:space="preserve">Impacto:</w:t>
      </w:r>
      <w:r>
        <w:t xml:space="preserve"> </w:t>
      </w:r>
      <w:r>
        <w:t xml:space="preserve">qualquer um com a URL dispara sync de planos, desbloqueio de IA, ou vaza diagnóstico de</w:t>
      </w:r>
      <w:r>
        <w:t xml:space="preserve"> </w:t>
      </w:r>
      <w:r>
        <w:rPr>
          <w:b/>
        </w:rPr>
        <w:t xml:space="preserve">qualquer</w:t>
      </w:r>
      <w:r>
        <w:t xml:space="preserve"> </w:t>
      </w:r>
      <w:r>
        <w:t xml:space="preserve">empresa. IDOR clássico.</w:t>
      </w:r>
    </w:p>
    <w:p>
      <w:pPr>
        <w:pStyle w:val="BodyText"/>
      </w:pPr>
      <w:r>
        <w:rPr>
          <w:b/>
        </w:rPr>
        <w:t xml:space="preserve">Fix (1-2h):</w:t>
      </w:r>
      <w:r>
        <w:t xml:space="preserve"> </w:t>
      </w:r>
      <w:r>
        <w:t xml:space="preserve">adicionar</w:t>
      </w:r>
      <w:r>
        <w:t xml:space="preserve"> </w:t>
      </w:r>
      <w:r>
        <w:rPr>
          <w:rStyle w:val="VerbatimChar"/>
        </w:rPr>
        <w:t xml:space="preserve">Depends(get_current_user_token)</w:t>
      </w:r>
      <w:r>
        <w:t xml:space="preserve"> </w:t>
      </w:r>
      <w:r>
        <w:t xml:space="preserve">+ validar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 </w:t>
      </w:r>
      <w:r>
        <w:t xml:space="preserve">do path contra JWT payload.</w:t>
      </w:r>
    </w:p>
    <w:p>
      <w:pPr>
        <w:pStyle w:val="Heading3"/>
      </w:pPr>
      <w:bookmarkStart w:id="24" w:name="X71a11bb496564cd8d7cdbf470dd5c26095085d9"/>
      <w:r>
        <w:t xml:space="preserve">C-02 · Webhook Chatwoot lê assinatura mas não valida</w:t>
      </w:r>
      <w:bookmarkEnd w:id="24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main.py:5501</w:t>
      </w:r>
      <w:r>
        <w:t xml:space="preserve"> </w:t>
      </w:r>
      <w:r>
        <w:t xml:space="preserve">(chatwoot_webhook)</w:t>
      </w:r>
    </w:p>
    <w:p>
      <w:pPr>
        <w:pStyle w:val="BodyText"/>
      </w:pPr>
      <w:r>
        <w:t xml:space="preserve">Headers</w:t>
      </w:r>
      <w:r>
        <w:t xml:space="preserve"> </w:t>
      </w:r>
      <w:r>
        <w:rPr>
          <w:rStyle w:val="VerbatimChar"/>
        </w:rPr>
        <w:t xml:space="preserve">x_chatwoot_signature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x_chatwoot_timestamp</w:t>
      </w:r>
      <w:r>
        <w:t xml:space="preserve"> </w:t>
      </w:r>
      <w:r>
        <w:t xml:space="preserve">são lidos mas nunca conferidos. Qualquer cliente forja webhooks com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falso.</w:t>
      </w:r>
    </w:p>
    <w:p>
      <w:pPr>
        <w:pStyle w:val="BodyText"/>
      </w:pPr>
      <w:r>
        <w:rPr>
          <w:b/>
        </w:rPr>
        <w:t xml:space="preserve">Fix (1h):</w:t>
      </w:r>
      <w:r>
        <w:t xml:space="preserve"> </w:t>
      </w:r>
      <w:r>
        <w:t xml:space="preserve">HMAC-SHA256 de</w:t>
      </w:r>
      <w:r>
        <w:t xml:space="preserve"> </w:t>
      </w:r>
      <w:r>
        <w:rPr>
          <w:rStyle w:val="VerbatimChar"/>
        </w:rPr>
        <w:t xml:space="preserve">secret + body</w:t>
      </w:r>
      <w:r>
        <w:t xml:space="preserve"> </w:t>
      </w:r>
      <w:r>
        <w:t xml:space="preserve">comparado em</w:t>
      </w:r>
      <w:r>
        <w:t xml:space="preserve"> </w:t>
      </w:r>
      <w:r>
        <w:rPr>
          <w:rStyle w:val="VerbatimChar"/>
        </w:rPr>
        <w:t xml:space="preserve">hmac.compare_digest()</w:t>
      </w:r>
      <w:r>
        <w:t xml:space="preserve">.</w:t>
      </w:r>
    </w:p>
    <w:p>
      <w:pPr>
        <w:pStyle w:val="Heading3"/>
      </w:pPr>
      <w:bookmarkStart w:id="25" w:name="Xf937d4a87a51c10165cb85238ee92311656a66e"/>
      <w:r>
        <w:t xml:space="preserve">C-03 · WebSocket não valida que o JWT tem acesso à</w:t>
      </w:r>
      <w:r>
        <w:t xml:space="preserve"> </w:t>
      </w:r>
      <w:r>
        <w:rPr>
          <w:rStyle w:val="VerbatimChar"/>
        </w:rPr>
        <w:t xml:space="preserve">empresa_id</w:t>
      </w:r>
      <w:bookmarkEnd w:id="25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src/api/routers/ws.py:120-125</w:t>
      </w:r>
    </w:p>
    <w:p>
      <w:pPr>
        <w:pStyle w:val="BodyText"/>
      </w:pPr>
      <w:r>
        <w:rPr>
          <w:rStyle w:val="VerbatimChar"/>
        </w:rPr>
        <w:t xml:space="preserve">_validate_ws_token()</w:t>
      </w:r>
      <w:r>
        <w:t xml:space="preserve"> </w:t>
      </w:r>
      <w:r>
        <w:t xml:space="preserve">só confere se o JWT é válido,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se o usuário pode acessar aquela empresa. Cliente da empresa 1 consegue abrir WS pra empresa 2.</w:t>
      </w:r>
    </w:p>
    <w:p>
      <w:pPr>
        <w:pStyle w:val="BodyText"/>
      </w:pPr>
      <w:r>
        <w:rPr>
          <w:b/>
        </w:rPr>
        <w:t xml:space="preserve">Fix (2h):</w:t>
      </w:r>
      <w:r>
        <w:t xml:space="preserve"> </w:t>
      </w:r>
      <w:r>
        <w:t xml:space="preserve">criar dependência</w:t>
      </w:r>
      <w:r>
        <w:t xml:space="preserve"> </w:t>
      </w:r>
      <w:r>
        <w:rPr>
          <w:rStyle w:val="VerbatimChar"/>
        </w:rPr>
        <w:t xml:space="preserve">require_tenant_match(empresa_id)</w:t>
      </w:r>
      <w:r>
        <w:t xml:space="preserve"> </w:t>
      </w:r>
      <w:r>
        <w:t xml:space="preserve">e aplicar em todos endpoints que aceitam empresa_id via query/path.</w:t>
      </w:r>
    </w:p>
    <w:p>
      <w:pPr>
        <w:pStyle w:val="Heading3"/>
      </w:pPr>
      <w:bookmarkStart w:id="26" w:name="X0879f8e125e64bd82b0ada0e422a2fdf9f3c568"/>
      <w:r>
        <w:t xml:space="preserve">C-04 · WebSocket</w:t>
      </w:r>
      <w:r>
        <w:t xml:space="preserve"> </w:t>
      </w:r>
      <w:r>
        <w:rPr>
          <w:rStyle w:val="VerbatimChar"/>
        </w:rPr>
        <w:t xml:space="preserve">scan_iter</w:t>
      </w:r>
      <w:r>
        <w:t xml:space="preserve"> </w:t>
      </w:r>
      <w:r>
        <w:t xml:space="preserve">sem filtro garantido</w:t>
      </w:r>
      <w:bookmarkEnd w:id="26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src/api/routers/ws.py:44</w:t>
      </w:r>
    </w:p>
    <w:p>
      <w:pPr>
        <w:pStyle w:val="BodyText"/>
      </w:pPr>
      <w:r>
        <w:rPr>
          <w:rStyle w:val="VerbatimChar"/>
        </w:rPr>
        <w:t xml:space="preserve">scan_iter(f"pause_ia:{empresa_id}:*")</w:t>
      </w:r>
      <w:r>
        <w:t xml:space="preserve"> </w:t>
      </w:r>
      <w:r>
        <w:t xml:space="preserve">— se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 </w:t>
      </w:r>
      <w:r>
        <w:t xml:space="preserve">for None/vazio, o pattern vira</w:t>
      </w:r>
      <w:r>
        <w:t xml:space="preserve"> </w:t>
      </w:r>
      <w:r>
        <w:rPr>
          <w:rStyle w:val="VerbatimChar"/>
        </w:rPr>
        <w:t xml:space="preserve">pause_ia:*</w:t>
      </w:r>
      <w:r>
        <w:t xml:space="preserve"> </w:t>
      </w:r>
      <w:r>
        <w:t xml:space="preserve">e retorna conversas pausadas de</w:t>
      </w:r>
      <w:r>
        <w:t xml:space="preserve"> </w:t>
      </w:r>
      <w:r>
        <w:rPr>
          <w:b/>
        </w:rPr>
        <w:t xml:space="preserve">todas</w:t>
      </w:r>
      <w:r>
        <w:t xml:space="preserve"> </w:t>
      </w:r>
      <w:r>
        <w:t xml:space="preserve">as empresas.</w:t>
      </w:r>
    </w:p>
    <w:p>
      <w:pPr>
        <w:pStyle w:val="BodyText"/>
      </w:pPr>
      <w:r>
        <w:rPr>
          <w:b/>
        </w:rPr>
        <w:t xml:space="preserve">Fix (30min):</w:t>
      </w:r>
      <w:r>
        <w:t xml:space="preserve"> </w:t>
      </w:r>
      <w:r>
        <w:rPr>
          <w:rStyle w:val="VerbatimChar"/>
        </w:rPr>
        <w:t xml:space="preserve">assert isinstance(empresa_id, int) and empresa_id &gt; 0</w:t>
      </w:r>
      <w:r>
        <w:t xml:space="preserve"> </w:t>
      </w:r>
      <w:r>
        <w:t xml:space="preserve">antes de chamar.</w:t>
      </w:r>
    </w:p>
    <w:p>
      <w:pPr>
        <w:pStyle w:val="Heading3"/>
      </w:pPr>
      <w:bookmarkStart w:id="27" w:name="Xaf92173f02d7459eb116aae58fb23904ee0bef6"/>
      <w:r>
        <w:t xml:space="preserve">C-05 · Quota LLM fail-open em queda de Redis</w:t>
      </w:r>
      <w:bookmarkEnd w:id="27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src/services/llm_quota.py:75-79</w:t>
      </w:r>
    </w:p>
    <w:p>
      <w:pPr>
        <w:pStyle w:val="BodyText"/>
      </w:pPr>
      <w:r>
        <w:t xml:space="preserve">Se Redis cai,</w:t>
      </w:r>
      <w:r>
        <w:t xml:space="preserve"> </w:t>
      </w:r>
      <w:r>
        <w:rPr>
          <w:rStyle w:val="VerbatimChar"/>
        </w:rPr>
        <w:t xml:space="preserve">check_and_reserve_llm_call()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custo ilimitado</w:t>
      </w:r>
      <w:r>
        <w:t xml:space="preserve">. Uma empresa que derrube o Redis (ou se Redis simplesmente cair) faz todas as 800 empresas consumirem LLM sem limite.</w:t>
      </w:r>
    </w:p>
    <w:p>
      <w:pPr>
        <w:pStyle w:val="BodyText"/>
      </w:pPr>
      <w:r>
        <w:t xml:space="preserve">Com 800 empresas × 500k tokens/dia × $0.60/1M tokens =</w:t>
      </w:r>
      <w:r>
        <w:t xml:space="preserve"> </w:t>
      </w:r>
      <w:r>
        <w:rPr>
          <w:b/>
        </w:rPr>
        <w:t xml:space="preserve">~$240/dia desperdiçável</w:t>
      </w:r>
      <w:r>
        <w:t xml:space="preserve">. Em 1 dia de Redis fora, pode estourar $50k-100k facilmente.</w:t>
      </w:r>
    </w:p>
    <w:p>
      <w:pPr>
        <w:pStyle w:val="BodyText"/>
      </w:pPr>
      <w:r>
        <w:rPr>
          <w:b/>
        </w:rPr>
        <w:t xml:space="preserve">Fix (2h):</w:t>
      </w:r>
      <w:r>
        <w:t xml:space="preserve"> </w:t>
      </w:r>
      <w:r>
        <w:t xml:space="preserve">circuit breaker. Se Redis falhar 5× em 2min → fail-closed (rejeita calls) até voltar.</w:t>
      </w:r>
    </w:p>
    <w:p>
      <w:pPr>
        <w:pStyle w:val="Heading3"/>
      </w:pPr>
      <w:bookmarkStart w:id="28" w:name="c-06-pii-telefone-em-logs"/>
      <w:r>
        <w:t xml:space="preserve">C-06 · PII (telefone) em logs</w:t>
      </w:r>
      <w:bookmarkEnd w:id="28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t xml:space="preserve">múltiplos arquivos —</w:t>
      </w:r>
      <w:r>
        <w:t xml:space="preserve"> </w:t>
      </w:r>
      <w:r>
        <w:rPr>
          <w:rStyle w:val="VerbatimChar"/>
        </w:rPr>
        <w:t xml:space="preserve">uaz_webhook.py:161, 306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main.py:2645, 2657, 2781, 5882</w:t>
      </w:r>
      <w:r>
        <w:t xml:space="preserve">, etc. Pelo menos 15+ instâncias.</w:t>
      </w:r>
    </w:p>
    <w:p>
      <w:pPr>
        <w:pStyle w:val="BodyText"/>
      </w:pPr>
      <w:r>
        <w:t xml:space="preserve">Logs retêm 30+ dias, qualquer acesso a logs expõe telefone completo de clientes →</w:t>
      </w:r>
      <w:r>
        <w:t xml:space="preserve"> </w:t>
      </w:r>
      <w:r>
        <w:rPr>
          <w:b/>
        </w:rPr>
        <w:t xml:space="preserve">violação LGPD</w:t>
      </w:r>
      <w:r>
        <w:t xml:space="preserve"> </w:t>
      </w:r>
      <w:r>
        <w:t xml:space="preserve">(multa até 2% faturamento por caso).</w:t>
      </w:r>
    </w:p>
    <w:p>
      <w:pPr>
        <w:pStyle w:val="BodyText"/>
      </w:pPr>
      <w:r>
        <w:rPr>
          <w:b/>
        </w:rPr>
        <w:t xml:space="preserve">Fix (3-4h):</w:t>
      </w:r>
      <w:r>
        <w:t xml:space="preserve"> </w:t>
      </w:r>
      <w:r>
        <w:t xml:space="preserve">helper</w:t>
      </w:r>
      <w:r>
        <w:t xml:space="preserve"> </w:t>
      </w:r>
      <w:r>
        <w:rPr>
          <w:rStyle w:val="VerbatimChar"/>
        </w:rPr>
        <w:t xml:space="preserve">mask_phone(phone)</w:t>
      </w:r>
      <w:r>
        <w:t xml:space="preserve"> </w:t>
      </w:r>
      <w:r>
        <w:t xml:space="preserve">que devolve</w:t>
      </w:r>
      <w:r>
        <w:t xml:space="preserve"> </w:t>
      </w:r>
      <w:r>
        <w:rPr>
          <w:rStyle w:val="VerbatimChar"/>
        </w:rPr>
        <w:t xml:space="preserve">+55 (11) ****-1234</w:t>
      </w:r>
      <w:r>
        <w:t xml:space="preserve"> </w:t>
      </w:r>
      <w:r>
        <w:t xml:space="preserve">e substituir todos os</w:t>
      </w:r>
      <w:r>
        <w:t xml:space="preserve"> </w:t>
      </w:r>
      <w:r>
        <w:rPr>
          <w:rStyle w:val="VerbatimChar"/>
        </w:rPr>
        <w:t xml:space="preserve">{phone}</w:t>
      </w:r>
      <w:r>
        <w:t xml:space="preserve"> </w:t>
      </w:r>
      <w:r>
        <w:t xml:space="preserve">em logs por</w:t>
      </w:r>
      <w:r>
        <w:t xml:space="preserve"> </w:t>
      </w:r>
      <w:r>
        <w:rPr>
          <w:rStyle w:val="VerbatimChar"/>
        </w:rPr>
        <w:t xml:space="preserve">{mask_phone(phone)}</w:t>
      </w:r>
      <w:r>
        <w:t xml:space="preserve">.</w:t>
      </w:r>
    </w:p>
    <w:p>
      <w:pPr>
        <w:pStyle w:val="Heading3"/>
      </w:pPr>
      <w:bookmarkStart w:id="29" w:name="X7657d4b74911e9039bd2608857df815d34b79d5"/>
      <w:r>
        <w:t xml:space="preserve">C-07 · Chaves Redis colidem se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não é único por empresa</w:t>
      </w:r>
      <w:bookmarkEnd w:id="29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src/services/stream_worker.py:211,257,279,325,348</w:t>
      </w:r>
    </w:p>
    <w:p>
      <w:pPr>
        <w:pStyle w:val="BodyText"/>
      </w:pPr>
      <w:r>
        <w:t xml:space="preserve">Chaves como</w:t>
      </w:r>
      <w:r>
        <w:t xml:space="preserve"> </w:t>
      </w:r>
      <w:r>
        <w:rPr>
          <w:rStyle w:val="VerbatimChar"/>
        </w:rPr>
        <w:t xml:space="preserve">{empresa_id}:buffet:{conversation_id}</w:t>
      </w:r>
      <w:r>
        <w:t xml:space="preserve"> </w:t>
      </w:r>
      <w:r>
        <w:t xml:space="preserve">assumem que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é único cross-empresa. Mas o ID vem do Chatwoot, que é</w:t>
      </w:r>
      <w:r>
        <w:t xml:space="preserve"> </w:t>
      </w:r>
      <w:r>
        <w:rPr>
          <w:b/>
        </w:rPr>
        <w:t xml:space="preserve">global por account</w:t>
      </w:r>
      <w:r>
        <w:t xml:space="preserve"> </w:t>
      </w:r>
      <w:r>
        <w:t xml:space="preserve">— pode colidir entre empresas que usam o mesmo Chatwoot.</w:t>
      </w:r>
    </w:p>
    <w:p>
      <w:pPr>
        <w:pStyle w:val="BodyText"/>
      </w:pPr>
      <w:r>
        <w:t xml:space="preserve">Empresa A e Empresa B com</w:t>
      </w:r>
      <w:r>
        <w:t xml:space="preserve"> </w:t>
      </w:r>
      <w:r>
        <w:rPr>
          <w:rStyle w:val="VerbatimChar"/>
        </w:rPr>
        <w:t xml:space="preserve">conversation_id=12345</w:t>
      </w:r>
      <w:r>
        <w:t xml:space="preserve"> </w:t>
      </w:r>
      <w:r>
        <w:t xml:space="preserve">→ buffer compartilhado → mensagens misturadas.</w:t>
      </w:r>
    </w:p>
    <w:p>
      <w:pPr>
        <w:pStyle w:val="BodyText"/>
      </w:pPr>
      <w:r>
        <w:rPr>
          <w:b/>
        </w:rPr>
        <w:t xml:space="preserve">Fix (4-6h):</w:t>
      </w:r>
      <w:r>
        <w:t xml:space="preserve"> </w:t>
      </w:r>
      <w:r>
        <w:t xml:space="preserve">verificar na query/webhook se conv_id é realmente único por empresa. Se não for, mudar chave pra</w:t>
      </w:r>
      <w:r>
        <w:t xml:space="preserve"> </w:t>
      </w:r>
      <w:r>
        <w:rPr>
          <w:rStyle w:val="VerbatimChar"/>
        </w:rPr>
        <w:t xml:space="preserve">{empresa_id}:buffet:{source}:{conversation_id}</w:t>
      </w:r>
      <w:r>
        <w:t xml:space="preserve">.</w:t>
      </w:r>
    </w:p>
    <w:p>
      <w:pPr>
        <w:pStyle w:val="Heading3"/>
      </w:pPr>
      <w:bookmarkStart w:id="30" w:name="X3a5e96af2c8e69d509d75d3f54e52ac48f968d4"/>
      <w:r>
        <w:t xml:space="preserve">C-08 ·</w:t>
      </w:r>
      <w:r>
        <w:t xml:space="preserve"> </w:t>
      </w:r>
      <w:r>
        <w:rPr>
          <w:rStyle w:val="VerbatimChar"/>
        </w:rPr>
        <w:t xml:space="preserve">pause_ia_phone</w:t>
      </w:r>
      <w:r>
        <w:t xml:space="preserve"> </w:t>
      </w:r>
      <w:r>
        <w:t xml:space="preserve">não trata phone duplicado cross-tenant</w:t>
      </w:r>
      <w:bookmarkEnd w:id="30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src/services/flow_executor.py:851</w:t>
      </w:r>
    </w:p>
    <w:p>
      <w:pPr>
        <w:pStyle w:val="BodyText"/>
      </w:pPr>
      <w:r>
        <w:t xml:space="preserve">Chave</w:t>
      </w:r>
      <w:r>
        <w:t xml:space="preserve"> </w:t>
      </w:r>
      <w:r>
        <w:rPr>
          <w:rStyle w:val="VerbatimChar"/>
        </w:rPr>
        <w:t xml:space="preserve">pause_ia_phone:{empresa_id}:{unidade_id}:{phone}</w:t>
      </w:r>
      <w:r>
        <w:t xml:space="preserve"> </w:t>
      </w:r>
      <w:r>
        <w:t xml:space="preserve">usa o phone bruto. Se dois tenants têm o mesmo contato, operação de um pode afetar o outro se houver bug nos prefixos.</w:t>
      </w:r>
    </w:p>
    <w:p>
      <w:pPr>
        <w:pStyle w:val="BodyText"/>
      </w:pPr>
      <w:r>
        <w:t xml:space="preserve">Combinado com o risco de logs (C-06), reforça necessidade de tratar phone como dado isolado.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na verdade a chave já inclui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, então está ok. Monitorar casos onde o prefixo pode estar sendo passado errado (sanity check em testes).</w:t>
      </w:r>
    </w:p>
    <w:p>
      <w:pPr>
        <w:pStyle w:val="Heading3"/>
      </w:pPr>
      <w:bookmarkStart w:id="31" w:name="Xdaae684c048679ec024bbc3b879625ef108f843"/>
      <w:r>
        <w:t xml:space="preserve">C-09 · Pool Postgres subdimensionado pra 800 tenants</w:t>
      </w:r>
      <w:bookmarkEnd w:id="31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main.py:1161</w:t>
      </w:r>
    </w:p>
    <w:p>
      <w:pPr>
        <w:pStyle w:val="BodyText"/>
      </w:pPr>
      <w:r>
        <w:t xml:space="preserve">Hoje:</w:t>
      </w:r>
      <w:r>
        <w:t xml:space="preserve"> </w:t>
      </w:r>
      <w:r>
        <w:rPr>
          <w:rStyle w:val="VerbatimChar"/>
        </w:rPr>
        <w:t xml:space="preserve">min_size=2, max_size=30</w:t>
      </w:r>
      <w:r>
        <w:t xml:space="preserve"> </w:t>
      </w:r>
      <w:r>
        <w:t xml:space="preserve">(código) ou</w:t>
      </w:r>
      <w:r>
        <w:t xml:space="preserve"> </w:t>
      </w:r>
      <w:r>
        <w:rPr>
          <w:rStyle w:val="VerbatimChar"/>
        </w:rPr>
        <w:t xml:space="preserve">DB_POOL_MIN=3, DB_POOL_MAX=15</w:t>
      </w:r>
      <w:r>
        <w:t xml:space="preserve"> </w:t>
      </w:r>
      <w:r>
        <w:t xml:space="preserve">(compose). Conforme carga:</w:t>
      </w:r>
    </w:p>
    <w:p>
      <w:pPr>
        <w:pStyle w:val="SourceCode"/>
      </w:pPr>
      <w:r>
        <w:rPr>
          <w:rStyle w:val="VerbatimChar"/>
        </w:rPr>
        <w:t xml:space="preserve">30 conexões / 600ms por query = 50 rps máximo teórico</w:t>
      </w:r>
      <w:r>
        <w:br/>
      </w:r>
      <w:r>
        <w:rPr>
          <w:rStyle w:val="VerbatimChar"/>
        </w:rPr>
        <w:t xml:space="preserve">Com 4 workers background + 10 rps de pico → pool sempre cheio</w:t>
      </w:r>
    </w:p>
    <w:p>
      <w:pPr>
        <w:pStyle w:val="FirstParagraph"/>
      </w:pPr>
      <w:r>
        <w:rPr>
          <w:b/>
        </w:rPr>
        <w:t xml:space="preserve">Fix (1h):</w:t>
      </w:r>
      <w:r>
        <w:t xml:space="preserve"> </w:t>
      </w:r>
      <w:r>
        <w:t xml:space="preserve">subir pra</w:t>
      </w:r>
      <w:r>
        <w:t xml:space="preserve"> </w:t>
      </w:r>
      <w:r>
        <w:rPr>
          <w:rStyle w:val="VerbatimChar"/>
        </w:rPr>
        <w:t xml:space="preserve">DB_POOL_MIN=30, DB_POOL_MAX=120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. E garantir que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leia essas env vars (não use o hardcoded 2/30).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iscos-altos-12-itens"/>
      <w:r>
        <w:t xml:space="preserve">2. Riscos ALTOS (12 itens)</w:t>
      </w:r>
      <w:bookmarkEnd w:id="32"/>
    </w:p>
    <w:p>
      <w:pPr>
        <w:pStyle w:val="Heading3"/>
      </w:pPr>
      <w:bookmarkStart w:id="33" w:name="h-01-uvicorn-com-1-worker-só"/>
      <w:r>
        <w:t xml:space="preserve">H-01 · Uvicorn com 1 worker só</w:t>
      </w:r>
      <w:bookmarkEnd w:id="33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Dockerfile:54</w:t>
      </w:r>
    </w:p>
    <w:p>
      <w:pPr>
        <w:pStyle w:val="BodyText"/>
      </w:pPr>
      <w:r>
        <w:t xml:space="preserve">CMD roda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--workers N</w:t>
      </w:r>
      <w:r>
        <w:t xml:space="preserve">. Python GIL limita a 1 thread Python ativa. Com 800 webhooks/s, fila infinita.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CMD ["sh", "-c", "uvicorn main:app --host 0.0.0.0 --port ${PORT:-8000} --workers 4"]</w:t>
      </w:r>
    </w:p>
    <w:p>
      <w:pPr>
        <w:pStyle w:val="Heading3"/>
      </w:pPr>
      <w:bookmarkStart w:id="34" w:name="h-02-n1-queries-no-worker_sync_planos"/>
      <w:r>
        <w:t xml:space="preserve">H-02 · N+1 queries no</w:t>
      </w:r>
      <w:r>
        <w:t xml:space="preserve"> </w:t>
      </w:r>
      <w:r>
        <w:rPr>
          <w:rStyle w:val="VerbatimChar"/>
        </w:rPr>
        <w:t xml:space="preserve">worker_sync_planos</w:t>
      </w:r>
      <w:bookmarkEnd w:id="34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src/services/workers.py:69-80</w:t>
      </w:r>
    </w:p>
    <w:p>
      <w:pPr>
        <w:pStyle w:val="SourceCode"/>
      </w:pPr>
      <w:r>
        <w:rPr>
          <w:rStyle w:val="NormalTok"/>
        </w:rPr>
        <w:t xml:space="preserve">empresas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fetch(</w:t>
      </w:r>
      <w:r>
        <w:rPr>
          <w:rStyle w:val="StringTok"/>
        </w:rPr>
        <w:t xml:space="preserve">"SELECT id FROM empresas WHERE ..."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 query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empresas:</w:t>
      </w:r>
      <w:r>
        <w:br/>
      </w:r>
      <w:r>
        <w:rPr>
          <w:rStyle w:val="NormalTok"/>
        </w:rPr>
        <w:t xml:space="preserve">    unidades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fetch(</w:t>
      </w:r>
      <w:r>
        <w:rPr>
          <w:rStyle w:val="StringTok"/>
        </w:rPr>
        <w:t xml:space="preserve">"SELECT id FROM unidades WHERE empresa_id=$1"</w:t>
      </w:r>
      <w:r>
        <w:rPr>
          <w:rStyle w:val="NormalTok"/>
        </w:rPr>
        <w:t xml:space="preserve">, emp.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80 queries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unid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unidades: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sincronizar_planos_evo(emp.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unid.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800 queries</w:t>
      </w:r>
    </w:p>
    <w:p>
      <w:pPr>
        <w:pStyle w:val="FirstParagraph"/>
      </w:pPr>
      <w:r>
        <w:rPr>
          <w:b/>
        </w:rPr>
        <w:t xml:space="preserve">Total: 881 queries sequenciais a cada 6h, ~6-10 minutos.</w:t>
      </w:r>
    </w:p>
    <w:p>
      <w:pPr>
        <w:pStyle w:val="BodyText"/>
      </w:pPr>
      <w:r>
        <w:rPr>
          <w:b/>
        </w:rPr>
        <w:t xml:space="preserve">Fix (2-3h):</w:t>
      </w:r>
      <w:r>
        <w:t xml:space="preserve"> </w:t>
      </w:r>
      <w:r>
        <w:t xml:space="preserve">um único JOIN que retorna</w:t>
      </w:r>
      <w:r>
        <w:t xml:space="preserve"> </w:t>
      </w:r>
      <w:r>
        <w:rPr>
          <w:rStyle w:val="VerbatimChar"/>
        </w:rPr>
        <w:t xml:space="preserve">(empresa_id, unidade_id)</w:t>
      </w:r>
      <w:r>
        <w:t xml:space="preserve"> </w:t>
      </w:r>
      <w:r>
        <w:t xml:space="preserve">e itera uma vez.</w:t>
      </w:r>
    </w:p>
    <w:p>
      <w:pPr>
        <w:pStyle w:val="Heading3"/>
      </w:pPr>
      <w:bookmarkStart w:id="35" w:name="h-03-n1-no-worker_metricas_diarias"/>
      <w:r>
        <w:t xml:space="preserve">H-03 · N+1 no</w:t>
      </w:r>
      <w:r>
        <w:t xml:space="preserve"> </w:t>
      </w:r>
      <w:r>
        <w:rPr>
          <w:rStyle w:val="VerbatimChar"/>
        </w:rPr>
        <w:t xml:space="preserve">worker_metricas_diarias</w:t>
      </w:r>
      <w:bookmarkEnd w:id="35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src/services/workers.py:399-413</w:t>
      </w:r>
    </w:p>
    <w:p>
      <w:pPr>
        <w:pStyle w:val="BodyText"/>
      </w:pPr>
      <w:r>
        <w:t xml:space="preserve">Mesmo padrão. Roda a cada hora. ~890 queries/hora só aqui.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window functions +</w:t>
      </w:r>
      <w:r>
        <w:t xml:space="preserve"> </w:t>
      </w:r>
      <w:r>
        <w:rPr>
          <w:rStyle w:val="VerbatimChar"/>
        </w:rPr>
        <w:t xml:space="preserve">ANY($1::int[])</w:t>
      </w:r>
      <w:r>
        <w:t xml:space="preserve"> </w:t>
      </w:r>
      <w:r>
        <w:t xml:space="preserve">pra processar tudo em 1-2 queries.</w:t>
      </w:r>
    </w:p>
    <w:p>
      <w:pPr>
        <w:pStyle w:val="Heading3"/>
      </w:pPr>
      <w:bookmarkStart w:id="36" w:name="Xfe41241d7fdbd6b3fdd5964fa4c74c6bae1ae77"/>
      <w:r>
        <w:t xml:space="preserve">H-04 · INSERT dentro de loop no</w:t>
      </w:r>
      <w:r>
        <w:t xml:space="preserve"> </w:t>
      </w:r>
      <w:r>
        <w:rPr>
          <w:rStyle w:val="VerbatimChar"/>
        </w:rPr>
        <w:t xml:space="preserve">agendar_followups</w:t>
      </w:r>
      <w:bookmarkEnd w:id="36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src/services/workers.py:128-141</w:t>
      </w:r>
    </w:p>
    <w:p>
      <w:pPr>
        <w:pStyle w:val="BodyText"/>
      </w:pPr>
      <w:r>
        <w:t xml:space="preserve">N+1 INSERTs. Com 800 templates × múltiplos follow-ups: 16k+ INSERTs individuais.</w:t>
      </w:r>
    </w:p>
    <w:p>
      <w:pPr>
        <w:pStyle w:val="BodyText"/>
      </w:pPr>
      <w:r>
        <w:rPr>
          <w:b/>
        </w:rPr>
        <w:t xml:space="preserve">Fix (1-2h):</w:t>
      </w:r>
      <w:r>
        <w:t xml:space="preserve"> </w:t>
      </w:r>
      <w:r>
        <w:t xml:space="preserve">batch INSERT com</w:t>
      </w:r>
      <w:r>
        <w:t xml:space="preserve"> </w:t>
      </w:r>
      <w:r>
        <w:rPr>
          <w:rStyle w:val="VerbatimChar"/>
        </w:rPr>
        <w:t xml:space="preserve">VALUES (...), (...)</w:t>
      </w:r>
      <w:r>
        <w:t xml:space="preserve"> </w:t>
      </w:r>
      <w:r>
        <w:t xml:space="preserve">— 1 query só.</w:t>
      </w:r>
    </w:p>
    <w:p>
      <w:pPr>
        <w:pStyle w:val="Heading3"/>
      </w:pPr>
      <w:bookmarkStart w:id="37" w:name="X5e3b93c71d140b6a10e18f4c41ee53cb84e4815"/>
      <w:r>
        <w:t xml:space="preserve">H-05 ·</w:t>
      </w:r>
      <w:r>
        <w:t xml:space="preserve"> </w:t>
      </w:r>
      <w:r>
        <w:rPr>
          <w:rStyle w:val="VerbatimChar"/>
        </w:rPr>
        <w:t xml:space="preserve">flush_all()</w:t>
      </w:r>
      <w:r>
        <w:t xml:space="preserve"> </w:t>
      </w:r>
      <w:r>
        <w:t xml:space="preserve">destrói cache de todas as empresas</w:t>
      </w:r>
      <w:bookmarkEnd w:id="37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src/services/cache_invalidation.py:213-219</w:t>
      </w:r>
    </w:p>
    <w:p>
      <w:pPr>
        <w:pStyle w:val="BodyText"/>
      </w:pPr>
      <w:r>
        <w:t xml:space="preserve">Se admin clicar em</w:t>
      </w:r>
      <w:r>
        <w:t xml:space="preserve"> </w:t>
      </w:r>
      <w:r>
        <w:t xml:space="preserve">“</w:t>
      </w:r>
      <w:r>
        <w:t xml:space="preserve">limpar tudo</w:t>
      </w:r>
      <w:r>
        <w:t xml:space="preserve">”</w:t>
      </w:r>
      <w:r>
        <w:t xml:space="preserve"> </w:t>
      </w:r>
      <w:r>
        <w:t xml:space="preserve">por engano, destrói performance de 800 tenants simultaneamente. Padrões</w:t>
      </w:r>
      <w:r>
        <w:t xml:space="preserve"> </w:t>
      </w:r>
      <w:r>
        <w:rPr>
          <w:rStyle w:val="VerbatimChar"/>
        </w:rPr>
        <w:t xml:space="preserve">cfg:*</w:t>
      </w:r>
      <w:r>
        <w:t xml:space="preserve"> </w:t>
      </w:r>
      <w:r>
        <w:t xml:space="preserve">são muito amplos.</w:t>
      </w:r>
    </w:p>
    <w:p>
      <w:pPr>
        <w:pStyle w:val="BodyText"/>
      </w:pPr>
      <w:r>
        <w:rPr>
          <w:b/>
        </w:rPr>
        <w:t xml:space="preserve">Fix (30min):</w:t>
      </w:r>
      <w:r>
        <w:t xml:space="preserve"> </w:t>
      </w:r>
      <w:r>
        <w:t xml:space="preserve">remover função ou restringir a admin master + confirmação obrigatória. Reimplementar como loop por empresa se precisar.</w:t>
      </w:r>
    </w:p>
    <w:p>
      <w:pPr>
        <w:pStyle w:val="Heading3"/>
      </w:pPr>
      <w:bookmarkStart w:id="38" w:name="Xc5d7750ed966efdfd895ce81666940b857698ed"/>
      <w:r>
        <w:t xml:space="preserve">H-06 · Rate limit por conversa insuficiente em escala</w:t>
      </w:r>
      <w:bookmarkEnd w:id="38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main.py:4142</w:t>
      </w:r>
    </w:p>
    <w:p>
      <w:pPr>
        <w:pStyle w:val="BodyText"/>
      </w:pPr>
      <w:r>
        <w:t xml:space="preserve">30 msgs/h</w:t>
      </w:r>
      <w:r>
        <w:t xml:space="preserve"> </w:t>
      </w:r>
      <w:r>
        <w:rPr>
          <w:b/>
        </w:rPr>
        <w:t xml:space="preserve">por conversa</w:t>
      </w:r>
      <w:r>
        <w:t xml:space="preserve">. Empresa com 1000 conversas ativas =</w:t>
      </w:r>
      <w:r>
        <w:t xml:space="preserve"> </w:t>
      </w:r>
      <w:r>
        <w:rPr>
          <w:b/>
        </w:rPr>
        <w:t xml:space="preserve">30k msgs/h permitidas</w:t>
      </w:r>
      <w:r>
        <w:t xml:space="preserve">. Rate limit global (300/min = 18k/h) é menor → um burst vai passar por cima do global.</w:t>
      </w:r>
    </w:p>
    <w:p>
      <w:pPr>
        <w:pStyle w:val="BodyText"/>
      </w:pPr>
      <w:r>
        <w:rPr>
          <w:b/>
        </w:rPr>
        <w:t xml:space="preserve">Fix (4-6h):</w:t>
      </w:r>
      <w:r>
        <w:t xml:space="preserve"> </w:t>
      </w:r>
      <w:r>
        <w:t xml:space="preserve">adicionar rate limit</w:t>
      </w:r>
      <w:r>
        <w:t xml:space="preserve"> </w:t>
      </w:r>
      <w:r>
        <w:rPr>
          <w:b/>
        </w:rPr>
        <w:t xml:space="preserve">por empresa</w:t>
      </w:r>
      <w:r>
        <w:t xml:space="preserve"> </w:t>
      </w:r>
      <w:r>
        <w:t xml:space="preserve">(ex: 5k msgs/h por empresa) além do por conversa.</w:t>
      </w:r>
    </w:p>
    <w:p>
      <w:pPr>
        <w:pStyle w:val="Heading3"/>
      </w:pPr>
      <w:bookmarkStart w:id="39" w:name="X65c98f659689eab8cb040c531195c26c0b4e138"/>
      <w:r>
        <w:t xml:space="preserve">H-07 · Sem rate limit em endpoints</w:t>
      </w:r>
      <w:r>
        <w:t xml:space="preserve"> </w:t>
      </w:r>
      <w:r>
        <w:rPr>
          <w:rStyle w:val="VerbatimChar"/>
        </w:rPr>
        <w:t xml:space="preserve">/management/*</w:t>
      </w:r>
      <w:bookmarkEnd w:id="39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t xml:space="preserve">todos os routers de admin</w:t>
      </w:r>
    </w:p>
    <w:p>
      <w:pPr>
        <w:pStyle w:val="BodyText"/>
      </w:pPr>
      <w:r>
        <w:t xml:space="preserve">Usuário logado pode chamar</w:t>
      </w:r>
      <w:r>
        <w:t xml:space="preserve"> </w:t>
      </w:r>
      <w:r>
        <w:rPr>
          <w:rStyle w:val="VerbatimChar"/>
        </w:rPr>
        <w:t xml:space="preserve">/management/export-leads</w:t>
      </w:r>
      <w:r>
        <w:t xml:space="preserve"> </w:t>
      </w:r>
      <w:r>
        <w:t xml:space="preserve">100×/s. Nenhum limite.</w:t>
      </w:r>
    </w:p>
    <w:p>
      <w:pPr>
        <w:pStyle w:val="BodyText"/>
      </w:pPr>
      <w:r>
        <w:rPr>
          <w:b/>
        </w:rPr>
        <w:t xml:space="preserve">Fix (3-4h):</w:t>
      </w:r>
      <w:r>
        <w:t xml:space="preserve"> </w:t>
      </w:r>
      <w:r>
        <w:rPr>
          <w:rStyle w:val="VerbatimChar"/>
        </w:rPr>
        <w:t xml:space="preserve">slowapi</w:t>
      </w:r>
      <w:r>
        <w:t xml:space="preserve"> </w:t>
      </w:r>
      <w:r>
        <w:t xml:space="preserve">com decorator por endpoint:</w:t>
      </w:r>
      <w:r>
        <w:t xml:space="preserve"> </w:t>
      </w:r>
      <w:r>
        <w:rPr>
          <w:rStyle w:val="VerbatimChar"/>
        </w:rPr>
        <w:t xml:space="preserve">@limiter.limit("10/minute")</w:t>
      </w:r>
      <w:r>
        <w:t xml:space="preserve">.</w:t>
      </w:r>
    </w:p>
    <w:p>
      <w:pPr>
        <w:pStyle w:val="Heading3"/>
      </w:pPr>
      <w:bookmarkStart w:id="40" w:name="h-08-sem-redis-connection-pool-explícito"/>
      <w:r>
        <w:t xml:space="preserve">H-08 · Sem Redis connection pool explícito</w:t>
      </w:r>
      <w:bookmarkEnd w:id="40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src/core/redis_client.py</w:t>
      </w:r>
    </w:p>
    <w:p>
      <w:pPr>
        <w:pStyle w:val="BodyText"/>
      </w:pPr>
      <w:r>
        <w:rPr>
          <w:rStyle w:val="VerbatimChar"/>
        </w:rPr>
        <w:t xml:space="preserve">redis.from_url(REDIS_URL)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connection_pool</w:t>
      </w:r>
      <w:r>
        <w:t xml:space="preserve"> </w:t>
      </w:r>
      <w:r>
        <w:t xml:space="preserve">→ abre socket novo a cada call. Em 800 req/s × 5 calls Redis = 4000 sockets/s → exaustão de file descriptors.</w:t>
      </w:r>
    </w:p>
    <w:p>
      <w:pPr>
        <w:pStyle w:val="BodyText"/>
      </w:pPr>
      <w:r>
        <w:rPr>
          <w:b/>
        </w:rPr>
        <w:t xml:space="preserve">Fix (1h):</w:t>
      </w:r>
      <w:r>
        <w:t xml:space="preserve"> </w:t>
      </w:r>
      <w:r>
        <w:rPr>
          <w:rStyle w:val="VerbatimChar"/>
        </w:rPr>
        <w:t xml:space="preserve">redis.ConnectionPool(max_connections=50, socket_keepalive=True)</w:t>
      </w:r>
      <w:r>
        <w:t xml:space="preserve">.</w:t>
      </w:r>
    </w:p>
    <w:p>
      <w:pPr>
        <w:pStyle w:val="Heading3"/>
      </w:pPr>
      <w:bookmarkStart w:id="41" w:name="X4a3cb63cd3ea749240c0158bfa7277aaa1fb65f"/>
      <w:r>
        <w:t xml:space="preserve">H-09 · HTTP client (httpx) com 50 conexões totais</w:t>
      </w:r>
      <w:bookmarkEnd w:id="41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main.py:1103-1105</w:t>
      </w:r>
    </w:p>
    <w:p>
      <w:pPr>
        <w:pStyle w:val="BodyText"/>
      </w:pPr>
      <w:r>
        <w:rPr>
          <w:rStyle w:val="VerbatimChar"/>
        </w:rPr>
        <w:t xml:space="preserve">max_connections=50</w:t>
      </w:r>
      <w:r>
        <w:t xml:space="preserve"> </w:t>
      </w:r>
      <w:r>
        <w:t xml:space="preserve">pro UazAPI. Com 800 tenants em burst, fila. Retry 3× com backoff × 4s = 12s extras em falhas.</w:t>
      </w:r>
    </w:p>
    <w:p>
      <w:pPr>
        <w:pStyle w:val="BodyText"/>
      </w:pPr>
      <w:r>
        <w:rPr>
          <w:b/>
        </w:rPr>
        <w:t xml:space="preserve">Fix (30min):</w:t>
      </w:r>
      <w:r>
        <w:t xml:space="preserve"> </w:t>
      </w:r>
      <w:r>
        <w:rPr>
          <w:rStyle w:val="VerbatimChar"/>
        </w:rPr>
        <w:t xml:space="preserve">max_connections=200, max_keepalive_connections=50</w:t>
      </w:r>
      <w:r>
        <w:t xml:space="preserve">.</w:t>
      </w:r>
    </w:p>
    <w:p>
      <w:pPr>
        <w:pStyle w:val="Heading3"/>
      </w:pPr>
      <w:bookmarkStart w:id="42" w:name="h-10-ttls-de-cache-curtos"/>
      <w:r>
        <w:t xml:space="preserve">H-10 · TTLs de cache curtos</w:t>
      </w:r>
      <w:bookmarkEnd w:id="42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src/services/cache_invalidation.py</w:t>
      </w:r>
    </w:p>
    <w:p>
      <w:pPr>
        <w:pStyle w:val="BodyText"/>
      </w:pPr>
      <w:r>
        <w:t xml:space="preserve">Menu/fluxo com 120s = 5600 queries/min em pico com 800 tenants.</w:t>
      </w:r>
    </w:p>
    <w:p>
      <w:pPr>
        <w:pStyle w:val="BodyText"/>
      </w:pPr>
      <w:r>
        <w:rPr>
          <w:b/>
        </w:rPr>
        <w:t xml:space="preserve">Fix (15min):</w:t>
      </w:r>
      <w:r>
        <w:t xml:space="preserve"> </w:t>
      </w:r>
      <w:r>
        <w:t xml:space="preserve">Menu/Fluxo 120→300s, FAQ 300→600s. Reduz DB em ~80%.</w:t>
      </w:r>
    </w:p>
    <w:p>
      <w:pPr>
        <w:pStyle w:val="Heading3"/>
      </w:pPr>
      <w:bookmarkStart w:id="43" w:name="h-11-fila-de-webhook-sem-backpressure"/>
      <w:r>
        <w:t xml:space="preserve">H-11 · Fila de webhook sem backpressure</w:t>
      </w:r>
      <w:bookmarkEnd w:id="43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(BackgroundTasks)</w:t>
      </w:r>
    </w:p>
    <w:p>
      <w:pPr>
        <w:pStyle w:val="BodyText"/>
      </w:pPr>
      <w:r>
        <w:t xml:space="preserve">Se worker trava, fila cresce sem limite → OOM crash.</w:t>
      </w:r>
    </w:p>
    <w:p>
      <w:pPr>
        <w:pStyle w:val="BodyText"/>
      </w:pPr>
      <w:r>
        <w:rPr>
          <w:b/>
        </w:rPr>
        <w:t xml:space="preserve">Fix (2h):</w:t>
      </w:r>
      <w:r>
        <w:t xml:space="preserve"> </w:t>
      </w:r>
      <w:r>
        <w:t xml:space="preserve">max 10k mensagens em fila; rejeitar com 503 quando exceder.</w:t>
      </w:r>
    </w:p>
    <w:p>
      <w:pPr>
        <w:pStyle w:val="Heading3"/>
      </w:pPr>
      <w:bookmarkStart w:id="44" w:name="X1e38c1f6bad91ffa771bdabce32186257ab20df"/>
      <w:r>
        <w:t xml:space="preserve">H-12 · Fallback local do Redis é dict global</w:t>
      </w:r>
      <w:bookmarkEnd w:id="44"/>
    </w:p>
    <w:p>
      <w:pPr>
        <w:pStyle w:val="FirstParagraph"/>
      </w:pPr>
      <w:r>
        <w:rPr>
          <w:b/>
        </w:rPr>
        <w:t xml:space="preserve">Local:</w:t>
      </w:r>
      <w:r>
        <w:t xml:space="preserve"> </w:t>
      </w:r>
      <w:r>
        <w:rPr>
          <w:rStyle w:val="VerbatimChar"/>
        </w:rPr>
        <w:t xml:space="preserve">src/core/redis_client.py:11-36</w:t>
      </w:r>
    </w:p>
    <w:p>
      <w:pPr>
        <w:pStyle w:val="BodyText"/>
      </w:pPr>
      <w:r>
        <w:rPr>
          <w:rStyle w:val="VerbatimChar"/>
        </w:rPr>
        <w:t xml:space="preserve">_LOCAL_REDIS_FALLBACK</w:t>
      </w:r>
      <w:r>
        <w:t xml:space="preserve"> </w:t>
      </w:r>
      <w:r>
        <w:t xml:space="preserve">é dict compartilhado entre todos os tenants. Se Redis cai, chaves de uma empresa podem ser lidas por outra (dependendo do pattern de acesso).</w:t>
      </w:r>
    </w:p>
    <w:p>
      <w:pPr>
        <w:pStyle w:val="BodyText"/>
      </w:pPr>
      <w:r>
        <w:rPr>
          <w:b/>
        </w:rPr>
        <w:t xml:space="preserve">Fix (1-2h):</w:t>
      </w:r>
      <w:r>
        <w:t xml:space="preserve"> </w:t>
      </w:r>
      <w:r>
        <w:t xml:space="preserve">dict aninhado</w:t>
      </w:r>
      <w:r>
        <w:t xml:space="preserve"> </w:t>
      </w:r>
      <w:r>
        <w:rPr>
          <w:rStyle w:val="VerbatimChar"/>
        </w:rPr>
        <w:t xml:space="preserve">{empresa_id: {key: value}}</w:t>
      </w:r>
      <w:r>
        <w:t xml:space="preserve"> </w:t>
      </w:r>
      <w:r>
        <w:t xml:space="preserve">ou incluir empresa_id no prefixo.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iscos-médios-10-itens"/>
      <w:r>
        <w:t xml:space="preserve">3. Riscos MÉDIOS (10 itens)</w:t>
      </w:r>
      <w:bookmarkEnd w:id="45"/>
    </w:p>
    <w:p>
      <w:pPr>
        <w:pStyle w:val="Heading3"/>
      </w:pPr>
      <w:bookmarkStart w:id="46" w:name="m-01-sentry-opcional"/>
      <w:r>
        <w:t xml:space="preserve">M-01 · Sentry opcional</w:t>
      </w:r>
      <w:bookmarkEnd w:id="46"/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vazio em prod, erros não são monitorados. Configurar obrigatoriamente.</w:t>
      </w:r>
    </w:p>
    <w:p>
      <w:pPr>
        <w:pStyle w:val="Heading3"/>
      </w:pPr>
      <w:bookmarkStart w:id="47" w:name="m-02-logs-sem-empresa_id-consistente"/>
      <w:r>
        <w:t xml:space="preserve">M-02 · Logs sem empresa_id consistente</w:t>
      </w:r>
      <w:bookmarkEnd w:id="47"/>
    </w:p>
    <w:p>
      <w:pPr>
        <w:pStyle w:val="FirstParagraph"/>
      </w:pPr>
      <w:r>
        <w:t xml:space="preserve">Muitos logs incluem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, mas vários não (ex:</w:t>
      </w:r>
      <w:r>
        <w:t xml:space="preserve"> </w:t>
      </w:r>
      <w:r>
        <w:rPr>
          <w:rStyle w:val="VerbatimChar"/>
        </w:rPr>
        <w:t xml:space="preserve">main.py:5515</w:t>
      </w:r>
      <w:r>
        <w:t xml:space="preserve"> </w:t>
      </w:r>
      <w:r>
        <w:t xml:space="preserve">webhook recebido). Em escala, fica impossível debugar.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rPr>
          <w:rStyle w:val="VerbatimChar"/>
        </w:rPr>
        <w:t xml:space="preserve">contextvars.ContextVar("empresa_id")</w:t>
      </w:r>
      <w:r>
        <w:t xml:space="preserve"> </w:t>
      </w:r>
      <w:r>
        <w:t xml:space="preserve">+ middleware que injeta em todos os logs.</w:t>
      </w:r>
    </w:p>
    <w:p>
      <w:pPr>
        <w:pStyle w:val="Heading3"/>
      </w:pPr>
      <w:bookmarkStart w:id="48" w:name="m-03-sem-trace-ids-cross-service"/>
      <w:r>
        <w:t xml:space="preserve">M-03 · Sem trace IDs cross-service</w:t>
      </w:r>
      <w:bookmarkEnd w:id="48"/>
    </w:p>
    <w:p>
      <w:pPr>
        <w:pStyle w:val="FirstParagraph"/>
      </w:pPr>
      <w:r>
        <w:t xml:space="preserve">Correlacionar webhook → worker → DB sem trace ID é chute.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UUID por request, propagado em logs + Sentry.</w:t>
      </w:r>
    </w:p>
    <w:p>
      <w:pPr>
        <w:pStyle w:val="Heading3"/>
      </w:pPr>
      <w:bookmarkStart w:id="49" w:name="m-04-command-timeout-de-10s-no-pool"/>
      <w:r>
        <w:t xml:space="preserve">M-04 · Command timeout de 10s no pool</w:t>
      </w:r>
      <w:bookmarkEnd w:id="49"/>
    </w:p>
    <w:p>
      <w:pPr>
        <w:pStyle w:val="FirstParagraph"/>
      </w:pPr>
      <w:r>
        <w:t xml:space="preserve">Queries lentas (métricas diárias, exports) podem timeout silenciosamente.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subir pra 30s. Queries específicas com timeout próprio.</w:t>
      </w:r>
    </w:p>
    <w:p>
      <w:pPr>
        <w:pStyle w:val="Heading3"/>
      </w:pPr>
      <w:bookmarkStart w:id="50" w:name="m-05-sem-limite-de-websocket-connections"/>
      <w:r>
        <w:t xml:space="preserve">M-05 · Sem limite de WebSocket connections</w:t>
      </w:r>
      <w:bookmarkEnd w:id="50"/>
    </w:p>
    <w:p>
      <w:pPr>
        <w:pStyle w:val="FirstParagraph"/>
      </w:pPr>
      <w:r>
        <w:t xml:space="preserve">Agente abre 100 abas → 100 sockets = ~100MB RAM por agente.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max N sockets por usuário e por empresa.</w:t>
      </w:r>
    </w:p>
    <w:p>
      <w:pPr>
        <w:pStyle w:val="Heading3"/>
      </w:pPr>
      <w:bookmarkStart w:id="51" w:name="X2527ee5e7142d151d2e0817a322a7d6b46be6aa"/>
      <w:r>
        <w:t xml:space="preserve">M-06 · Sem escolha de modelo LLM por empresa</w:t>
      </w:r>
      <w:bookmarkEnd w:id="51"/>
    </w:p>
    <w:p>
      <w:pPr>
        <w:pStyle w:val="FirstParagraph"/>
      </w:pPr>
      <w:r>
        <w:t xml:space="preserve">Todas usam Gemini Flash. Empresa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pagaria por Pro mas recebe Lite.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modelo_preferido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empresas</w:t>
      </w:r>
      <w:r>
        <w:t xml:space="preserve">; aplicar em</w:t>
      </w:r>
      <w:r>
        <w:t xml:space="preserve"> </w:t>
      </w:r>
      <w:r>
        <w:rPr>
          <w:rStyle w:val="VerbatimChar"/>
        </w:rPr>
        <w:t xml:space="preserve">get_evo_config</w:t>
      </w:r>
      <w:r>
        <w:t xml:space="preserve">.</w:t>
      </w:r>
    </w:p>
    <w:p>
      <w:pPr>
        <w:pStyle w:val="Heading3"/>
      </w:pPr>
      <w:bookmarkStart w:id="52" w:name="X3cc20f2230370a7a43d391ef322b73eec2b29c2"/>
      <w:r>
        <w:t xml:space="preserve">M-07 · Sem limite de áudio/imagem por conversa</w:t>
      </w:r>
      <w:bookmarkEnd w:id="52"/>
    </w:p>
    <w:p>
      <w:pPr>
        <w:pStyle w:val="FirstParagraph"/>
      </w:pPr>
      <w:r>
        <w:t xml:space="preserve">Cliente pode mandar 100 áudios (Whisper $$$), sem limite específico. Anti-burst é só por contagem.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limite 10 áudios/dia + 20 imagens/dia por conversa.</w:t>
      </w:r>
    </w:p>
    <w:p>
      <w:pPr>
        <w:pStyle w:val="Heading3"/>
      </w:pPr>
      <w:bookmarkStart w:id="53" w:name="Xbbfc131a969e0feff1d3706bd2eafb6277aeeef"/>
      <w:r>
        <w:t xml:space="preserve">M-08 · Tokens LLM reservados não são liberados se não usados</w:t>
      </w:r>
      <w:bookmarkEnd w:id="53"/>
    </w:p>
    <w:p>
      <w:pPr>
        <w:pStyle w:val="FirstParagraph"/>
      </w:pPr>
      <w:r>
        <w:rPr>
          <w:rStyle w:val="VerbatimChar"/>
        </w:rPr>
        <w:t xml:space="preserve">check_and_reserve_llm_call()</w:t>
      </w:r>
      <w:r>
        <w:t xml:space="preserve"> </w:t>
      </w:r>
      <w:r>
        <w:t xml:space="preserve">reserva X tokens, mas se real foi Y &lt; X, a diferença fica</w:t>
      </w:r>
      <w:r>
        <w:t xml:space="preserve"> </w:t>
      </w:r>
      <w:r>
        <w:t xml:space="preserve">“</w:t>
      </w:r>
      <w:r>
        <w:t xml:space="preserve">perdida</w:t>
      </w:r>
      <w:r>
        <w:t xml:space="preserve">”</w:t>
      </w:r>
      <w:r>
        <w:t xml:space="preserve"> </w:t>
      </w:r>
      <w:r>
        <w:t xml:space="preserve">na quota.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após chamada,</w:t>
      </w:r>
      <w:r>
        <w:t xml:space="preserve"> </w:t>
      </w:r>
      <w:r>
        <w:rPr>
          <w:rStyle w:val="VerbatimChar"/>
        </w:rPr>
        <w:t xml:space="preserve">record_actual_usage(actual - reserved)</w:t>
      </w:r>
      <w:r>
        <w:t xml:space="preserve"> </w:t>
      </w:r>
      <w:r>
        <w:t xml:space="preserve">ajusta.</w:t>
      </w:r>
    </w:p>
    <w:p>
      <w:pPr>
        <w:pStyle w:val="Heading3"/>
      </w:pPr>
      <w:bookmarkStart w:id="54" w:name="X84408b113729d10b7045e2e99e5735e0523f475"/>
      <w:r>
        <w:t xml:space="preserve">M-09 · TTL do cache de</w:t>
      </w:r>
      <w:r>
        <w:t xml:space="preserve"> </w:t>
      </w:r>
      <w:r>
        <w:rPr>
          <w:rStyle w:val="VerbatimChar"/>
        </w:rPr>
        <w:t xml:space="preserve">account_id → empresa_id</w:t>
      </w:r>
      <w:r>
        <w:t xml:space="preserve"> </w:t>
      </w:r>
      <w:r>
        <w:t xml:space="preserve">é 1h</w:t>
      </w:r>
      <w:bookmarkEnd w:id="54"/>
    </w:p>
    <w:p>
      <w:pPr>
        <w:pStyle w:val="FirstParagraph"/>
      </w:pPr>
      <w:r>
        <w:t xml:space="preserve">Se account é transferido de empresa, 1h de rotas erradas.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baixar pra 300s + endpoint de invalidação manual.</w:t>
      </w:r>
    </w:p>
    <w:p>
      <w:pPr>
        <w:pStyle w:val="Heading3"/>
      </w:pPr>
      <w:bookmarkStart w:id="55" w:name="m-10-indexes-compostos-faltando"/>
      <w:r>
        <w:t xml:space="preserve">M-10 · Indexes compostos faltando</w:t>
      </w:r>
      <w:bookmarkEnd w:id="55"/>
    </w:p>
    <w:p>
      <w:pPr>
        <w:pStyle w:val="FirstParagraph"/>
      </w:pPr>
      <w:r>
        <w:t xml:space="preserve">Hoje só tem indexes por coluna única (</w:t>
      </w:r>
      <w:r>
        <w:rPr>
          <w:rStyle w:val="VerbatimChar"/>
        </w:rPr>
        <w:t xml:space="preserve">empresa_id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contato_fone</w:t>
      </w:r>
      <w:r>
        <w:t xml:space="preserve">). Queries que filtram</w:t>
      </w:r>
      <w:r>
        <w:t xml:space="preserve"> </w:t>
      </w:r>
      <w:r>
        <w:rPr>
          <w:rStyle w:val="VerbatimChar"/>
        </w:rPr>
        <w:t xml:space="preserve">(empresa_id, unidade_id)</w:t>
      </w:r>
      <w:r>
        <w:t xml:space="preserve"> </w:t>
      </w:r>
      <w:r>
        <w:t xml:space="preserve">usam 2 indexes single-column → ineficiente.</w:t>
      </w:r>
    </w:p>
    <w:p>
      <w:pPr>
        <w:pStyle w:val="BodyText"/>
      </w:pPr>
      <w:r>
        <w:rPr>
          <w:b/>
        </w:rPr>
        <w:t xml:space="preserve">Fix:</w:t>
      </w:r>
      <w:r>
        <w:t xml:space="preserve"> </w:t>
      </w:r>
      <w:r>
        <w:t xml:space="preserve">criar indexes compostos (SQL no §5 abaixo).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izing-recomendado-para-800-tenants"/>
      <w:r>
        <w:t xml:space="preserve">4. Sizing recomendado para 800 tenants</w:t>
      </w:r>
      <w:bookmarkEnd w:id="56"/>
    </w:p>
    <w:p>
      <w:pPr>
        <w:pStyle w:val="FirstParagraph"/>
      </w:pPr>
      <w:r>
        <w:t xml:space="preserve">Baseado nos cálculos dos agentes: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Hoje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Recomendado 800 tenants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Pool Postgres</w:t>
            </w:r>
            <w:r>
              <w:t xml:space="preserve"> </w:t>
            </w:r>
            <w:r>
              <w:t xml:space="preserve">(min/max)</w:t>
            </w:r>
          </w:p>
        </w:tc>
        <w:tc>
          <w:p>
            <w:pPr>
              <w:pStyle w:val="Compact"/>
              <w:jc w:val="left"/>
            </w:pPr>
            <w:r>
              <w:t xml:space="preserve">3 / 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 / 120</w:t>
            </w:r>
          </w:p>
        </w:tc>
        <w:tc>
          <w:p>
            <w:pPr>
              <w:pStyle w:val="Compact"/>
              <w:jc w:val="left"/>
            </w:pPr>
            <w:r>
              <w:t xml:space="preserve">30 base + workers (10) + 2× safety pra picos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connection pool</w:t>
            </w:r>
          </w:p>
        </w:tc>
        <w:tc>
          <w:p>
            <w:pPr>
              <w:pStyle w:val="Compact"/>
              <w:jc w:val="left"/>
            </w:pPr>
            <w:r>
              <w:t xml:space="preserve">Unlimited (unsafe)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 explícito</w:t>
            </w:r>
          </w:p>
        </w:tc>
        <w:tc>
          <w:p>
            <w:pPr>
              <w:pStyle w:val="Compact"/>
              <w:jc w:val="left"/>
            </w:pPr>
            <w:r>
              <w:t xml:space="preserve">10 concurrent × 5 safety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Uvicorn workers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 por CPU core (GIL)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httpx max_connections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Burst de 800 tenants simultâneos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DB_POOL_COMMAND_TIMEOUT</w:t>
            </w:r>
          </w:p>
        </w:tc>
        <w:tc>
          <w:p>
            <w:pPr>
              <w:pStyle w:val="Compact"/>
              <w:jc w:val="left"/>
            </w:pPr>
            <w:r>
              <w:t xml:space="preserve">10s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30s</w:t>
            </w:r>
          </w:p>
        </w:tc>
        <w:tc>
          <w:p>
            <w:pPr>
              <w:pStyle w:val="Compact"/>
              <w:jc w:val="left"/>
            </w:pPr>
            <w:r>
              <w:t xml:space="preserve">Queries longas de workers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Container API</w:t>
            </w:r>
            <w:r>
              <w:t xml:space="preserve"> </w:t>
            </w:r>
            <w:r>
              <w:t xml:space="preserve">(RAM/CPU)</w:t>
            </w:r>
          </w:p>
        </w:tc>
        <w:tc>
          <w:p>
            <w:pPr>
              <w:pStyle w:val="Compact"/>
              <w:jc w:val="left"/>
            </w:pPr>
            <w:r>
              <w:t xml:space="preserve">1GB / 1.0 CPU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2GB / 2.0</w:t>
            </w:r>
          </w:p>
        </w:tc>
        <w:tc>
          <w:p>
            <w:pPr>
              <w:pStyle w:val="Compact"/>
              <w:jc w:val="left"/>
            </w:pPr>
            <w:r>
              <w:t xml:space="preserve">2x buffer para pools + cache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Container Worker</w:t>
            </w:r>
          </w:p>
        </w:tc>
        <w:tc>
          <w:p>
            <w:pPr>
              <w:pStyle w:val="Compact"/>
              <w:jc w:val="left"/>
            </w:pPr>
            <w:r>
              <w:t xml:space="preserve">1.5GB / 1.5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2GB / 2.0</w:t>
            </w:r>
          </w:p>
        </w:tc>
        <w:tc>
          <w:p>
            <w:pPr>
              <w:pStyle w:val="Compact"/>
              <w:jc w:val="left"/>
            </w:pPr>
            <w:r>
              <w:t xml:space="preserve">Batch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 memory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4GB+</w:t>
            </w:r>
          </w:p>
        </w:tc>
        <w:tc>
          <w:p>
            <w:pPr>
              <w:pStyle w:val="Compact"/>
              <w:jc w:val="left"/>
            </w:pPr>
            <w:r>
              <w:t xml:space="preserve">800k+ keys ativos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8GB RAM / 4 CPU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shared_buffers=2GB, work_mem=50MB</w:t>
            </w:r>
          </w:p>
        </w:tc>
      </w:tr>
    </w:tbl>
    <w:p>
      <w:pPr>
        <w:pStyle w:val="Heading3"/>
      </w:pPr>
      <w:bookmarkStart w:id="57" w:name="nginx-upstream-pra-load-balance"/>
      <w:r>
        <w:t xml:space="preserve">Nginx upstream pra load balance:</w:t>
      </w:r>
      <w:bookmarkEnd w:id="57"/>
    </w:p>
    <w:p>
      <w:pPr>
        <w:pStyle w:val="SourceCode"/>
      </w:pPr>
      <w:r>
        <w:rPr>
          <w:rStyle w:val="VerbatimChar"/>
        </w:rPr>
        <w:t xml:space="preserve">upstream app {</w:t>
      </w:r>
      <w:r>
        <w:br/>
      </w:r>
      <w:r>
        <w:rPr>
          <w:rStyle w:val="VerbatimChar"/>
        </w:rPr>
        <w:t xml:space="preserve">    least_conn;</w:t>
      </w:r>
      <w:r>
        <w:br/>
      </w:r>
      <w:r>
        <w:rPr>
          <w:rStyle w:val="VerbatimChar"/>
        </w:rPr>
        <w:t xml:space="preserve">    server api:8000 max_fails=2 fail_timeout=10s;</w:t>
      </w:r>
      <w:r>
        <w:br/>
      </w:r>
      <w:r>
        <w:rPr>
          <w:rStyle w:val="VerbatimChar"/>
        </w:rPr>
        <w:t xml:space="preserve">    server api:8001 max_fails=2 fail_timeout=10s;</w:t>
      </w:r>
      <w:r>
        <w:br/>
      </w:r>
      <w:r>
        <w:rPr>
          <w:rStyle w:val="VerbatimChar"/>
        </w:rPr>
        <w:t xml:space="preserve">    server api:8002 max_fails=2 fail_timeout=10s;</w:t>
      </w:r>
      <w:r>
        <w:br/>
      </w:r>
      <w:r>
        <w:rPr>
          <w:rStyle w:val="VerbatimChar"/>
        </w:rPr>
        <w:t xml:space="preserve">    server api:8003 max_fails=2 fail_timeout=10s;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indexes-postgres-recomendados"/>
      <w:r>
        <w:t xml:space="preserve">5. Indexes Postgres recomendados</w:t>
      </w:r>
      <w:bookmarkEnd w:id="58"/>
    </w:p>
    <w:p>
      <w:pPr>
        <w:pStyle w:val="FirstParagraph"/>
      </w:pPr>
      <w:r>
        <w:t xml:space="preserve">Execute com</w:t>
      </w:r>
      <w:r>
        <w:t xml:space="preserve"> </w:t>
      </w:r>
      <w:r>
        <w:rPr>
          <w:rStyle w:val="VerbatimChar"/>
        </w:rPr>
        <w:t xml:space="preserve">CONCURRENTLY</w:t>
      </w:r>
      <w:r>
        <w:t xml:space="preserve"> </w:t>
      </w:r>
      <w:r>
        <w:t xml:space="preserve">pra não travar produção:</w:t>
      </w:r>
    </w:p>
    <w:p>
      <w:pPr>
        <w:pStyle w:val="SourceCode"/>
      </w:pPr>
      <w:r>
        <w:rPr>
          <w:rStyle w:val="CommentTok"/>
        </w:rPr>
        <w:t xml:space="preserve">-- 1. Conversas por empresa + unidade (dashboards)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idx_conversas_empresa_unidade_created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conversas(empresa_id, unidade_id,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INCLUDE (contato_fone, conversation_id);</w:t>
      </w:r>
      <w:r>
        <w:br/>
      </w:r>
      <w:r>
        <w:br/>
      </w:r>
      <w:r>
        <w:rPr>
          <w:rStyle w:val="CommentTok"/>
        </w:rPr>
        <w:t xml:space="preserve">-- 2. Mensagens por conversa + role (histórico IA)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idx_mensagens_conversa_role_created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mensagens(conversa_id,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INCLUDE (conteudo, latencia_ms);</w:t>
      </w:r>
      <w:r>
        <w:br/>
      </w:r>
      <w:r>
        <w:br/>
      </w:r>
      <w:r>
        <w:rPr>
          <w:rStyle w:val="CommentTok"/>
        </w:rPr>
        <w:t xml:space="preserve">-- 3. Followups pendentes (worker_followup)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idx_followups_status_agenda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followups(status, agendado_para, empresa_id)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'pendente'</w:t>
      </w:r>
      <w:r>
        <w:br/>
      </w:r>
      <w:r>
        <w:rPr>
          <w:rStyle w:val="NormalTok"/>
        </w:rPr>
        <w:t xml:space="preserve">  INCLUDE (conversa_id, account_id);</w:t>
      </w:r>
      <w:r>
        <w:br/>
      </w:r>
      <w:r>
        <w:br/>
      </w:r>
      <w:r>
        <w:rPr>
          <w:rStyle w:val="CommentTok"/>
        </w:rPr>
        <w:t xml:space="preserve">-- 4. Eventos_funil (worker_metricas)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idx_eventos_funil_empresa_unidade_data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eventos_funil(empresa_id, unidade_id,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tipo_evento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'pergunta'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'interesse'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'matricula'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-- 5. Memória cliente (lookup por telefone)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idx_memoria_cliente_empresa_phone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memoria_cliente(empresa_id, contato_telefone,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-- 6. Conversas ativas (partial — só conversas recentes)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idx_conversas_ativas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conversas(empresa_id, unidade_id, conversation_id)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'encerrada'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updated_at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-- 7. Escalações pendentes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idx_escalacoes_pendentes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conversas(empresa_id,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motivo_escalacao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'encerrada'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plano-de-ação-priorizado"/>
      <w:r>
        <w:t xml:space="preserve">6. Plano de ação priorizado</w:t>
      </w:r>
      <w:bookmarkEnd w:id="59"/>
    </w:p>
    <w:p>
      <w:pPr>
        <w:pStyle w:val="Heading3"/>
      </w:pPr>
      <w:bookmarkStart w:id="60" w:name="Xf44d12452539f4ab56c39520979c3ed8ad49a22"/>
      <w:r>
        <w:t xml:space="preserve">Sprint 1 — CRÍTICA (1 semana, paraliza escala se não fizer)</w:t>
      </w:r>
      <w:bookmarkEnd w:id="60"/>
    </w:p>
    <w:p>
      <w:pPr>
        <w:pStyle w:val="FirstParagraph"/>
      </w:pPr>
      <w:r>
        <w:rPr>
          <w:b/>
        </w:rPr>
        <w:t xml:space="preserve">Segurança (dia 1-2):</w:t>
      </w:r>
      <w:r>
        <w:t xml:space="preserve"> </w:t>
      </w:r>
      <w:r>
        <w:t xml:space="preserve">- [ ] C-01: proteger</w:t>
      </w:r>
      <w:r>
        <w:t xml:space="preserve"> </w:t>
      </w:r>
      <w:r>
        <w:rPr>
          <w:rStyle w:val="VerbatimChar"/>
        </w:rPr>
        <w:t xml:space="preserve">/sync-planos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/desbloquear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/metricas/diagnostico</w:t>
      </w:r>
      <w:r>
        <w:t xml:space="preserve"> </w:t>
      </w:r>
      <w:r>
        <w:t xml:space="preserve">com JWT</w:t>
      </w:r>
      <w:r>
        <w:t xml:space="preserve"> </w:t>
      </w:r>
      <w:r>
        <w:t xml:space="preserve">- [ ] C-02: validar HMAC da assinatura Chatwoot</w:t>
      </w:r>
      <w:r>
        <w:t xml:space="preserve"> </w:t>
      </w:r>
      <w:r>
        <w:t xml:space="preserve">- [ ] C-03: dependência</w:t>
      </w:r>
      <w:r>
        <w:t xml:space="preserve"> </w:t>
      </w:r>
      <w:r>
        <w:rPr>
          <w:rStyle w:val="VerbatimChar"/>
        </w:rPr>
        <w:t xml:space="preserve">require_tenant_match</w:t>
      </w:r>
      <w:r>
        <w:t xml:space="preserve"> </w:t>
      </w:r>
      <w:r>
        <w:t xml:space="preserve">nos endpoints que aceitam empresa_id</w:t>
      </w:r>
      <w:r>
        <w:t xml:space="preserve"> </w:t>
      </w:r>
      <w:r>
        <w:t xml:space="preserve">- [ ] C-04: validação de</w:t>
      </w:r>
      <w:r>
        <w:t xml:space="preserve"> </w:t>
      </w:r>
      <w:r>
        <w:rPr>
          <w:rStyle w:val="VerbatimChar"/>
        </w:rPr>
        <w:t xml:space="preserve">empresa_id</w:t>
      </w:r>
      <w:r>
        <w:t xml:space="preserve"> </w:t>
      </w:r>
      <w:r>
        <w:t xml:space="preserve">no WebSocket scan_iter</w:t>
      </w:r>
      <w:r>
        <w:t xml:space="preserve"> </w:t>
      </w:r>
      <w:r>
        <w:t xml:space="preserve">- [ ] C-06: mascarar telefone nos 15+ pontos de log</w:t>
      </w:r>
    </w:p>
    <w:p>
      <w:pPr>
        <w:pStyle w:val="BodyText"/>
      </w:pPr>
      <w:r>
        <w:rPr>
          <w:b/>
        </w:rPr>
        <w:t xml:space="preserve">Escalabilidade (dia 3-4):</w:t>
      </w:r>
      <w:r>
        <w:t xml:space="preserve"> </w:t>
      </w:r>
      <w:r>
        <w:t xml:space="preserve">- [ ] C-09: subir pool Postgres pra 30/120 no docker-compose</w:t>
      </w:r>
      <w:r>
        <w:t xml:space="preserve"> </w:t>
      </w:r>
      <w:r>
        <w:t xml:space="preserve">- [ ] H-01: uvicorn com</w:t>
      </w:r>
      <w:r>
        <w:t xml:space="preserve"> </w:t>
      </w:r>
      <w:r>
        <w:rPr>
          <w:rStyle w:val="VerbatimChar"/>
        </w:rPr>
        <w:t xml:space="preserve">--workers 4</w:t>
      </w:r>
      <w:r>
        <w:t xml:space="preserve"> </w:t>
      </w:r>
      <w:r>
        <w:t xml:space="preserve">no Dockerfile</w:t>
      </w:r>
      <w:r>
        <w:t xml:space="preserve"> </w:t>
      </w:r>
      <w:r>
        <w:t xml:space="preserve">- [ ] H-08: Redis connection pool com max 50</w:t>
      </w:r>
      <w:r>
        <w:t xml:space="preserve"> </w:t>
      </w:r>
      <w:r>
        <w:t xml:space="preserve">- [ ] H-09: httpx max_connections 200</w:t>
      </w:r>
      <w:r>
        <w:t xml:space="preserve"> </w:t>
      </w:r>
      <w:r>
        <w:t xml:space="preserve">- [ ] M-10: criar os 7 indexes compostos</w:t>
      </w:r>
    </w:p>
    <w:p>
      <w:pPr>
        <w:pStyle w:val="BodyText"/>
      </w:pPr>
      <w:r>
        <w:rPr>
          <w:b/>
        </w:rPr>
        <w:t xml:space="preserve">Quota/LLM (dia 5):</w:t>
      </w:r>
      <w:r>
        <w:t xml:space="preserve"> </w:t>
      </w:r>
      <w:r>
        <w:t xml:space="preserve">- [ ] C-05: circuit breaker no</w:t>
      </w:r>
      <w:r>
        <w:t xml:space="preserve"> </w:t>
      </w:r>
      <w:r>
        <w:rPr>
          <w:rStyle w:val="VerbatimChar"/>
        </w:rPr>
        <w:t xml:space="preserve">llm_quota.py</w:t>
      </w:r>
      <w:r>
        <w:t xml:space="preserve"> </w:t>
      </w:r>
      <w:r>
        <w:t xml:space="preserve">- [ ] M-08: liberar tokens reservados não usados</w:t>
      </w:r>
    </w:p>
    <w:p>
      <w:pPr>
        <w:pStyle w:val="BodyText"/>
      </w:pPr>
      <w:r>
        <w:rPr>
          <w:b/>
        </w:rPr>
        <w:t xml:space="preserve">Validação (dia 6-7):</w:t>
      </w:r>
      <w:r>
        <w:t xml:space="preserve"> </w:t>
      </w:r>
      <w:r>
        <w:t xml:space="preserve">- [ ] Load test com 800 tenants simulados</w:t>
      </w:r>
      <w:r>
        <w:t xml:space="preserve"> </w:t>
      </w:r>
      <w:r>
        <w:t xml:space="preserve">- [ ] Monitorar Postgres (pool usage), Redis (memory), latência</w:t>
      </w:r>
    </w:p>
    <w:p>
      <w:pPr>
        <w:pStyle w:val="Heading3"/>
      </w:pPr>
      <w:bookmarkStart w:id="61" w:name="sprint-2-altas-1-semana-degrada-em-carga"/>
      <w:r>
        <w:t xml:space="preserve">Sprint 2 — ALTAS (1 semana, degrada em carga)</w:t>
      </w:r>
      <w:bookmarkEnd w:id="61"/>
    </w:p>
    <w:p>
      <w:pPr>
        <w:numPr>
          <w:ilvl w:val="0"/>
          <w:numId w:val="1001"/>
        </w:numPr>
        <w:pStyle w:val="Compact"/>
      </w:pPr>
      <w:r>
        <w:t xml:space="preserve">☐ H-02, H-03, H-04: otimizar N+1 dos workers (join + window functions + batch insert)</w:t>
      </w:r>
    </w:p>
    <w:p>
      <w:pPr>
        <w:numPr>
          <w:ilvl w:val="0"/>
          <w:numId w:val="1001"/>
        </w:numPr>
        <w:pStyle w:val="Compact"/>
      </w:pPr>
      <w:r>
        <w:t xml:space="preserve">☐ H-05: proteger</w:t>
      </w:r>
      <w:r>
        <w:t xml:space="preserve"> </w:t>
      </w:r>
      <w:r>
        <w:rPr>
          <w:rStyle w:val="VerbatimChar"/>
        </w:rPr>
        <w:t xml:space="preserve">flush_all()</w:t>
      </w:r>
      <w:r>
        <w:t xml:space="preserve"> </w:t>
      </w:r>
      <w:r>
        <w:t xml:space="preserve">com 2FA</w:t>
      </w:r>
    </w:p>
    <w:p>
      <w:pPr>
        <w:numPr>
          <w:ilvl w:val="0"/>
          <w:numId w:val="1001"/>
        </w:numPr>
        <w:pStyle w:val="Compact"/>
      </w:pPr>
      <w:r>
        <w:t xml:space="preserve">☐ H-06: rate limit por empresa (não só por conversa)</w:t>
      </w:r>
    </w:p>
    <w:p>
      <w:pPr>
        <w:numPr>
          <w:ilvl w:val="0"/>
          <w:numId w:val="1001"/>
        </w:numPr>
        <w:pStyle w:val="Compact"/>
      </w:pPr>
      <w:r>
        <w:t xml:space="preserve">☐ H-07: rate limit em</w:t>
      </w:r>
      <w:r>
        <w:t xml:space="preserve"> </w:t>
      </w:r>
      <w:r>
        <w:rPr>
          <w:rStyle w:val="VerbatimChar"/>
        </w:rPr>
        <w:t xml:space="preserve">/management/*</w:t>
      </w:r>
    </w:p>
    <w:p>
      <w:pPr>
        <w:numPr>
          <w:ilvl w:val="0"/>
          <w:numId w:val="1001"/>
        </w:numPr>
        <w:pStyle w:val="Compact"/>
      </w:pPr>
      <w:r>
        <w:t xml:space="preserve">☐ H-10: subir TTLs de cache</w:t>
      </w:r>
    </w:p>
    <w:p>
      <w:pPr>
        <w:numPr>
          <w:ilvl w:val="0"/>
          <w:numId w:val="1001"/>
        </w:numPr>
        <w:pStyle w:val="Compact"/>
      </w:pPr>
      <w:r>
        <w:t xml:space="preserve">☐ H-11: backpressure na fila de webhook</w:t>
      </w:r>
    </w:p>
    <w:p>
      <w:pPr>
        <w:numPr>
          <w:ilvl w:val="0"/>
          <w:numId w:val="1001"/>
        </w:numPr>
        <w:pStyle w:val="Compact"/>
      </w:pPr>
      <w:r>
        <w:t xml:space="preserve">☐ H-12: fallback Redis per-tenant</w:t>
      </w:r>
    </w:p>
    <w:p>
      <w:pPr>
        <w:numPr>
          <w:ilvl w:val="0"/>
          <w:numId w:val="1001"/>
        </w:numPr>
        <w:pStyle w:val="Compact"/>
      </w:pPr>
      <w:r>
        <w:t xml:space="preserve">☐ C-07: validar conversation_id único por empresa + fix de chave se necessário</w:t>
      </w:r>
    </w:p>
    <w:p>
      <w:pPr>
        <w:pStyle w:val="Heading3"/>
      </w:pPr>
      <w:bookmarkStart w:id="62" w:name="sprint-3-médias-1-semana-hardening"/>
      <w:r>
        <w:t xml:space="preserve">Sprint 3 — MÉDIAS (1 semana, hardening)</w:t>
      </w:r>
      <w:bookmarkEnd w:id="62"/>
    </w:p>
    <w:p>
      <w:pPr>
        <w:numPr>
          <w:ilvl w:val="0"/>
          <w:numId w:val="1002"/>
        </w:numPr>
        <w:pStyle w:val="Compact"/>
      </w:pPr>
      <w:r>
        <w:t xml:space="preserve">☐ M-01 a M-09: Sentry obrigatório, contextvars de empresa_id, trace IDs, timeouts ajustados, WS limits, modelo por empresa, limites de media, ajustes de quota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23cf8797ea9a61c8169787d0205a9248ae9b247"/>
      <w:r>
        <w:t xml:space="preserve">7. Checklist pré-deploy de cada empresa nova</w:t>
      </w:r>
      <w:bookmarkEnd w:id="63"/>
    </w:p>
    <w:p>
      <w:pPr>
        <w:pStyle w:val="FirstParagraph"/>
      </w:pPr>
      <w:r>
        <w:t xml:space="preserve">Conforme você for adicionando empresas (0 → 800), garantir que:</w:t>
      </w:r>
    </w:p>
    <w:p>
      <w:pPr>
        <w:numPr>
          <w:ilvl w:val="0"/>
          <w:numId w:val="1003"/>
        </w:numPr>
        <w:pStyle w:val="Compact"/>
      </w:pPr>
      <w:r>
        <w:t xml:space="preserve">☐ Tabela</w:t>
      </w:r>
      <w:r>
        <w:t xml:space="preserve"> </w:t>
      </w:r>
      <w:r>
        <w:rPr>
          <w:rStyle w:val="VerbatimChar"/>
        </w:rPr>
        <w:t xml:space="preserve">integracoes</w:t>
      </w:r>
      <w:r>
        <w:t xml:space="preserve"> </w:t>
      </w:r>
      <w:r>
        <w:t xml:space="preserve">tem row pra</w:t>
      </w:r>
      <w:r>
        <w:t xml:space="preserve"> </w:t>
      </w:r>
      <w:r>
        <w:rPr>
          <w:rStyle w:val="VerbatimChar"/>
        </w:rPr>
        <w:t xml:space="preserve">tipo='uazapi'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tipo='chatwoot'</w:t>
      </w:r>
      <w:r>
        <w:t xml:space="preserve"> </w:t>
      </w:r>
      <w:r>
        <w:t xml:space="preserve">com config válido</w:t>
      </w:r>
    </w:p>
    <w:p>
      <w:pPr>
        <w:numPr>
          <w:ilvl w:val="0"/>
          <w:numId w:val="1003"/>
        </w:numPr>
        <w:pStyle w:val="Compact"/>
      </w:pPr>
      <w:r>
        <w:t xml:space="preserve">☐ Campo</w:t>
      </w:r>
      <w:r>
        <w:t xml:space="preserve"> </w:t>
      </w:r>
      <w:r>
        <w:rPr>
          <w:rStyle w:val="VerbatimChar"/>
        </w:rPr>
        <w:t xml:space="preserve">empresa.status = 'active'</w:t>
      </w:r>
      <w:r>
        <w:t xml:space="preserve"> </w:t>
      </w:r>
      <w:r>
        <w:t xml:space="preserve">— workers só pegam ativos</w:t>
      </w:r>
    </w:p>
    <w:p>
      <w:pPr>
        <w:numPr>
          <w:ilvl w:val="0"/>
          <w:numId w:val="1003"/>
        </w:numPr>
        <w:pStyle w:val="Compact"/>
      </w:pPr>
      <w:r>
        <w:t xml:space="preserve">☐ Personalidade criada com</w:t>
      </w:r>
      <w:r>
        <w:t xml:space="preserve"> </w:t>
      </w:r>
      <w:r>
        <w:rPr>
          <w:rStyle w:val="VerbatimChar"/>
        </w:rPr>
        <w:t xml:space="preserve">mensagem_fora_horario</w:t>
      </w:r>
      <w:r>
        <w:t xml:space="preserve"> </w:t>
      </w:r>
      <w:r>
        <w:t xml:space="preserve">preenchido</w:t>
      </w:r>
    </w:p>
    <w:p>
      <w:pPr>
        <w:numPr>
          <w:ilvl w:val="0"/>
          <w:numId w:val="1003"/>
        </w:numPr>
        <w:pStyle w:val="Compact"/>
      </w:pPr>
      <w:r>
        <w:t xml:space="preserve">☐ FAQ/KB pelo menos 10 entradas — evita fallback genérico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webhook_secret</w:t>
      </w:r>
      <w:r>
        <w:t xml:space="preserve"> </w:t>
      </w:r>
      <w:r>
        <w:t xml:space="preserve">configurado no UazAPI + banco (ou</w:t>
      </w:r>
      <w:r>
        <w:t xml:space="preserve"> </w:t>
      </w:r>
      <w:r>
        <w:rPr>
          <w:rStyle w:val="VerbatimChar"/>
        </w:rPr>
        <w:t xml:space="preserve">require_webhook_secret=false</w:t>
      </w:r>
      <w:r>
        <w:t xml:space="preserve"> </w:t>
      </w:r>
      <w:r>
        <w:t xml:space="preserve">por integração pra modo dev)</w:t>
      </w:r>
    </w:p>
    <w:p>
      <w:pPr>
        <w:numPr>
          <w:ilvl w:val="0"/>
          <w:numId w:val="1003"/>
        </w:numPr>
        <w:pStyle w:val="Compact"/>
      </w:pPr>
      <w:r>
        <w:t xml:space="preserve">☐ Teste de smoke: webhook entra, fluxo dispara, mensagem sai</w:t>
      </w:r>
    </w:p>
    <w:p>
      <w:pPr>
        <w:pStyle w:val="FirstParagraph"/>
      </w:pPr>
      <w:r>
        <w:t xml:space="preserve">Criar um endpoint</w:t>
      </w:r>
      <w:r>
        <w:t xml:space="preserve"> </w:t>
      </w:r>
      <w:r>
        <w:rPr>
          <w:rStyle w:val="VerbatimChar"/>
        </w:rPr>
        <w:t xml:space="preserve">POST /admin/provision-empresa</w:t>
      </w:r>
      <w:r>
        <w:t xml:space="preserve"> </w:t>
      </w:r>
      <w:r>
        <w:t xml:space="preserve">que faça essa validação automaticamente.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métricas-a-monitorar-em-produção"/>
      <w:r>
        <w:t xml:space="preserve">8. Métricas a monitorar em produção</w:t>
      </w:r>
      <w:bookmarkEnd w:id="64"/>
    </w:p>
    <w:p>
      <w:pPr>
        <w:pStyle w:val="FirstParagraph"/>
      </w:pPr>
      <w:r>
        <w:t xml:space="preserve">Dashboards no Prometheus/Grafana: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Alerta 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pg_pool_usage</w:t>
            </w:r>
          </w:p>
        </w:tc>
        <w:tc>
          <w:p>
            <w:pPr>
              <w:pStyle w:val="Compact"/>
              <w:jc w:val="left"/>
            </w:pPr>
            <w:r>
              <w:t xml:space="preserve">&gt; 80% por 5min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redis_memory_used</w:t>
            </w:r>
          </w:p>
        </w:tc>
        <w:tc>
          <w:p>
            <w:pPr>
              <w:pStyle w:val="Compact"/>
              <w:jc w:val="left"/>
            </w:pPr>
            <w:r>
              <w:t xml:space="preserve">&gt; 3GB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webhook_latency_p95</w:t>
            </w:r>
          </w:p>
        </w:tc>
        <w:tc>
          <w:p>
            <w:pPr>
              <w:pStyle w:val="Compact"/>
              <w:jc w:val="left"/>
            </w:pPr>
            <w:r>
              <w:t xml:space="preserve">&gt; 2s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llm_quota_rejected_total</w:t>
            </w:r>
            <w:r>
              <w:t xml:space="preserve"> </w:t>
            </w:r>
            <w:r>
              <w:t xml:space="preserve">(por empresa)</w:t>
            </w:r>
          </w:p>
        </w:tc>
        <w:tc>
          <w:p>
            <w:pPr>
              <w:pStyle w:val="Compact"/>
              <w:jc w:val="left"/>
            </w:pPr>
            <w:r>
              <w:t xml:space="preserve">qualquer rejeição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worker_leader_lost_total</w:t>
            </w:r>
          </w:p>
        </w:tc>
        <w:tc>
          <w:p>
            <w:pPr>
              <w:pStyle w:val="Compact"/>
              <w:jc w:val="left"/>
            </w:pPr>
            <w:r>
              <w:t xml:space="preserve">qualquer mudança inesperada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sentry_events_rate</w:t>
            </w:r>
          </w:p>
        </w:tc>
        <w:tc>
          <w:p>
            <w:pPr>
              <w:pStyle w:val="Compact"/>
              <w:jc w:val="left"/>
            </w:pPr>
            <w:r>
              <w:t xml:space="preserve">&gt; 10/min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ia_latency_p99</w:t>
            </w:r>
          </w:p>
        </w:tc>
        <w:tc>
          <w:p>
            <w:pPr>
              <w:pStyle w:val="Compact"/>
              <w:jc w:val="left"/>
            </w:pPr>
            <w:r>
              <w:t xml:space="preserve">&gt; 8s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fontes-e-contexto"/>
      <w:r>
        <w:t xml:space="preserve">9. Fontes e contexto</w:t>
      </w:r>
      <w:bookmarkEnd w:id="65"/>
    </w:p>
    <w:p>
      <w:pPr>
        <w:pStyle w:val="FirstParagraph"/>
      </w:pPr>
      <w:r>
        <w:t xml:space="preserve">Análise baseada em 3 auditorias paralelas: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Isolamento multi-tenant</w:t>
      </w:r>
      <w:r>
        <w:t xml:space="preserve"> </w:t>
      </w:r>
      <w:r>
        <w:t xml:space="preserve">— grep em todo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routers/</w:t>
      </w:r>
      <w:r>
        <w:t xml:space="preserve">. Inventário de ~30 chaves Redis e 100+ queries SQL.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Escalabilidade</w:t>
      </w:r>
      <w:r>
        <w:t xml:space="preserve"> </w:t>
      </w:r>
      <w:r>
        <w:t xml:space="preserve">— pools, N+1 queries, TTLs, sizing com cálculos baseados em perfil de carga esperado.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Quotas + segurança + workers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llm_quota.py</w:t>
      </w:r>
      <w:r>
        <w:t xml:space="preserve">, rate limits existentes, PII em logs, JWT, CORS, Sentry, leader election.</w:t>
      </w:r>
    </w:p>
    <w:p>
      <w:pPr>
        <w:pStyle w:val="FirstParagraph"/>
      </w:pPr>
      <w:r>
        <w:t xml:space="preserve">Arquivos principais analisados: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(6300+ linhas)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src/services/flow_executor.py</w:t>
      </w:r>
      <w:r>
        <w:t xml:space="preserve"> </w:t>
      </w:r>
      <w:r>
        <w:t xml:space="preserve">(1800+ linhas)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src/services/uaz_client.py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db_queries.py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cache_invalidation.py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llm_quota.py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stream_worker.py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src/api/routers/</w:t>
      </w:r>
      <w:r>
        <w:t xml:space="preserve"> </w:t>
      </w:r>
      <w:r>
        <w:t xml:space="preserve">(15+ endpoints)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.env.production.example</w:t>
      </w:r>
    </w:p>
    <w:p>
      <w:pPr>
        <w:pStyle w:val="BodyText"/>
      </w:pPr>
      <w:r>
        <w:t xml:space="preserve">Relatório completo em</w:t>
      </w:r>
      <w:r>
        <w:t xml:space="preserve"> </w:t>
      </w:r>
      <w:r>
        <w:rPr>
          <w:rStyle w:val="VerbatimChar"/>
        </w:rPr>
        <w:t xml:space="preserve">AUDITORIA_ESCALA_800_TENANTS.docx</w:t>
      </w:r>
      <w:r>
        <w:t xml:space="preserve"> </w:t>
      </w:r>
      <w:r>
        <w:t xml:space="preserve">(formato Word).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Pré-Escala — 800 Tenants</dc:title>
  <dc:creator>Análise de riscos e gargalos</dc:creator>
  <cp:keywords/>
  <dcterms:created xsi:type="dcterms:W3CDTF">2026-04-24T00:46:30Z</dcterms:created>
  <dcterms:modified xsi:type="dcterms:W3CDTF">2026-04-24T00:46:30Z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Abril 2026</vt:lpwstr>
  </property>
</Properties>
</file>