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5DD6" w14:textId="77777777" w:rsidR="00A51D30" w:rsidRDefault="00000000">
      <w:pPr>
        <w:rPr>
          <w:b/>
          <w:bCs/>
          <w:sz w:val="20"/>
          <w:szCs w:val="20"/>
          <w:lang w:val="en-US"/>
        </w:rPr>
      </w:pPr>
      <w:r>
        <w:rPr>
          <w:b/>
          <w:bCs/>
          <w:sz w:val="20"/>
          <w:szCs w:val="20"/>
          <w:lang w:val="en-US"/>
        </w:rPr>
        <w:t>Participant Info</w:t>
      </w:r>
    </w:p>
    <w:p w14:paraId="66C88E71" w14:textId="77777777" w:rsidR="00A51D30" w:rsidRDefault="00000000">
      <w:pPr>
        <w:rPr>
          <w:sz w:val="20"/>
          <w:szCs w:val="20"/>
          <w:lang w:val="en-US"/>
        </w:rPr>
      </w:pPr>
      <w:r>
        <w:rPr>
          <w:sz w:val="20"/>
          <w:szCs w:val="20"/>
          <w:lang w:val="en-US"/>
        </w:rPr>
        <w:t xml:space="preserve">Thank you for agreeing to participate in our study. This experiment is part of a project that investigates the underlying neural mechanisms of sound processing. This is a behavioral pilot study, so the part of the consent file referring to MRI is not relevant to you. </w:t>
      </w:r>
    </w:p>
    <w:p w14:paraId="370D6BA1" w14:textId="77777777" w:rsidR="00A51D30" w:rsidRDefault="00000000">
      <w:pPr>
        <w:rPr>
          <w:sz w:val="20"/>
          <w:szCs w:val="20"/>
          <w:lang w:val="en-US"/>
        </w:rPr>
      </w:pPr>
      <w:r>
        <w:rPr>
          <w:sz w:val="20"/>
          <w:szCs w:val="20"/>
          <w:lang w:val="en-US"/>
        </w:rPr>
        <w:t xml:space="preserve">In this pilot study, we are interested in sound processing. We will record your response time and accuracy identifying sounds that stand out in sequences of sounds.  </w:t>
      </w:r>
    </w:p>
    <w:p w14:paraId="18E6D7FB" w14:textId="1A103623" w:rsidR="00A51D30" w:rsidRDefault="00000000">
      <w:pPr>
        <w:rPr>
          <w:sz w:val="20"/>
          <w:szCs w:val="20"/>
          <w:lang w:val="en-US"/>
        </w:rPr>
      </w:pPr>
      <w:r>
        <w:rPr>
          <w:sz w:val="20"/>
          <w:szCs w:val="20"/>
          <w:lang w:val="en-US"/>
        </w:rPr>
        <w:t>The experiment is divided into two appointments. On the first appointment you will complete a training session and two experimental sessions of four blocks each. On the second day, you will complete another two sessions of four blocks each. The blocks and sessions will vary in task difficulty. The training block and each task block takes around 10 minutes to complete. Hence, each of the two appointments will last around 1.5 to 2 hours. You will be able take breaks between blocks and sessions.</w:t>
      </w:r>
    </w:p>
    <w:p w14:paraId="6AF87F83" w14:textId="77777777" w:rsidR="00A51D30" w:rsidRDefault="00000000">
      <w:pPr>
        <w:rPr>
          <w:b/>
          <w:bCs/>
          <w:sz w:val="20"/>
          <w:szCs w:val="20"/>
          <w:lang w:val="en-US"/>
        </w:rPr>
      </w:pPr>
      <w:r>
        <w:rPr>
          <w:b/>
          <w:bCs/>
          <w:sz w:val="20"/>
          <w:szCs w:val="20"/>
          <w:lang w:val="en-US"/>
        </w:rPr>
        <w:t>Task Instructions</w:t>
      </w:r>
    </w:p>
    <w:p w14:paraId="5A40C1CB" w14:textId="35B2F87B" w:rsidR="00A51D30" w:rsidRDefault="00000000">
      <w:pPr>
        <w:rPr>
          <w:sz w:val="20"/>
          <w:szCs w:val="20"/>
          <w:lang w:val="en-US"/>
        </w:rPr>
      </w:pPr>
      <w:r>
        <w:rPr>
          <w:sz w:val="20"/>
          <w:szCs w:val="20"/>
          <w:lang w:val="en-US"/>
        </w:rPr>
        <w:t>In the following task you will hear sound sequences of eight sounds each. In a majority of trials, one sound will deviate from the others. This does not mean that seven of the sounds are identical and one is different. The sounds will all differ from each other a bit. You will need to identify the sound that stands out from the rest. However, on rare occasions, there will be no deviant sound, so you need to listen closely.</w:t>
      </w:r>
    </w:p>
    <w:p w14:paraId="015776AC" w14:textId="044A9B42" w:rsidR="00A51D30" w:rsidRDefault="00000000">
      <w:pPr>
        <w:rPr>
          <w:sz w:val="20"/>
          <w:szCs w:val="20"/>
          <w:lang w:val="en-US"/>
        </w:rPr>
      </w:pPr>
      <w:r>
        <w:rPr>
          <w:sz w:val="20"/>
          <w:szCs w:val="20"/>
          <w:lang w:val="en-US"/>
        </w:rPr>
        <w:t xml:space="preserve">Your task is to indicate via keypress the position of the deviant sound within the sequence. The deviant sound, if there is one, can occur in either of the positions 3, 4, 5, 6, or 7 of the sequence. </w:t>
      </w:r>
      <w:proofErr w:type="gramStart"/>
      <w:r>
        <w:rPr>
          <w:sz w:val="20"/>
          <w:szCs w:val="20"/>
          <w:lang w:val="en-US"/>
        </w:rPr>
        <w:t>This  means</w:t>
      </w:r>
      <w:proofErr w:type="gramEnd"/>
      <w:r>
        <w:rPr>
          <w:sz w:val="20"/>
          <w:szCs w:val="20"/>
          <w:lang w:val="en-US"/>
        </w:rPr>
        <w:t xml:space="preserve"> that a deviant can never occur in positions 1, 2, or 8.</w:t>
      </w:r>
    </w:p>
    <w:p w14:paraId="13704382" w14:textId="065A67DD" w:rsidR="00A51D30" w:rsidRDefault="00000000">
      <w:pPr>
        <w:rPr>
          <w:sz w:val="20"/>
          <w:szCs w:val="20"/>
          <w:lang w:val="en-US"/>
        </w:rPr>
      </w:pPr>
      <w:r>
        <w:rPr>
          <w:sz w:val="20"/>
          <w:szCs w:val="20"/>
          <w:lang w:val="en-US"/>
        </w:rPr>
        <w:t xml:space="preserve">In each trial, use the labelled keys on the keyboard to indicate position 3,4,5,6, or 7 [SHOW PARTICIPANT ON THE KEYBOARD] with your right hand. If you think that there is no deviant sound, please do not press any key. In each trial, you will first hear the sequence of sounds. Then, you will be prompted to indicate your answer (“bitte </w:t>
      </w:r>
      <w:proofErr w:type="spellStart"/>
      <w:r>
        <w:rPr>
          <w:sz w:val="20"/>
          <w:szCs w:val="20"/>
          <w:lang w:val="en-US"/>
        </w:rPr>
        <w:t>antworten</w:t>
      </w:r>
      <w:proofErr w:type="spellEnd"/>
      <w:r>
        <w:rPr>
          <w:sz w:val="20"/>
          <w:szCs w:val="20"/>
          <w:lang w:val="en-US"/>
        </w:rPr>
        <w:t xml:space="preserve">” on the screen). Please respond as fast and as accurately as you can, as you only have a short amount of time to do so. You will then be prompted to indicate how confident you are in your choice (1 = not confident at all to 5 = very confident). Please use your left hand and the keys 1-5 to enter your confidence rating. Here, you will also have a short amount of time to enter your rating. Please also enter a confidence rating if you did not press a key to indicate a deviant position (for example, you could be very confident that there was no deviant sound). After your confidence rating, you will be provided with feedback on whether your choice, or lack thereof, was correct or not. </w:t>
      </w:r>
    </w:p>
    <w:p w14:paraId="54DA8D58" w14:textId="65E7EB7D" w:rsidR="00A51D30" w:rsidRDefault="00000000">
      <w:pPr>
        <w:rPr>
          <w:sz w:val="20"/>
          <w:szCs w:val="20"/>
          <w:lang w:val="en-US"/>
        </w:rPr>
      </w:pPr>
      <w:r>
        <w:rPr>
          <w:sz w:val="20"/>
          <w:szCs w:val="20"/>
          <w:lang w:val="en-US"/>
        </w:rPr>
        <w:t xml:space="preserve">In order to help you identify the deviant sounds, there are two task rules: if rule one is active, the deviant can only occur in positions 3, 4, or 5 of the sequence. If rule two is active, the deviant can only occur in positions 5, 6, or 7 of the sequence. There will be no pointers to the currently active rule and the rules will switch continuously throughout the duration of the experiment. However, the rules are much more likely to repeat than to switch. If, for example, the deviant occurred in position 3 in the previous trial, rule one was active in this previous trial and is also more likely to be active in the current trial. After a trial with no deviant, both rules are equally likely to occur. Hence, a trial without deviant can serve as an indicator for a potential rule switch. </w:t>
      </w:r>
    </w:p>
    <w:p w14:paraId="5F6D5A5F" w14:textId="77777777" w:rsidR="00A51D30" w:rsidRDefault="00000000">
      <w:pPr>
        <w:rPr>
          <w:sz w:val="20"/>
          <w:szCs w:val="20"/>
          <w:lang w:val="en-US"/>
        </w:rPr>
      </w:pPr>
      <w:r>
        <w:rPr>
          <w:sz w:val="20"/>
          <w:szCs w:val="20"/>
          <w:lang w:val="en-US"/>
        </w:rPr>
        <w:t>Since the sounds will have a lot of variability and the deviant sound can be hard to identify, the best task strategy is to track the currently active rule in each trial, which will help you limit the possible positions of the deviant to a set of three. Please keep that in mind while working on the experiment.</w:t>
      </w:r>
    </w:p>
    <w:p w14:paraId="0130D83D" w14:textId="77777777" w:rsidR="00A51D30" w:rsidRDefault="00000000">
      <w:pPr>
        <w:rPr>
          <w:sz w:val="20"/>
          <w:szCs w:val="20"/>
          <w:lang w:val="en-US"/>
        </w:rPr>
      </w:pPr>
      <w:r>
        <w:rPr>
          <w:sz w:val="20"/>
          <w:szCs w:val="20"/>
          <w:lang w:val="en-US"/>
        </w:rPr>
        <w:t>You will now work on a practice run to familiarize yourself with the task. During the practice run, please make sure to set the loudness level to something that feels comfortable for you.</w:t>
      </w:r>
    </w:p>
    <w:p w14:paraId="49E45AF3" w14:textId="77777777" w:rsidR="00A51D30" w:rsidRDefault="00000000">
      <w:pPr>
        <w:rPr>
          <w:sz w:val="20"/>
          <w:szCs w:val="20"/>
          <w:lang w:val="en-US"/>
        </w:rPr>
      </w:pPr>
      <w:r>
        <w:rPr>
          <w:sz w:val="20"/>
          <w:szCs w:val="20"/>
          <w:lang w:val="en-US"/>
        </w:rPr>
        <w:t>Do you have any questions about the task?</w:t>
      </w:r>
    </w:p>
    <w:p w14:paraId="5881FE5C" w14:textId="77777777" w:rsidR="00A51D30" w:rsidRDefault="00000000">
      <w:pPr>
        <w:rPr>
          <w:sz w:val="20"/>
          <w:szCs w:val="20"/>
          <w:lang w:val="en-US"/>
        </w:rPr>
      </w:pPr>
      <w:r>
        <w:rPr>
          <w:sz w:val="20"/>
          <w:szCs w:val="20"/>
          <w:lang w:val="en-US"/>
        </w:rPr>
        <w:lastRenderedPageBreak/>
        <w:t>[LET THEM DO THE TRAINING BLOCK]</w:t>
      </w:r>
    </w:p>
    <w:p w14:paraId="0E07EBD0" w14:textId="77777777" w:rsidR="00A51D30" w:rsidRDefault="00000000">
      <w:pPr>
        <w:rPr>
          <w:sz w:val="20"/>
          <w:szCs w:val="20"/>
          <w:lang w:val="en-US"/>
        </w:rPr>
      </w:pPr>
      <w:r>
        <w:rPr>
          <w:sz w:val="20"/>
          <w:szCs w:val="20"/>
          <w:lang w:val="en-US"/>
        </w:rPr>
        <w:t>Do you have any questions now?</w:t>
      </w:r>
    </w:p>
    <w:p w14:paraId="60EE3C9D" w14:textId="68165673" w:rsidR="00A51D30" w:rsidRDefault="00000000">
      <w:pPr>
        <w:rPr>
          <w:sz w:val="20"/>
          <w:szCs w:val="20"/>
          <w:lang w:val="en-US"/>
        </w:rPr>
      </w:pPr>
      <w:r>
        <w:rPr>
          <w:sz w:val="20"/>
          <w:szCs w:val="20"/>
          <w:lang w:val="en-US"/>
        </w:rPr>
        <w:t xml:space="preserve">You will now complete 2 sessions of four runs each (and on your second appointment another 2 sessions of four runs each). After each run you will get feedback on your average performance in this run and be allowed to take a short break. You can start the next run by pressing the space key. </w:t>
      </w:r>
    </w:p>
    <w:p w14:paraId="2E9839C3" w14:textId="6E7A34F0" w:rsidR="00A51D30" w:rsidRDefault="00000000">
      <w:pPr>
        <w:rPr>
          <w:sz w:val="20"/>
          <w:szCs w:val="20"/>
          <w:lang w:val="en-US"/>
        </w:rPr>
      </w:pPr>
      <w:r>
        <w:rPr>
          <w:sz w:val="20"/>
          <w:szCs w:val="20"/>
          <w:lang w:val="en-US"/>
        </w:rPr>
        <w:t>Please let the experimenter know once you are done with the first session.</w:t>
      </w:r>
      <w:r w:rsidR="00503770">
        <w:rPr>
          <w:sz w:val="20"/>
          <w:szCs w:val="20"/>
          <w:lang w:val="en-US"/>
        </w:rPr>
        <w:t xml:space="preserve"> </w:t>
      </w:r>
      <w:r>
        <w:rPr>
          <w:sz w:val="20"/>
          <w:szCs w:val="20"/>
          <w:lang w:val="en-US"/>
        </w:rPr>
        <w:t>They will then prepare the second session for you. There will be noticeable differences in task difficulty across runs and sessions, these are expected</w:t>
      </w:r>
      <w:r w:rsidR="00503770">
        <w:rPr>
          <w:sz w:val="20"/>
          <w:szCs w:val="20"/>
          <w:lang w:val="en-US"/>
        </w:rPr>
        <w:t>.</w:t>
      </w:r>
    </w:p>
    <w:p w14:paraId="20ECC8CE" w14:textId="77777777" w:rsidR="00A51D30" w:rsidRDefault="00000000">
      <w:pPr>
        <w:rPr>
          <w:sz w:val="20"/>
          <w:szCs w:val="20"/>
          <w:lang w:val="en-US"/>
        </w:rPr>
      </w:pPr>
      <w:r>
        <w:rPr>
          <w:sz w:val="20"/>
          <w:szCs w:val="20"/>
          <w:lang w:val="en-US"/>
        </w:rPr>
        <w:t>Any more questions?</w:t>
      </w:r>
    </w:p>
    <w:p w14:paraId="36E04DF2" w14:textId="77777777" w:rsidR="00A51D30" w:rsidRDefault="00A51D30">
      <w:pPr>
        <w:rPr>
          <w:b/>
          <w:bCs/>
          <w:sz w:val="20"/>
          <w:szCs w:val="20"/>
          <w:lang w:val="en-US"/>
        </w:rPr>
      </w:pPr>
    </w:p>
    <w:p w14:paraId="561AFEDA" w14:textId="35FD9A28" w:rsidR="00A51D30" w:rsidRDefault="00000000">
      <w:pPr>
        <w:rPr>
          <w:b/>
          <w:bCs/>
          <w:sz w:val="20"/>
          <w:szCs w:val="20"/>
          <w:lang w:val="en-US"/>
        </w:rPr>
      </w:pPr>
      <w:r>
        <w:rPr>
          <w:b/>
          <w:bCs/>
          <w:sz w:val="20"/>
          <w:szCs w:val="20"/>
          <w:lang w:val="en-US"/>
        </w:rPr>
        <w:t>Follow-</w:t>
      </w:r>
      <w:r w:rsidR="00B26602">
        <w:rPr>
          <w:b/>
          <w:bCs/>
          <w:sz w:val="20"/>
          <w:szCs w:val="20"/>
          <w:lang w:val="en-US"/>
        </w:rPr>
        <w:t>u</w:t>
      </w:r>
      <w:r>
        <w:rPr>
          <w:b/>
          <w:bCs/>
          <w:sz w:val="20"/>
          <w:szCs w:val="20"/>
          <w:lang w:val="en-US"/>
        </w:rPr>
        <w:t>p questions after each appointment</w:t>
      </w:r>
    </w:p>
    <w:p w14:paraId="64AFC50A" w14:textId="77777777" w:rsidR="00A51D30" w:rsidRDefault="00000000">
      <w:pPr>
        <w:pStyle w:val="Listenabsatz"/>
        <w:numPr>
          <w:ilvl w:val="0"/>
          <w:numId w:val="1"/>
        </w:numPr>
        <w:rPr>
          <w:sz w:val="20"/>
          <w:szCs w:val="20"/>
          <w:lang w:val="en-US"/>
        </w:rPr>
      </w:pPr>
      <w:r>
        <w:rPr>
          <w:sz w:val="20"/>
          <w:szCs w:val="20"/>
          <w:lang w:val="en-US"/>
        </w:rPr>
        <w:t>How hard was the task?</w:t>
      </w:r>
    </w:p>
    <w:p w14:paraId="4626F44A" w14:textId="77777777" w:rsidR="00A51D30" w:rsidRDefault="00000000">
      <w:pPr>
        <w:pStyle w:val="Listenabsatz"/>
        <w:numPr>
          <w:ilvl w:val="0"/>
          <w:numId w:val="1"/>
        </w:numPr>
        <w:rPr>
          <w:sz w:val="20"/>
          <w:szCs w:val="20"/>
          <w:lang w:val="en-US"/>
        </w:rPr>
      </w:pPr>
      <w:r>
        <w:rPr>
          <w:sz w:val="20"/>
          <w:szCs w:val="20"/>
          <w:lang w:val="en-US"/>
        </w:rPr>
        <w:t>How engaging was the task?</w:t>
      </w:r>
    </w:p>
    <w:p w14:paraId="5F7684B0" w14:textId="77777777" w:rsidR="00A51D30" w:rsidRDefault="00000000">
      <w:pPr>
        <w:pStyle w:val="Listenabsatz"/>
        <w:numPr>
          <w:ilvl w:val="0"/>
          <w:numId w:val="1"/>
        </w:numPr>
        <w:rPr>
          <w:sz w:val="20"/>
          <w:szCs w:val="20"/>
          <w:lang w:val="en-US"/>
        </w:rPr>
      </w:pPr>
      <w:r>
        <w:rPr>
          <w:sz w:val="20"/>
          <w:szCs w:val="20"/>
          <w:lang w:val="en-US"/>
        </w:rPr>
        <w:t>What strategy did you use to identify the deviant?</w:t>
      </w:r>
    </w:p>
    <w:p w14:paraId="60CD2A8E" w14:textId="77777777" w:rsidR="00A51D30" w:rsidRDefault="00000000">
      <w:pPr>
        <w:pStyle w:val="Listenabsatz"/>
        <w:numPr>
          <w:ilvl w:val="0"/>
          <w:numId w:val="1"/>
        </w:numPr>
        <w:rPr>
          <w:sz w:val="20"/>
          <w:szCs w:val="20"/>
          <w:lang w:val="en-US"/>
        </w:rPr>
      </w:pPr>
      <w:r>
        <w:rPr>
          <w:sz w:val="20"/>
          <w:szCs w:val="20"/>
          <w:lang w:val="en-US"/>
        </w:rPr>
        <w:t>Did you use the rules?</w:t>
      </w:r>
    </w:p>
    <w:p w14:paraId="39E66287" w14:textId="77777777" w:rsidR="00A51D30" w:rsidRDefault="00000000">
      <w:pPr>
        <w:pStyle w:val="Listenabsatz"/>
        <w:numPr>
          <w:ilvl w:val="1"/>
          <w:numId w:val="1"/>
        </w:numPr>
        <w:rPr>
          <w:sz w:val="20"/>
          <w:szCs w:val="20"/>
          <w:lang w:val="en-US"/>
        </w:rPr>
      </w:pPr>
      <w:r>
        <w:rPr>
          <w:sz w:val="20"/>
          <w:szCs w:val="20"/>
          <w:lang w:val="en-US"/>
        </w:rPr>
        <w:t>If yes, did that help you to perform better?</w:t>
      </w:r>
    </w:p>
    <w:p w14:paraId="565E9FD2" w14:textId="77777777" w:rsidR="00A51D30" w:rsidRDefault="00000000">
      <w:pPr>
        <w:pStyle w:val="Listenabsatz"/>
        <w:numPr>
          <w:ilvl w:val="0"/>
          <w:numId w:val="1"/>
        </w:numPr>
        <w:rPr>
          <w:sz w:val="20"/>
          <w:szCs w:val="20"/>
          <w:lang w:val="en-US"/>
        </w:rPr>
      </w:pPr>
      <w:r>
        <w:rPr>
          <w:sz w:val="20"/>
          <w:szCs w:val="20"/>
          <w:lang w:val="en-US"/>
        </w:rPr>
        <w:t>Is there anything else that stood out or anything that you want to let us know about the task?</w:t>
      </w:r>
    </w:p>
    <w:sectPr w:rsidR="00A51D30">
      <w:pgSz w:w="11906" w:h="16838"/>
      <w:pgMar w:top="1417" w:right="1417" w:bottom="1134"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040D1"/>
    <w:multiLevelType w:val="multilevel"/>
    <w:tmpl w:val="8F74C460"/>
    <w:lvl w:ilvl="0">
      <w:start w:val="3132"/>
      <w:numFmt w:val="bullet"/>
      <w:lvlText w:val="-"/>
      <w:lvlJc w:val="left"/>
      <w:pPr>
        <w:tabs>
          <w:tab w:val="num" w:pos="0"/>
        </w:tabs>
        <w:ind w:left="720" w:hanging="360"/>
      </w:pPr>
      <w:rPr>
        <w:rFonts w:ascii="Aptos" w:eastAsiaTheme="minorEastAsia"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BF42FD5"/>
    <w:multiLevelType w:val="multilevel"/>
    <w:tmpl w:val="74A43D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46901311">
    <w:abstractNumId w:val="0"/>
  </w:num>
  <w:num w:numId="2" w16cid:durableId="1551460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30"/>
    <w:rsid w:val="000F5301"/>
    <w:rsid w:val="00423E62"/>
    <w:rsid w:val="00503770"/>
    <w:rsid w:val="00973BA1"/>
    <w:rsid w:val="00A51D30"/>
    <w:rsid w:val="00B0730C"/>
    <w:rsid w:val="00B26602"/>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75A4D49"/>
  <w15:docId w15:val="{09A6D9EF-46D4-BF4B-9D3E-1F2348F4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78" w:lineRule="auto"/>
    </w:pPr>
  </w:style>
  <w:style w:type="paragraph" w:styleId="berschrift1">
    <w:name w:val="heading 1"/>
    <w:basedOn w:val="Standard"/>
    <w:next w:val="Standard"/>
    <w:link w:val="berschrift1Zchn"/>
    <w:uiPriority w:val="9"/>
    <w:qFormat/>
    <w:rsid w:val="00E83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83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8329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8329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8329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8329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329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329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329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E8329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qFormat/>
    <w:rsid w:val="00E8329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qFormat/>
    <w:rsid w:val="00E8329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qFormat/>
    <w:rsid w:val="00E8329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qFormat/>
    <w:rsid w:val="00E8329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qFormat/>
    <w:rsid w:val="00E8329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E8329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E8329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E8329F"/>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E8329F"/>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E8329F"/>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E8329F"/>
    <w:rPr>
      <w:i/>
      <w:iCs/>
      <w:color w:val="404040" w:themeColor="text1" w:themeTint="BF"/>
    </w:rPr>
  </w:style>
  <w:style w:type="character" w:styleId="IntensiveHervorhebung">
    <w:name w:val="Intense Emphasis"/>
    <w:basedOn w:val="Absatz-Standardschriftart"/>
    <w:uiPriority w:val="21"/>
    <w:qFormat/>
    <w:rsid w:val="00E8329F"/>
    <w:rPr>
      <w:i/>
      <w:iCs/>
      <w:color w:val="0F4761" w:themeColor="accent1" w:themeShade="BF"/>
    </w:rPr>
  </w:style>
  <w:style w:type="character" w:customStyle="1" w:styleId="IntensivesZitatZchn">
    <w:name w:val="Intensives Zitat Zchn"/>
    <w:basedOn w:val="Absatz-Standardschriftart"/>
    <w:link w:val="IntensivesZitat"/>
    <w:uiPriority w:val="30"/>
    <w:qFormat/>
    <w:rsid w:val="00E8329F"/>
    <w:rPr>
      <w:i/>
      <w:iCs/>
      <w:color w:val="0F4761" w:themeColor="accent1" w:themeShade="BF"/>
    </w:rPr>
  </w:style>
  <w:style w:type="character" w:styleId="IntensiverVerweis">
    <w:name w:val="Intense Reference"/>
    <w:basedOn w:val="Absatz-Standardschriftart"/>
    <w:uiPriority w:val="32"/>
    <w:qFormat/>
    <w:rsid w:val="00E8329F"/>
    <w:rPr>
      <w:b/>
      <w:bCs/>
      <w:smallCaps/>
      <w:color w:val="0F4761" w:themeColor="accent1" w:themeShade="BF"/>
      <w:spacing w:val="5"/>
    </w:rPr>
  </w:style>
  <w:style w:type="character" w:styleId="Zeilennummer">
    <w:name w:val="line number"/>
  </w:style>
  <w:style w:type="paragraph" w:customStyle="1" w:styleId="Heading">
    <w:name w:val="Heading"/>
    <w:basedOn w:val="Standard"/>
    <w:next w:val="Textkrper"/>
    <w:qFormat/>
    <w:pPr>
      <w:keepNext/>
      <w:spacing w:before="240" w:after="120"/>
    </w:pPr>
    <w:rPr>
      <w:rFonts w:ascii="Liberation Sans" w:eastAsia="PingFang SC" w:hAnsi="Liberation Sans" w:cs="Arial Unicode MS"/>
      <w:sz w:val="28"/>
      <w:szCs w:val="28"/>
    </w:rPr>
  </w:style>
  <w:style w:type="paragraph" w:styleId="Textkrper">
    <w:name w:val="Body Text"/>
    <w:basedOn w:val="Standard"/>
    <w:pPr>
      <w:spacing w:after="140" w:line="276" w:lineRule="auto"/>
    </w:pPr>
  </w:style>
  <w:style w:type="paragraph" w:styleId="Liste">
    <w:name w:val="List"/>
    <w:basedOn w:val="Textkrper"/>
    <w:rPr>
      <w:rFonts w:cs="Arial Unicode MS"/>
    </w:rPr>
  </w:style>
  <w:style w:type="paragraph" w:styleId="Beschriftung">
    <w:name w:val="caption"/>
    <w:basedOn w:val="Standard"/>
    <w:qFormat/>
    <w:pPr>
      <w:suppressLineNumbers/>
      <w:spacing w:before="120" w:after="120"/>
    </w:pPr>
    <w:rPr>
      <w:rFonts w:cs="Arial Unicode MS"/>
      <w:i/>
      <w:iCs/>
    </w:rPr>
  </w:style>
  <w:style w:type="paragraph" w:customStyle="1" w:styleId="Index">
    <w:name w:val="Index"/>
    <w:basedOn w:val="Standard"/>
    <w:qFormat/>
    <w:pPr>
      <w:suppressLineNumbers/>
    </w:pPr>
    <w:rPr>
      <w:rFonts w:cs="Arial Unicode MS"/>
    </w:rPr>
  </w:style>
  <w:style w:type="paragraph" w:styleId="Titel">
    <w:name w:val="Title"/>
    <w:basedOn w:val="Standard"/>
    <w:next w:val="Standard"/>
    <w:link w:val="TitelZchn"/>
    <w:uiPriority w:val="10"/>
    <w:qFormat/>
    <w:rsid w:val="00E8329F"/>
    <w:pPr>
      <w:spacing w:after="80" w:line="240" w:lineRule="auto"/>
      <w:contextualSpacing/>
    </w:pPr>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E8329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8329F"/>
    <w:pPr>
      <w:spacing w:before="160"/>
      <w:jc w:val="center"/>
    </w:pPr>
    <w:rPr>
      <w:i/>
      <w:iCs/>
      <w:color w:val="404040" w:themeColor="text1" w:themeTint="BF"/>
    </w:rPr>
  </w:style>
  <w:style w:type="paragraph" w:styleId="Listenabsatz">
    <w:name w:val="List Paragraph"/>
    <w:basedOn w:val="Standard"/>
    <w:uiPriority w:val="34"/>
    <w:qFormat/>
    <w:rsid w:val="00E8329F"/>
    <w:pPr>
      <w:ind w:left="720"/>
      <w:contextualSpacing/>
    </w:pPr>
  </w:style>
  <w:style w:type="paragraph" w:styleId="IntensivesZitat">
    <w:name w:val="Intense Quote"/>
    <w:basedOn w:val="Standard"/>
    <w:next w:val="Standard"/>
    <w:link w:val="IntensivesZitatZchn"/>
    <w:uiPriority w:val="30"/>
    <w:qFormat/>
    <w:rsid w:val="00E83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berarbeitung">
    <w:name w:val="Revision"/>
    <w:hidden/>
    <w:uiPriority w:val="99"/>
    <w:semiHidden/>
    <w:rsid w:val="00503770"/>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4273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Stein</dc:creator>
  <dc:description/>
  <cp:lastModifiedBy>Jasmin Stein</cp:lastModifiedBy>
  <cp:revision>7</cp:revision>
  <dcterms:created xsi:type="dcterms:W3CDTF">2025-12-08T14:59:00Z</dcterms:created>
  <dcterms:modified xsi:type="dcterms:W3CDTF">2025-12-08T15:08:00Z</dcterms:modified>
  <dc:language>en-GB</dc:language>
</cp:coreProperties>
</file>