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CD0D" w14:textId="77777777" w:rsidR="00FB100C" w:rsidRPr="001025A8" w:rsidRDefault="00FB100C" w:rsidP="00FB100C">
      <w:pPr>
        <w:pStyle w:val="Heading1"/>
        <w:rPr>
          <w:rFonts w:ascii="Open Sans" w:hAnsi="Open Sans" w:cs="Open Sans"/>
          <w:b/>
          <w:bCs/>
        </w:rPr>
      </w:pPr>
      <w:bookmarkStart w:id="0" w:name="_Toc332978593"/>
      <w:r w:rsidRPr="001025A8">
        <w:rPr>
          <w:rFonts w:ascii="Open Sans" w:hAnsi="Open Sans" w:cs="Open Sans"/>
          <w:b/>
          <w:bCs/>
        </w:rPr>
        <w:t>Detailed Project Proposal</w:t>
      </w:r>
      <w:bookmarkEnd w:id="0"/>
    </w:p>
    <w:tbl>
      <w:tblPr>
        <w:tblStyle w:val="TableGrid"/>
        <w:tblW w:w="0" w:type="auto"/>
        <w:tblLook w:val="04A0" w:firstRow="1" w:lastRow="0" w:firstColumn="1" w:lastColumn="0" w:noHBand="0" w:noVBand="1"/>
      </w:tblPr>
      <w:tblGrid>
        <w:gridCol w:w="2601"/>
        <w:gridCol w:w="5689"/>
      </w:tblGrid>
      <w:tr w:rsidR="00FB100C" w:rsidRPr="00991566" w14:paraId="0BD0CD10" w14:textId="77777777" w:rsidTr="00E642C8">
        <w:tc>
          <w:tcPr>
            <w:tcW w:w="2802" w:type="dxa"/>
            <w:shd w:val="clear" w:color="auto" w:fill="DBE5F1" w:themeFill="accent1" w:themeFillTint="33"/>
          </w:tcPr>
          <w:p w14:paraId="0BD0CD0E" w14:textId="77777777" w:rsidR="00FB100C" w:rsidRPr="00991566" w:rsidRDefault="00FB100C" w:rsidP="00E642C8">
            <w:pPr>
              <w:pStyle w:val="NoSpacing"/>
              <w:rPr>
                <w:rFonts w:ascii="Open Sans" w:hAnsi="Open Sans" w:cs="Open Sans"/>
              </w:rPr>
            </w:pPr>
            <w:r w:rsidRPr="00991566">
              <w:rPr>
                <w:rFonts w:ascii="Open Sans" w:hAnsi="Open Sans" w:cs="Open Sans"/>
              </w:rPr>
              <w:t xml:space="preserve">First Name: </w:t>
            </w:r>
          </w:p>
        </w:tc>
        <w:tc>
          <w:tcPr>
            <w:tcW w:w="6440" w:type="dxa"/>
          </w:tcPr>
          <w:p w14:paraId="0BD0CD0F" w14:textId="74FC490E" w:rsidR="00FB100C" w:rsidRPr="00991566" w:rsidRDefault="00C93A7F" w:rsidP="00E642C8">
            <w:pPr>
              <w:rPr>
                <w:rFonts w:ascii="Open Sans" w:hAnsi="Open Sans" w:cs="Open Sans"/>
              </w:rPr>
            </w:pPr>
            <w:r>
              <w:rPr>
                <w:rFonts w:ascii="Open Sans" w:hAnsi="Open Sans" w:cs="Open Sans"/>
              </w:rPr>
              <w:t>Clemence</w:t>
            </w:r>
          </w:p>
        </w:tc>
      </w:tr>
      <w:tr w:rsidR="00FB100C" w:rsidRPr="00991566" w14:paraId="0BD0CD13" w14:textId="77777777" w:rsidTr="00E642C8">
        <w:tc>
          <w:tcPr>
            <w:tcW w:w="2802" w:type="dxa"/>
            <w:shd w:val="clear" w:color="auto" w:fill="DBE5F1" w:themeFill="accent1" w:themeFillTint="33"/>
          </w:tcPr>
          <w:p w14:paraId="0BD0CD11" w14:textId="77777777" w:rsidR="00FB100C" w:rsidRPr="00991566" w:rsidRDefault="00FB100C" w:rsidP="00E642C8">
            <w:pPr>
              <w:pStyle w:val="NoSpacing"/>
              <w:rPr>
                <w:rFonts w:ascii="Open Sans" w:hAnsi="Open Sans" w:cs="Open Sans"/>
              </w:rPr>
            </w:pPr>
            <w:r w:rsidRPr="00991566">
              <w:rPr>
                <w:rFonts w:ascii="Open Sans" w:hAnsi="Open Sans" w:cs="Open Sans"/>
              </w:rPr>
              <w:t>Last Name:</w:t>
            </w:r>
          </w:p>
        </w:tc>
        <w:tc>
          <w:tcPr>
            <w:tcW w:w="6440" w:type="dxa"/>
          </w:tcPr>
          <w:p w14:paraId="0BD0CD12" w14:textId="1136BFB9" w:rsidR="00FB100C" w:rsidRPr="00991566" w:rsidRDefault="00C93A7F" w:rsidP="00E642C8">
            <w:pPr>
              <w:rPr>
                <w:rFonts w:ascii="Open Sans" w:hAnsi="Open Sans" w:cs="Open Sans"/>
              </w:rPr>
            </w:pPr>
            <w:r>
              <w:rPr>
                <w:rFonts w:ascii="Open Sans" w:hAnsi="Open Sans" w:cs="Open Sans"/>
              </w:rPr>
              <w:t>Weiss</w:t>
            </w:r>
          </w:p>
        </w:tc>
      </w:tr>
      <w:tr w:rsidR="00FB100C" w:rsidRPr="00991566" w14:paraId="0BD0CD16" w14:textId="77777777" w:rsidTr="00E642C8">
        <w:tc>
          <w:tcPr>
            <w:tcW w:w="2802" w:type="dxa"/>
            <w:shd w:val="clear" w:color="auto" w:fill="DBE5F1" w:themeFill="accent1" w:themeFillTint="33"/>
          </w:tcPr>
          <w:p w14:paraId="0BD0CD14" w14:textId="77777777" w:rsidR="00FB100C" w:rsidRPr="00991566" w:rsidRDefault="00FB100C" w:rsidP="00E642C8">
            <w:pPr>
              <w:pStyle w:val="NoSpacing"/>
              <w:rPr>
                <w:rFonts w:ascii="Open Sans" w:hAnsi="Open Sans" w:cs="Open Sans"/>
              </w:rPr>
            </w:pPr>
            <w:r w:rsidRPr="00991566">
              <w:rPr>
                <w:rFonts w:ascii="Open Sans" w:hAnsi="Open Sans" w:cs="Open Sans"/>
              </w:rPr>
              <w:t>Student Number:</w:t>
            </w:r>
          </w:p>
        </w:tc>
        <w:tc>
          <w:tcPr>
            <w:tcW w:w="6440" w:type="dxa"/>
          </w:tcPr>
          <w:p w14:paraId="0BD0CD15" w14:textId="5EF67901" w:rsidR="00FB100C" w:rsidRPr="00991566" w:rsidRDefault="00C93A7F" w:rsidP="00E642C8">
            <w:pPr>
              <w:rPr>
                <w:rFonts w:ascii="Open Sans" w:hAnsi="Open Sans" w:cs="Open Sans"/>
              </w:rPr>
            </w:pPr>
            <w:r>
              <w:rPr>
                <w:rFonts w:ascii="Open Sans" w:hAnsi="Open Sans" w:cs="Open Sans"/>
              </w:rPr>
              <w:t>1804825</w:t>
            </w:r>
          </w:p>
        </w:tc>
      </w:tr>
      <w:tr w:rsidR="00FB100C" w:rsidRPr="00991566" w14:paraId="0BD0CD19" w14:textId="77777777" w:rsidTr="00E642C8">
        <w:tc>
          <w:tcPr>
            <w:tcW w:w="2802" w:type="dxa"/>
            <w:shd w:val="clear" w:color="auto" w:fill="DBE5F1" w:themeFill="accent1" w:themeFillTint="33"/>
          </w:tcPr>
          <w:p w14:paraId="0BD0CD17" w14:textId="77777777" w:rsidR="00FB100C" w:rsidRPr="00991566" w:rsidRDefault="00FB100C" w:rsidP="00E642C8">
            <w:pPr>
              <w:pStyle w:val="NoSpacing"/>
              <w:rPr>
                <w:rFonts w:ascii="Open Sans" w:hAnsi="Open Sans" w:cs="Open Sans"/>
              </w:rPr>
            </w:pPr>
            <w:r w:rsidRPr="00991566">
              <w:rPr>
                <w:rFonts w:ascii="Open Sans" w:hAnsi="Open Sans" w:cs="Open Sans"/>
              </w:rPr>
              <w:t>Supervisor:</w:t>
            </w:r>
          </w:p>
        </w:tc>
        <w:tc>
          <w:tcPr>
            <w:tcW w:w="6440" w:type="dxa"/>
          </w:tcPr>
          <w:p w14:paraId="0BD0CD18" w14:textId="42B60D37" w:rsidR="00FB100C" w:rsidRPr="00991566" w:rsidRDefault="00C93A7F" w:rsidP="00E642C8">
            <w:pPr>
              <w:rPr>
                <w:rFonts w:ascii="Open Sans" w:hAnsi="Open Sans" w:cs="Open Sans"/>
              </w:rPr>
            </w:pPr>
            <w:r>
              <w:rPr>
                <w:rFonts w:ascii="Open Sans" w:hAnsi="Open Sans" w:cs="Open Sans"/>
              </w:rPr>
              <w:t>Chris McDermott</w:t>
            </w:r>
          </w:p>
        </w:tc>
      </w:tr>
    </w:tbl>
    <w:p w14:paraId="0BD0CD1A" w14:textId="77777777" w:rsidR="00FB100C" w:rsidRPr="00991566" w:rsidRDefault="00FB100C" w:rsidP="00FB100C">
      <w:pPr>
        <w:pStyle w:val="Heading2"/>
        <w:numPr>
          <w:ilvl w:val="0"/>
          <w:numId w:val="0"/>
        </w:numPr>
        <w:ind w:left="567" w:hanging="567"/>
        <w:rPr>
          <w:rFonts w:ascii="Open Sans" w:hAnsi="Open Sans" w:cs="Open Sans"/>
        </w:rPr>
      </w:pPr>
    </w:p>
    <w:p w14:paraId="0BD0CD1B" w14:textId="77777777" w:rsidR="00FB100C" w:rsidRPr="001025A8" w:rsidRDefault="00FB100C" w:rsidP="00FB100C">
      <w:pPr>
        <w:pStyle w:val="Heading2"/>
        <w:numPr>
          <w:ilvl w:val="0"/>
          <w:numId w:val="0"/>
        </w:numPr>
        <w:ind w:left="567" w:hanging="567"/>
        <w:rPr>
          <w:rFonts w:ascii="Open Sans" w:hAnsi="Open Sans" w:cs="Open Sans"/>
          <w:b/>
          <w:bCs/>
        </w:rPr>
      </w:pPr>
      <w:bookmarkStart w:id="1" w:name="_Toc332978594"/>
      <w:r w:rsidRPr="001025A8">
        <w:rPr>
          <w:rFonts w:ascii="Open Sans" w:hAnsi="Open Sans" w:cs="Open Sans"/>
          <w:b/>
          <w:bCs/>
        </w:rPr>
        <w:t>Defining your Project</w:t>
      </w:r>
      <w:bookmarkEnd w:id="1"/>
      <w:r w:rsidRPr="001025A8">
        <w:rPr>
          <w:rFonts w:ascii="Open Sans" w:hAnsi="Open Sans" w:cs="Open Sans"/>
          <w:b/>
          <w:bCs/>
        </w:rPr>
        <w:t xml:space="preserve"> </w:t>
      </w:r>
    </w:p>
    <w:p w14:paraId="0BD0CD1C" w14:textId="77777777" w:rsidR="00C161BE" w:rsidRPr="001025A8" w:rsidRDefault="00C161BE" w:rsidP="00C161BE">
      <w:pPr>
        <w:rPr>
          <w:rFonts w:ascii="Open Sans SemiBold" w:hAnsi="Open Sans SemiBold" w:cs="Open Sans SemiBold"/>
          <w:b/>
          <w:bCs/>
          <w:szCs w:val="22"/>
        </w:rPr>
      </w:pPr>
      <w:r w:rsidRPr="001025A8">
        <w:rPr>
          <w:rFonts w:ascii="Open Sans SemiBold" w:hAnsi="Open Sans SemiBold" w:cs="Open Sans SemiBold"/>
          <w:b/>
          <w:bCs/>
          <w:szCs w:val="22"/>
        </w:rPr>
        <w:t>1.1 Project title</w:t>
      </w:r>
    </w:p>
    <w:p w14:paraId="0BD0CD1D" w14:textId="3B0DBD69" w:rsidR="00C161BE" w:rsidRPr="001025A8" w:rsidRDefault="00C161BE" w:rsidP="00C161BE">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a brief statement about what you are </w:t>
      </w:r>
      <w:r w:rsidR="000173E4" w:rsidRPr="001025A8">
        <w:rPr>
          <w:rFonts w:ascii="Open Sans" w:hAnsi="Open Sans" w:cs="Open Sans"/>
          <w:i/>
          <w:iCs/>
          <w:sz w:val="18"/>
          <w:szCs w:val="18"/>
        </w:rPr>
        <w:t>going</w:t>
      </w:r>
      <w:r w:rsidRPr="001025A8">
        <w:rPr>
          <w:rFonts w:ascii="Open Sans" w:hAnsi="Open Sans" w:cs="Open Sans"/>
          <w:i/>
          <w:iCs/>
          <w:sz w:val="18"/>
          <w:szCs w:val="18"/>
        </w:rPr>
        <w:t xml:space="preserve"> to do. </w:t>
      </w:r>
    </w:p>
    <w:tbl>
      <w:tblPr>
        <w:tblStyle w:val="TableGrid"/>
        <w:tblW w:w="0" w:type="auto"/>
        <w:tblLook w:val="04A0" w:firstRow="1" w:lastRow="0" w:firstColumn="1" w:lastColumn="0" w:noHBand="0" w:noVBand="1"/>
      </w:tblPr>
      <w:tblGrid>
        <w:gridCol w:w="8290"/>
      </w:tblGrid>
      <w:tr w:rsidR="0085248B" w14:paraId="0D07CD64" w14:textId="77777777" w:rsidTr="0085248B">
        <w:tc>
          <w:tcPr>
            <w:tcW w:w="8290" w:type="dxa"/>
          </w:tcPr>
          <w:p w14:paraId="2DFE3A1A" w14:textId="62E7E329" w:rsidR="0085248B" w:rsidRPr="002D15FF" w:rsidRDefault="00856D04" w:rsidP="00FB100C">
            <w:pPr>
              <w:rPr>
                <w:rFonts w:ascii="Open Sans" w:hAnsi="Open Sans" w:cs="Open Sans"/>
                <w:bCs/>
              </w:rPr>
            </w:pPr>
            <w:r>
              <w:rPr>
                <w:rFonts w:ascii="Open Sans" w:hAnsi="Open Sans" w:cs="Open Sans"/>
              </w:rPr>
              <w:t>Using Machine Learning to</w:t>
            </w:r>
            <w:r w:rsidR="000F657E">
              <w:rPr>
                <w:rFonts w:ascii="Open Sans" w:hAnsi="Open Sans" w:cs="Open Sans"/>
              </w:rPr>
              <w:t xml:space="preserve"> Detect</w:t>
            </w:r>
            <w:r>
              <w:rPr>
                <w:rFonts w:ascii="Open Sans" w:hAnsi="Open Sans" w:cs="Open Sans"/>
              </w:rPr>
              <w:t xml:space="preserve"> </w:t>
            </w:r>
            <w:r w:rsidR="007A360C">
              <w:rPr>
                <w:rFonts w:ascii="Open Sans" w:hAnsi="Open Sans" w:cs="Open Sans"/>
              </w:rPr>
              <w:t>Hate Speech</w:t>
            </w:r>
            <w:r>
              <w:rPr>
                <w:rFonts w:ascii="Open Sans" w:hAnsi="Open Sans" w:cs="Open Sans"/>
              </w:rPr>
              <w:t xml:space="preserve"> on </w:t>
            </w:r>
            <w:proofErr w:type="gramStart"/>
            <w:r>
              <w:rPr>
                <w:rFonts w:ascii="Open Sans" w:hAnsi="Open Sans" w:cs="Open Sans"/>
              </w:rPr>
              <w:t>Social Media</w:t>
            </w:r>
            <w:proofErr w:type="gramEnd"/>
          </w:p>
        </w:tc>
      </w:tr>
    </w:tbl>
    <w:p w14:paraId="0BD0CD22" w14:textId="77777777" w:rsidR="00FB100C" w:rsidRPr="00991566" w:rsidRDefault="00FB100C" w:rsidP="00FB100C">
      <w:pPr>
        <w:rPr>
          <w:rFonts w:ascii="Open Sans" w:hAnsi="Open Sans" w:cs="Open Sans"/>
          <w:b/>
        </w:rPr>
      </w:pPr>
    </w:p>
    <w:p w14:paraId="0BD0CD23" w14:textId="77777777" w:rsidR="00AD40B5" w:rsidRPr="001025A8" w:rsidRDefault="00AD40B5" w:rsidP="00AD40B5">
      <w:pPr>
        <w:rPr>
          <w:rFonts w:ascii="Open Sans SemiBold" w:hAnsi="Open Sans SemiBold" w:cs="Open Sans SemiBold"/>
          <w:b/>
          <w:bCs/>
        </w:rPr>
      </w:pPr>
      <w:r w:rsidRPr="001025A8">
        <w:rPr>
          <w:rFonts w:ascii="Open Sans SemiBold" w:hAnsi="Open Sans SemiBold" w:cs="Open Sans SemiBold"/>
          <w:b/>
          <w:bCs/>
        </w:rPr>
        <w:t>1.2 Background</w:t>
      </w:r>
    </w:p>
    <w:p w14:paraId="0BD0CD24" w14:textId="77777777" w:rsidR="00AD40B5" w:rsidRPr="001025A8" w:rsidRDefault="00AD40B5" w:rsidP="00AD40B5">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w:t>
      </w:r>
      <w:r w:rsidR="00873D49" w:rsidRPr="001025A8">
        <w:rPr>
          <w:rFonts w:ascii="Open Sans" w:hAnsi="Open Sans" w:cs="Open Sans"/>
          <w:i/>
          <w:iCs/>
          <w:sz w:val="18"/>
          <w:szCs w:val="18"/>
        </w:rPr>
        <w:t>Provide the background to your project. This section should highlight the main topics in the area you are going to research. Essentially w</w:t>
      </w:r>
      <w:r w:rsidR="003B2F9A" w:rsidRPr="001025A8">
        <w:rPr>
          <w:rFonts w:ascii="Open Sans" w:hAnsi="Open Sans" w:cs="Open Sans"/>
          <w:i/>
          <w:iCs/>
          <w:sz w:val="18"/>
          <w:szCs w:val="18"/>
        </w:rPr>
        <w:t>hat is the project about, what has been done before and why</w:t>
      </w:r>
      <w:r w:rsidR="00873D49" w:rsidRPr="001025A8">
        <w:rPr>
          <w:rFonts w:ascii="Open Sans" w:hAnsi="Open Sans" w:cs="Open Sans"/>
          <w:i/>
          <w:iCs/>
          <w:sz w:val="18"/>
          <w:szCs w:val="18"/>
        </w:rPr>
        <w:t xml:space="preserve"> is this project important?  </w:t>
      </w:r>
      <w:r w:rsidR="003B2F9A" w:rsidRPr="001025A8">
        <w:rPr>
          <w:rFonts w:ascii="Open Sans" w:hAnsi="Open Sans" w:cs="Open Sans"/>
          <w:i/>
          <w:iCs/>
          <w:sz w:val="18"/>
          <w:szCs w:val="18"/>
        </w:rPr>
        <w:t>~</w:t>
      </w:r>
      <w:r w:rsidR="00873D49" w:rsidRPr="001025A8">
        <w:rPr>
          <w:rFonts w:ascii="Open Sans" w:hAnsi="Open Sans" w:cs="Open Sans"/>
          <w:i/>
          <w:iCs/>
          <w:sz w:val="18"/>
          <w:szCs w:val="18"/>
        </w:rPr>
        <w:t>500 words</w:t>
      </w:r>
    </w:p>
    <w:tbl>
      <w:tblPr>
        <w:tblStyle w:val="TableGrid"/>
        <w:tblW w:w="0" w:type="auto"/>
        <w:tblLook w:val="04A0" w:firstRow="1" w:lastRow="0" w:firstColumn="1" w:lastColumn="0" w:noHBand="0" w:noVBand="1"/>
      </w:tblPr>
      <w:tblGrid>
        <w:gridCol w:w="8290"/>
      </w:tblGrid>
      <w:tr w:rsidR="00AD40B5" w:rsidRPr="00991566" w14:paraId="0BD0CD28" w14:textId="77777777" w:rsidTr="000173E4">
        <w:trPr>
          <w:trHeight w:val="4080"/>
        </w:trPr>
        <w:tc>
          <w:tcPr>
            <w:tcW w:w="9242" w:type="dxa"/>
          </w:tcPr>
          <w:p w14:paraId="6E212EC7" w14:textId="1962668C" w:rsidR="00FB47B9" w:rsidRDefault="00AA2931" w:rsidP="00B208D3">
            <w:pPr>
              <w:rPr>
                <w:rFonts w:ascii="Open Sans" w:hAnsi="Open Sans" w:cs="Open Sans"/>
                <w:sz w:val="18"/>
                <w:szCs w:val="18"/>
              </w:rPr>
            </w:pPr>
            <w:r>
              <w:rPr>
                <w:rFonts w:ascii="Open Sans" w:hAnsi="Open Sans" w:cs="Open Sans"/>
                <w:sz w:val="18"/>
                <w:szCs w:val="18"/>
              </w:rPr>
              <w:t xml:space="preserve">Hate speech is becoming more and more common on social media platforms and the consequences of these can be very severe. </w:t>
            </w:r>
            <w:r w:rsidR="00BE41DF">
              <w:rPr>
                <w:rFonts w:ascii="Open Sans" w:hAnsi="Open Sans" w:cs="Open Sans"/>
                <w:sz w:val="18"/>
                <w:szCs w:val="18"/>
              </w:rPr>
              <w:t>Hate speech threatens peace, as it often precedes real world violence [1</w:t>
            </w:r>
            <w:proofErr w:type="gramStart"/>
            <w:r w:rsidR="00BE41DF">
              <w:rPr>
                <w:rFonts w:ascii="Open Sans" w:hAnsi="Open Sans" w:cs="Open Sans"/>
                <w:sz w:val="18"/>
                <w:szCs w:val="18"/>
              </w:rPr>
              <w:t>]</w:t>
            </w:r>
            <w:r w:rsidR="00603179">
              <w:rPr>
                <w:rFonts w:ascii="Open Sans" w:hAnsi="Open Sans" w:cs="Open Sans"/>
                <w:sz w:val="18"/>
                <w:szCs w:val="18"/>
              </w:rPr>
              <w:t xml:space="preserve">, </w:t>
            </w:r>
            <w:r w:rsidR="00A67784">
              <w:rPr>
                <w:rFonts w:ascii="Open Sans" w:hAnsi="Open Sans" w:cs="Open Sans"/>
                <w:sz w:val="18"/>
                <w:szCs w:val="18"/>
              </w:rPr>
              <w:t>and</w:t>
            </w:r>
            <w:proofErr w:type="gramEnd"/>
            <w:r w:rsidR="00A67784">
              <w:rPr>
                <w:rFonts w:ascii="Open Sans" w:hAnsi="Open Sans" w:cs="Open Sans"/>
                <w:sz w:val="18"/>
                <w:szCs w:val="18"/>
              </w:rPr>
              <w:t xml:space="preserve"> may lead to hate crimes as it</w:t>
            </w:r>
            <w:r w:rsidR="00603179">
              <w:rPr>
                <w:rFonts w:ascii="Open Sans" w:hAnsi="Open Sans" w:cs="Open Sans"/>
                <w:sz w:val="18"/>
                <w:szCs w:val="18"/>
              </w:rPr>
              <w:t xml:space="preserve"> has been linked to attacks on minorities including mass shootings and genocides [3]. Social media can </w:t>
            </w:r>
            <w:r w:rsidR="009C147F">
              <w:rPr>
                <w:rFonts w:ascii="Open Sans" w:hAnsi="Open Sans" w:cs="Open Sans"/>
                <w:sz w:val="18"/>
                <w:szCs w:val="18"/>
              </w:rPr>
              <w:t>increase</w:t>
            </w:r>
            <w:r w:rsidR="00603179">
              <w:rPr>
                <w:rFonts w:ascii="Open Sans" w:hAnsi="Open Sans" w:cs="Open Sans"/>
                <w:sz w:val="18"/>
                <w:szCs w:val="18"/>
              </w:rPr>
              <w:t xml:space="preserve"> hate speech as it makes these words very easy to spread rapidly and with little regulation [3] and correlations have been found between hate speech on social media and hate crimes in the </w:t>
            </w:r>
            <w:r w:rsidR="00FB47B9">
              <w:rPr>
                <w:rFonts w:ascii="Open Sans" w:hAnsi="Open Sans" w:cs="Open Sans"/>
                <w:sz w:val="18"/>
                <w:szCs w:val="18"/>
              </w:rPr>
              <w:t>person, such as attacks on refugees in Germany [3].</w:t>
            </w:r>
          </w:p>
          <w:p w14:paraId="4E0520AD" w14:textId="6601AE61" w:rsidR="00AA2931" w:rsidRDefault="009C147F" w:rsidP="00B208D3">
            <w:pPr>
              <w:rPr>
                <w:rFonts w:ascii="Open Sans" w:hAnsi="Open Sans" w:cs="Open Sans"/>
                <w:sz w:val="18"/>
                <w:szCs w:val="18"/>
              </w:rPr>
            </w:pPr>
            <w:r>
              <w:rPr>
                <w:rFonts w:ascii="Open Sans" w:hAnsi="Open Sans" w:cs="Open Sans"/>
                <w:sz w:val="18"/>
                <w:szCs w:val="18"/>
              </w:rPr>
              <w:t xml:space="preserve">The goal of this project is to create a functioning software that </w:t>
            </w:r>
            <w:r w:rsidR="003D41F4">
              <w:rPr>
                <w:rFonts w:ascii="Open Sans" w:hAnsi="Open Sans" w:cs="Open Sans"/>
                <w:sz w:val="18"/>
                <w:szCs w:val="18"/>
              </w:rPr>
              <w:t xml:space="preserve">analyses tones in social media posts that can be used to help </w:t>
            </w:r>
            <w:r>
              <w:rPr>
                <w:rFonts w:ascii="Open Sans" w:hAnsi="Open Sans" w:cs="Open Sans"/>
                <w:sz w:val="18"/>
                <w:szCs w:val="18"/>
              </w:rPr>
              <w:t xml:space="preserve">detect hate </w:t>
            </w:r>
            <w:proofErr w:type="gramStart"/>
            <w:r>
              <w:rPr>
                <w:rFonts w:ascii="Open Sans" w:hAnsi="Open Sans" w:cs="Open Sans"/>
                <w:sz w:val="18"/>
                <w:szCs w:val="18"/>
              </w:rPr>
              <w:t>speech,</w:t>
            </w:r>
            <w:r w:rsidR="003D41F4">
              <w:rPr>
                <w:rFonts w:ascii="Open Sans" w:hAnsi="Open Sans" w:cs="Open Sans"/>
                <w:sz w:val="18"/>
                <w:szCs w:val="18"/>
              </w:rPr>
              <w:t xml:space="preserve"> and</w:t>
            </w:r>
            <w:proofErr w:type="gramEnd"/>
            <w:r>
              <w:rPr>
                <w:rFonts w:ascii="Open Sans" w:hAnsi="Open Sans" w:cs="Open Sans"/>
                <w:sz w:val="18"/>
                <w:szCs w:val="18"/>
              </w:rPr>
              <w:t xml:space="preserve"> creating a unique training dataset</w:t>
            </w:r>
            <w:r w:rsidR="003D41F4">
              <w:rPr>
                <w:rFonts w:ascii="Open Sans" w:hAnsi="Open Sans" w:cs="Open Sans"/>
                <w:sz w:val="18"/>
                <w:szCs w:val="18"/>
              </w:rPr>
              <w:t xml:space="preserve"> to be used</w:t>
            </w:r>
            <w:r>
              <w:rPr>
                <w:rFonts w:ascii="Open Sans" w:hAnsi="Open Sans" w:cs="Open Sans"/>
                <w:sz w:val="18"/>
                <w:szCs w:val="18"/>
              </w:rPr>
              <w:t xml:space="preserve"> by the system. </w:t>
            </w:r>
            <w:r w:rsidR="00AA2931">
              <w:rPr>
                <w:rFonts w:ascii="Open Sans" w:hAnsi="Open Sans" w:cs="Open Sans"/>
                <w:sz w:val="18"/>
                <w:szCs w:val="18"/>
              </w:rPr>
              <w:t>It is often difficult to identify hate speech, as definitions vary and something that would be considered offensive to one person or culture may not be to another</w:t>
            </w:r>
            <w:r>
              <w:rPr>
                <w:rFonts w:ascii="Open Sans" w:hAnsi="Open Sans" w:cs="Open Sans"/>
                <w:sz w:val="18"/>
                <w:szCs w:val="18"/>
              </w:rPr>
              <w:t>.</w:t>
            </w:r>
            <w:r w:rsidR="00F45F3E">
              <w:rPr>
                <w:rFonts w:ascii="Open Sans" w:hAnsi="Open Sans" w:cs="Open Sans"/>
                <w:sz w:val="18"/>
                <w:szCs w:val="18"/>
              </w:rPr>
              <w:t xml:space="preserve"> </w:t>
            </w:r>
            <w:r>
              <w:rPr>
                <w:rFonts w:ascii="Open Sans" w:hAnsi="Open Sans" w:cs="Open Sans"/>
                <w:sz w:val="18"/>
                <w:szCs w:val="18"/>
              </w:rPr>
              <w:t>T</w:t>
            </w:r>
            <w:r w:rsidR="00F45F3E">
              <w:rPr>
                <w:rFonts w:ascii="Open Sans" w:hAnsi="Open Sans" w:cs="Open Sans"/>
                <w:sz w:val="18"/>
                <w:szCs w:val="18"/>
              </w:rPr>
              <w:t xml:space="preserve">his is something that must be considered when creating the software and is </w:t>
            </w:r>
            <w:r w:rsidR="00AD3AF6">
              <w:rPr>
                <w:rFonts w:ascii="Open Sans" w:hAnsi="Open Sans" w:cs="Open Sans"/>
                <w:sz w:val="18"/>
                <w:szCs w:val="18"/>
              </w:rPr>
              <w:t>one of the big issues</w:t>
            </w:r>
            <w:r w:rsidR="00F45F3E">
              <w:rPr>
                <w:rFonts w:ascii="Open Sans" w:hAnsi="Open Sans" w:cs="Open Sans"/>
                <w:sz w:val="18"/>
                <w:szCs w:val="18"/>
              </w:rPr>
              <w:t xml:space="preserve"> in hate speech detection programs [</w:t>
            </w:r>
            <w:r w:rsidR="00AD3AF6">
              <w:rPr>
                <w:rFonts w:ascii="Open Sans" w:hAnsi="Open Sans" w:cs="Open Sans"/>
                <w:sz w:val="18"/>
                <w:szCs w:val="18"/>
              </w:rPr>
              <w:t>6</w:t>
            </w:r>
            <w:r w:rsidR="00F45F3E">
              <w:rPr>
                <w:rFonts w:ascii="Open Sans" w:hAnsi="Open Sans" w:cs="Open Sans"/>
                <w:sz w:val="18"/>
                <w:szCs w:val="18"/>
              </w:rPr>
              <w:t>].</w:t>
            </w:r>
          </w:p>
          <w:p w14:paraId="439129F5" w14:textId="02C13492" w:rsidR="00AA2931" w:rsidRDefault="00AA2931" w:rsidP="00B208D3">
            <w:pPr>
              <w:rPr>
                <w:rFonts w:ascii="Open Sans" w:hAnsi="Open Sans" w:cs="Open Sans"/>
                <w:sz w:val="18"/>
                <w:szCs w:val="18"/>
              </w:rPr>
            </w:pPr>
            <w:r>
              <w:rPr>
                <w:rFonts w:ascii="Open Sans" w:hAnsi="Open Sans" w:cs="Open Sans"/>
                <w:sz w:val="18"/>
                <w:szCs w:val="18"/>
              </w:rPr>
              <w:t>As the amount of content uploaded to social media steadily increases it has become impossible to manually monitor the rise of hate speech and hateful content, therefore it is important to have effective content detectors that can flag hate speech.</w:t>
            </w:r>
            <w:r w:rsidR="00F45F3E">
              <w:rPr>
                <w:rFonts w:ascii="Open Sans" w:hAnsi="Open Sans" w:cs="Open Sans"/>
                <w:sz w:val="18"/>
                <w:szCs w:val="18"/>
              </w:rPr>
              <w:t xml:space="preserve"> This is also helpful in reducing the psychological burden of human moderators who have to look through hateful and violent speech to remove them from websites [5].</w:t>
            </w:r>
            <w:r>
              <w:rPr>
                <w:rFonts w:ascii="Open Sans" w:hAnsi="Open Sans" w:cs="Open Sans"/>
                <w:sz w:val="18"/>
                <w:szCs w:val="18"/>
              </w:rPr>
              <w:t xml:space="preserve"> </w:t>
            </w:r>
            <w:r w:rsidR="00B3190D">
              <w:rPr>
                <w:rFonts w:ascii="Open Sans" w:hAnsi="Open Sans" w:cs="Open Sans"/>
                <w:sz w:val="18"/>
                <w:szCs w:val="18"/>
              </w:rPr>
              <w:t>However there are difficulties with using machine learning, as there are often biases coded into the software by the developers, such as a 2019 study that has found that the c</w:t>
            </w:r>
            <w:r w:rsidR="00BD7CA4">
              <w:rPr>
                <w:rFonts w:ascii="Open Sans" w:hAnsi="Open Sans" w:cs="Open Sans"/>
                <w:sz w:val="18"/>
                <w:szCs w:val="18"/>
              </w:rPr>
              <w:t>urrent leading AI hate speech detectors were biased against black people [4]. It is therefore important to create datasets that are as unbiased as possible to get the most accurate detections.</w:t>
            </w:r>
          </w:p>
          <w:p w14:paraId="5BE6DD06" w14:textId="70894531" w:rsidR="00AA2931" w:rsidRDefault="00FB47B9" w:rsidP="00B208D3">
            <w:pPr>
              <w:rPr>
                <w:rFonts w:ascii="Open Sans" w:hAnsi="Open Sans" w:cs="Open Sans"/>
                <w:sz w:val="18"/>
                <w:szCs w:val="18"/>
              </w:rPr>
            </w:pPr>
            <w:r>
              <w:rPr>
                <w:rFonts w:ascii="Open Sans" w:hAnsi="Open Sans" w:cs="Open Sans"/>
                <w:sz w:val="18"/>
                <w:szCs w:val="18"/>
              </w:rPr>
              <w:t>Using machine learning is a popular method of detection as it will be more reliable than simple word filters and more efficient than manual flagging.</w:t>
            </w:r>
            <w:r w:rsidR="004F602C">
              <w:rPr>
                <w:rFonts w:ascii="Open Sans" w:hAnsi="Open Sans" w:cs="Open Sans"/>
                <w:sz w:val="18"/>
                <w:szCs w:val="18"/>
              </w:rPr>
              <w:t xml:space="preserve"> </w:t>
            </w:r>
            <w:r w:rsidR="00C45D33">
              <w:rPr>
                <w:rFonts w:ascii="Open Sans" w:hAnsi="Open Sans" w:cs="Open Sans"/>
                <w:sz w:val="18"/>
                <w:szCs w:val="18"/>
              </w:rPr>
              <w:t xml:space="preserve">Creating datasets is important in machine learning as these are </w:t>
            </w:r>
            <w:r w:rsidR="00A75394">
              <w:rPr>
                <w:rFonts w:ascii="Open Sans" w:hAnsi="Open Sans" w:cs="Open Sans"/>
                <w:sz w:val="18"/>
                <w:szCs w:val="18"/>
              </w:rPr>
              <w:t>what</w:t>
            </w:r>
            <w:r w:rsidR="00C45D33">
              <w:rPr>
                <w:rFonts w:ascii="Open Sans" w:hAnsi="Open Sans" w:cs="Open Sans"/>
                <w:sz w:val="18"/>
                <w:szCs w:val="18"/>
              </w:rPr>
              <w:t xml:space="preserve"> the software will be trained on to </w:t>
            </w:r>
            <w:r w:rsidR="00A75394">
              <w:rPr>
                <w:rFonts w:ascii="Open Sans" w:hAnsi="Open Sans" w:cs="Open Sans"/>
                <w:sz w:val="18"/>
                <w:szCs w:val="18"/>
              </w:rPr>
              <w:t xml:space="preserve">know </w:t>
            </w:r>
            <w:r w:rsidR="00C45D33">
              <w:rPr>
                <w:rFonts w:ascii="Open Sans" w:hAnsi="Open Sans" w:cs="Open Sans"/>
                <w:sz w:val="18"/>
                <w:szCs w:val="18"/>
              </w:rPr>
              <w:t>what is needed to be identified</w:t>
            </w:r>
            <w:r w:rsidR="004F602C">
              <w:rPr>
                <w:rFonts w:ascii="Open Sans" w:hAnsi="Open Sans" w:cs="Open Sans"/>
                <w:sz w:val="18"/>
                <w:szCs w:val="18"/>
              </w:rPr>
              <w:t xml:space="preserve">. Creating </w:t>
            </w:r>
            <w:r w:rsidR="00B3190D">
              <w:rPr>
                <w:rFonts w:ascii="Open Sans" w:hAnsi="Open Sans" w:cs="Open Sans"/>
                <w:sz w:val="18"/>
                <w:szCs w:val="18"/>
              </w:rPr>
              <w:t>a</w:t>
            </w:r>
            <w:r w:rsidR="004F602C">
              <w:rPr>
                <w:rFonts w:ascii="Open Sans" w:hAnsi="Open Sans" w:cs="Open Sans"/>
                <w:sz w:val="18"/>
                <w:szCs w:val="18"/>
              </w:rPr>
              <w:t xml:space="preserve"> dataset that can detect nuance of speech is one of the biggest difficulties in speech pattern detection, for example a tweet saying ‘I was told women belong in the kitchen’ might be flagged as hate speech despite the fact it is speaking about hate speech. This is a problem as it </w:t>
            </w:r>
            <w:r w:rsidR="004F602C">
              <w:rPr>
                <w:rFonts w:ascii="Open Sans" w:hAnsi="Open Sans" w:cs="Open Sans"/>
                <w:sz w:val="18"/>
                <w:szCs w:val="18"/>
              </w:rPr>
              <w:lastRenderedPageBreak/>
              <w:t xml:space="preserve">can lower the </w:t>
            </w:r>
            <w:r w:rsidR="00B3190D">
              <w:rPr>
                <w:rFonts w:ascii="Open Sans" w:hAnsi="Open Sans" w:cs="Open Sans"/>
                <w:sz w:val="18"/>
                <w:szCs w:val="18"/>
              </w:rPr>
              <w:t xml:space="preserve">user’s </w:t>
            </w:r>
            <w:r w:rsidR="004F602C">
              <w:rPr>
                <w:rFonts w:ascii="Open Sans" w:hAnsi="Open Sans" w:cs="Open Sans"/>
                <w:sz w:val="18"/>
                <w:szCs w:val="18"/>
              </w:rPr>
              <w:t xml:space="preserve">trust in the system </w:t>
            </w:r>
            <w:r w:rsidR="00B3190D">
              <w:rPr>
                <w:rFonts w:ascii="Open Sans" w:hAnsi="Open Sans" w:cs="Open Sans"/>
                <w:sz w:val="18"/>
                <w:szCs w:val="18"/>
              </w:rPr>
              <w:t>and if it happens often enough may lead to them ignoring any of the hate speech flags being raised.</w:t>
            </w:r>
          </w:p>
          <w:p w14:paraId="75CAD88E" w14:textId="0AD976E2" w:rsidR="00AA2931" w:rsidRDefault="00B941C2" w:rsidP="00B208D3">
            <w:pPr>
              <w:rPr>
                <w:rFonts w:ascii="Open Sans" w:hAnsi="Open Sans" w:cs="Open Sans"/>
                <w:sz w:val="18"/>
                <w:szCs w:val="18"/>
              </w:rPr>
            </w:pPr>
            <w:r>
              <w:rPr>
                <w:rFonts w:ascii="Open Sans" w:hAnsi="Open Sans" w:cs="Open Sans"/>
                <w:sz w:val="18"/>
                <w:szCs w:val="18"/>
              </w:rPr>
              <w:t>[1]</w:t>
            </w:r>
            <w:r w:rsidR="00BE41DF">
              <w:rPr>
                <w:rFonts w:ascii="Open Sans" w:hAnsi="Open Sans" w:cs="Open Sans"/>
                <w:sz w:val="18"/>
                <w:szCs w:val="18"/>
              </w:rPr>
              <w:t xml:space="preserve"> </w:t>
            </w:r>
            <w:r>
              <w:rPr>
                <w:rFonts w:ascii="Open Sans" w:hAnsi="Open Sans" w:cs="Open Sans"/>
                <w:sz w:val="18"/>
                <w:szCs w:val="18"/>
              </w:rPr>
              <w:t xml:space="preserve">UNITED NATIONS, 2019. </w:t>
            </w:r>
            <w:r>
              <w:rPr>
                <w:rFonts w:ascii="Open Sans" w:hAnsi="Open Sans" w:cs="Open Sans"/>
                <w:i/>
                <w:iCs/>
                <w:sz w:val="18"/>
                <w:szCs w:val="18"/>
              </w:rPr>
              <w:t xml:space="preserve">Hate speech is rising around the world. </w:t>
            </w:r>
            <w:r>
              <w:rPr>
                <w:rFonts w:ascii="Open Sans" w:hAnsi="Open Sans" w:cs="Open Sans"/>
                <w:sz w:val="18"/>
                <w:szCs w:val="18"/>
              </w:rPr>
              <w:t xml:space="preserve">[online]. United Nations. Available from: </w:t>
            </w:r>
            <w:r>
              <w:rPr>
                <w:rFonts w:ascii="Open Sans" w:hAnsi="Open Sans" w:cs="Open Sans"/>
                <w:i/>
                <w:iCs/>
                <w:sz w:val="18"/>
                <w:szCs w:val="18"/>
              </w:rPr>
              <w:t xml:space="preserve"> </w:t>
            </w:r>
            <w:hyperlink r:id="rId5" w:history="1">
              <w:r w:rsidRPr="00D97513">
                <w:rPr>
                  <w:rStyle w:val="Hyperlink"/>
                  <w:rFonts w:ascii="Open Sans" w:hAnsi="Open Sans" w:cs="Open Sans"/>
                  <w:sz w:val="18"/>
                  <w:szCs w:val="18"/>
                </w:rPr>
                <w:t>https://www.un.org/en/hate-speech</w:t>
              </w:r>
            </w:hyperlink>
            <w:r>
              <w:rPr>
                <w:rFonts w:ascii="Open Sans" w:hAnsi="Open Sans" w:cs="Open Sans"/>
                <w:sz w:val="18"/>
                <w:szCs w:val="18"/>
              </w:rPr>
              <w:t xml:space="preserve"> [Accessed 25/09/2022]</w:t>
            </w:r>
            <w:r w:rsidR="00BE41DF">
              <w:rPr>
                <w:rFonts w:ascii="Open Sans" w:hAnsi="Open Sans" w:cs="Open Sans"/>
                <w:sz w:val="18"/>
                <w:szCs w:val="18"/>
              </w:rPr>
              <w:t xml:space="preserve"> </w:t>
            </w:r>
          </w:p>
          <w:p w14:paraId="7191ACE6" w14:textId="18361485" w:rsidR="00603179" w:rsidRPr="00B941C2" w:rsidRDefault="00603179" w:rsidP="00B208D3">
            <w:pPr>
              <w:rPr>
                <w:rFonts w:ascii="Open Sans" w:hAnsi="Open Sans" w:cs="Open Sans"/>
                <w:sz w:val="18"/>
                <w:szCs w:val="18"/>
              </w:rPr>
            </w:pPr>
            <w:r>
              <w:rPr>
                <w:rFonts w:ascii="Open Sans" w:hAnsi="Open Sans" w:cs="Open Sans"/>
                <w:sz w:val="18"/>
                <w:szCs w:val="18"/>
              </w:rPr>
              <w:t>[2]</w:t>
            </w:r>
            <w:r w:rsidR="00B941C2">
              <w:rPr>
                <w:rFonts w:ascii="Open Sans" w:hAnsi="Open Sans" w:cs="Open Sans"/>
                <w:sz w:val="18"/>
                <w:szCs w:val="18"/>
              </w:rPr>
              <w:t xml:space="preserve"> ECRI, 2020. </w:t>
            </w:r>
            <w:r w:rsidR="00B941C2">
              <w:rPr>
                <w:rFonts w:ascii="Open Sans" w:hAnsi="Open Sans" w:cs="Open Sans"/>
                <w:i/>
                <w:iCs/>
                <w:sz w:val="18"/>
                <w:szCs w:val="18"/>
              </w:rPr>
              <w:t xml:space="preserve">Hate speech and violence. </w:t>
            </w:r>
            <w:r w:rsidR="00B941C2">
              <w:rPr>
                <w:rFonts w:ascii="Open Sans" w:hAnsi="Open Sans" w:cs="Open Sans"/>
                <w:sz w:val="18"/>
                <w:szCs w:val="18"/>
              </w:rPr>
              <w:t xml:space="preserve">[online]. Council of Europe. </w:t>
            </w:r>
            <w:r w:rsidR="00B941C2" w:rsidRPr="00B941C2">
              <w:rPr>
                <w:rFonts w:ascii="Open Sans" w:hAnsi="Open Sans" w:cs="Open Sans"/>
                <w:sz w:val="18"/>
                <w:szCs w:val="18"/>
              </w:rPr>
              <w:t>Available from</w:t>
            </w:r>
            <w:r w:rsidR="00B941C2">
              <w:rPr>
                <w:rFonts w:ascii="Open Sans" w:hAnsi="Open Sans" w:cs="Open Sans"/>
                <w:sz w:val="18"/>
                <w:szCs w:val="18"/>
              </w:rPr>
              <w:t xml:space="preserve">: </w:t>
            </w:r>
            <w:hyperlink r:id="rId6" w:history="1">
              <w:r w:rsidR="00B941C2" w:rsidRPr="00D97513">
                <w:rPr>
                  <w:rStyle w:val="Hyperlink"/>
                  <w:rFonts w:ascii="Open Sans" w:hAnsi="Open Sans" w:cs="Open Sans"/>
                  <w:sz w:val="18"/>
                  <w:szCs w:val="18"/>
                </w:rPr>
                <w:t>https://www.coe.int/en/web/european-commission-against-racism-and-intolerance/hate-speech-and-violence</w:t>
              </w:r>
            </w:hyperlink>
            <w:r w:rsidRPr="00B941C2">
              <w:rPr>
                <w:rFonts w:ascii="Open Sans" w:hAnsi="Open Sans" w:cs="Open Sans"/>
                <w:sz w:val="18"/>
                <w:szCs w:val="18"/>
              </w:rPr>
              <w:t xml:space="preserve"> </w:t>
            </w:r>
            <w:r w:rsidR="00B941C2">
              <w:rPr>
                <w:rFonts w:ascii="Open Sans" w:hAnsi="Open Sans" w:cs="Open Sans"/>
                <w:sz w:val="18"/>
                <w:szCs w:val="18"/>
              </w:rPr>
              <w:t>[Accessed: 25/09/2022]</w:t>
            </w:r>
          </w:p>
          <w:p w14:paraId="71354D87" w14:textId="57BD6E67" w:rsidR="00AA2931" w:rsidRPr="0040713D" w:rsidRDefault="00603179" w:rsidP="00B208D3">
            <w:pPr>
              <w:rPr>
                <w:rFonts w:ascii="Open Sans" w:hAnsi="Open Sans" w:cs="Open Sans"/>
                <w:sz w:val="18"/>
                <w:szCs w:val="18"/>
              </w:rPr>
            </w:pPr>
            <w:r>
              <w:rPr>
                <w:rFonts w:ascii="Open Sans" w:hAnsi="Open Sans" w:cs="Open Sans"/>
                <w:sz w:val="18"/>
                <w:szCs w:val="18"/>
              </w:rPr>
              <w:t xml:space="preserve">[3] </w:t>
            </w:r>
            <w:r w:rsidR="0040713D">
              <w:rPr>
                <w:rFonts w:ascii="Open Sans" w:hAnsi="Open Sans" w:cs="Open Sans"/>
                <w:sz w:val="18"/>
                <w:szCs w:val="18"/>
              </w:rPr>
              <w:t xml:space="preserve">CFR, 2019. </w:t>
            </w:r>
            <w:r w:rsidR="0040713D">
              <w:rPr>
                <w:rFonts w:ascii="Open Sans" w:hAnsi="Open Sans" w:cs="Open Sans"/>
                <w:i/>
                <w:iCs/>
                <w:sz w:val="18"/>
                <w:szCs w:val="18"/>
              </w:rPr>
              <w:t xml:space="preserve">Hate Speech on </w:t>
            </w:r>
            <w:proofErr w:type="gramStart"/>
            <w:r w:rsidR="0040713D">
              <w:rPr>
                <w:rFonts w:ascii="Open Sans" w:hAnsi="Open Sans" w:cs="Open Sans"/>
                <w:i/>
                <w:iCs/>
                <w:sz w:val="18"/>
                <w:szCs w:val="18"/>
              </w:rPr>
              <w:t>Social Media</w:t>
            </w:r>
            <w:proofErr w:type="gramEnd"/>
            <w:r w:rsidR="0040713D">
              <w:rPr>
                <w:rFonts w:ascii="Open Sans" w:hAnsi="Open Sans" w:cs="Open Sans"/>
                <w:i/>
                <w:iCs/>
                <w:sz w:val="18"/>
                <w:szCs w:val="18"/>
              </w:rPr>
              <w:t xml:space="preserve">: Global Comparisons. </w:t>
            </w:r>
            <w:r w:rsidR="0040713D">
              <w:rPr>
                <w:rFonts w:ascii="Open Sans" w:hAnsi="Open Sans" w:cs="Open Sans"/>
                <w:sz w:val="18"/>
                <w:szCs w:val="18"/>
              </w:rPr>
              <w:t xml:space="preserve">[online]. Council on Foreign Relations. </w:t>
            </w:r>
            <w:r w:rsidR="0040713D" w:rsidRPr="0040713D">
              <w:rPr>
                <w:rFonts w:ascii="Open Sans" w:hAnsi="Open Sans" w:cs="Open Sans"/>
                <w:sz w:val="18"/>
                <w:szCs w:val="18"/>
              </w:rPr>
              <w:t xml:space="preserve">Available from: </w:t>
            </w:r>
            <w:hyperlink r:id="rId7" w:history="1">
              <w:r w:rsidR="0040713D" w:rsidRPr="00D97513">
                <w:rPr>
                  <w:rStyle w:val="Hyperlink"/>
                  <w:rFonts w:ascii="Open Sans" w:hAnsi="Open Sans" w:cs="Open Sans"/>
                  <w:sz w:val="18"/>
                  <w:szCs w:val="18"/>
                </w:rPr>
                <w:t>https://www.cfr.org/backgrounder/hate-speech-social-media-global-comparisons</w:t>
              </w:r>
            </w:hyperlink>
            <w:r w:rsidRPr="0040713D">
              <w:rPr>
                <w:rFonts w:ascii="Open Sans" w:hAnsi="Open Sans" w:cs="Open Sans"/>
                <w:sz w:val="18"/>
                <w:szCs w:val="18"/>
              </w:rPr>
              <w:t xml:space="preserve"> </w:t>
            </w:r>
            <w:r w:rsidR="0040713D">
              <w:rPr>
                <w:rFonts w:ascii="Open Sans" w:hAnsi="Open Sans" w:cs="Open Sans"/>
                <w:sz w:val="18"/>
                <w:szCs w:val="18"/>
              </w:rPr>
              <w:t>[Accessed: 25/09/2022]</w:t>
            </w:r>
          </w:p>
          <w:p w14:paraId="2FCFC7DF" w14:textId="42CCFF55" w:rsidR="007C7604" w:rsidRDefault="00BD7CA4" w:rsidP="00B208D3">
            <w:pPr>
              <w:rPr>
                <w:rFonts w:ascii="Open Sans" w:hAnsi="Open Sans" w:cs="Open Sans"/>
                <w:sz w:val="18"/>
                <w:szCs w:val="18"/>
              </w:rPr>
            </w:pPr>
            <w:r>
              <w:rPr>
                <w:rFonts w:ascii="Open Sans" w:hAnsi="Open Sans" w:cs="Open Sans"/>
                <w:sz w:val="18"/>
                <w:szCs w:val="18"/>
              </w:rPr>
              <w:t>[4]</w:t>
            </w:r>
            <w:r w:rsidR="00974F82">
              <w:rPr>
                <w:rFonts w:ascii="Open Sans" w:hAnsi="Open Sans" w:cs="Open Sans"/>
                <w:sz w:val="18"/>
                <w:szCs w:val="18"/>
              </w:rPr>
              <w:t xml:space="preserve"> Sap, M., Card, D., Gabriel, S., Choi, Y., Smith, N. 2019. </w:t>
            </w:r>
            <w:r w:rsidR="00974F82">
              <w:rPr>
                <w:rFonts w:ascii="Open Sans" w:hAnsi="Open Sans" w:cs="Open Sans"/>
                <w:i/>
                <w:iCs/>
                <w:sz w:val="18"/>
                <w:szCs w:val="18"/>
              </w:rPr>
              <w:t xml:space="preserve">The Risk of racial Bias Hate Speech Detection. </w:t>
            </w:r>
            <w:r w:rsidR="004B0F04">
              <w:rPr>
                <w:rFonts w:ascii="Open Sans" w:hAnsi="Open Sans" w:cs="Open Sans"/>
                <w:sz w:val="18"/>
                <w:szCs w:val="18"/>
              </w:rPr>
              <w:t xml:space="preserve">University of Washington, Carnegie Mellon University, Allen Institute for Artificial Intelligence. </w:t>
            </w:r>
            <w:hyperlink r:id="rId8" w:history="1">
              <w:r w:rsidR="004B0F04" w:rsidRPr="00D97513">
                <w:rPr>
                  <w:rStyle w:val="Hyperlink"/>
                  <w:rFonts w:ascii="Open Sans" w:hAnsi="Open Sans" w:cs="Open Sans"/>
                  <w:sz w:val="18"/>
                  <w:szCs w:val="18"/>
                </w:rPr>
                <w:t>https://maartensap.com/pdfs/sap2019risk.pdf</w:t>
              </w:r>
            </w:hyperlink>
            <w:r>
              <w:rPr>
                <w:rFonts w:ascii="Open Sans" w:hAnsi="Open Sans" w:cs="Open Sans"/>
                <w:sz w:val="18"/>
                <w:szCs w:val="18"/>
              </w:rPr>
              <w:t xml:space="preserve"> </w:t>
            </w:r>
            <w:r w:rsidR="004B0F04">
              <w:rPr>
                <w:rFonts w:ascii="Open Sans" w:hAnsi="Open Sans" w:cs="Open Sans"/>
                <w:sz w:val="18"/>
                <w:szCs w:val="18"/>
              </w:rPr>
              <w:t>[Accessed: 25/09/2022]</w:t>
            </w:r>
          </w:p>
          <w:p w14:paraId="2FDBC157" w14:textId="50AD3040" w:rsidR="00F45F3E" w:rsidRPr="004B0F04" w:rsidRDefault="00F45F3E" w:rsidP="00B208D3">
            <w:pPr>
              <w:rPr>
                <w:rFonts w:ascii="Open Sans" w:hAnsi="Open Sans" w:cs="Open Sans"/>
                <w:sz w:val="18"/>
                <w:szCs w:val="18"/>
              </w:rPr>
            </w:pPr>
            <w:r>
              <w:rPr>
                <w:rFonts w:ascii="Open Sans" w:hAnsi="Open Sans" w:cs="Open Sans"/>
                <w:sz w:val="18"/>
                <w:szCs w:val="18"/>
              </w:rPr>
              <w:t>[5]</w:t>
            </w:r>
            <w:r w:rsidR="004B0F04">
              <w:rPr>
                <w:rFonts w:ascii="Open Sans" w:hAnsi="Open Sans" w:cs="Open Sans"/>
                <w:sz w:val="18"/>
                <w:szCs w:val="18"/>
              </w:rPr>
              <w:t xml:space="preserve"> THE ALAN TURING INSTITUT</w:t>
            </w:r>
            <w:r w:rsidR="00C07F06">
              <w:rPr>
                <w:rFonts w:ascii="Open Sans" w:hAnsi="Open Sans" w:cs="Open Sans"/>
                <w:sz w:val="18"/>
                <w:szCs w:val="18"/>
              </w:rPr>
              <w:t>E</w:t>
            </w:r>
            <w:r w:rsidR="004B0F04">
              <w:rPr>
                <w:rFonts w:ascii="Open Sans" w:hAnsi="Open Sans" w:cs="Open Sans"/>
                <w:sz w:val="18"/>
                <w:szCs w:val="18"/>
              </w:rPr>
              <w:t xml:space="preserve">, 2021. </w:t>
            </w:r>
            <w:r w:rsidR="004B0F04" w:rsidRPr="004B0F04">
              <w:rPr>
                <w:rFonts w:ascii="Open Sans" w:hAnsi="Open Sans" w:cs="Open Sans"/>
                <w:i/>
                <w:iCs/>
                <w:sz w:val="18"/>
                <w:szCs w:val="18"/>
              </w:rPr>
              <w:t>Find</w:t>
            </w:r>
            <w:r w:rsidR="004B0F04">
              <w:rPr>
                <w:rFonts w:ascii="Open Sans" w:hAnsi="Open Sans" w:cs="Open Sans"/>
                <w:i/>
                <w:iCs/>
                <w:sz w:val="18"/>
                <w:szCs w:val="18"/>
              </w:rPr>
              <w:t xml:space="preserve">ing critical weaknesses in AI models for hate speech detection with </w:t>
            </w:r>
            <w:proofErr w:type="spellStart"/>
            <w:r w:rsidR="004B0F04">
              <w:rPr>
                <w:rFonts w:ascii="Open Sans" w:hAnsi="Open Sans" w:cs="Open Sans"/>
                <w:i/>
                <w:iCs/>
                <w:sz w:val="18"/>
                <w:szCs w:val="18"/>
              </w:rPr>
              <w:t>HateCheck</w:t>
            </w:r>
            <w:proofErr w:type="spellEnd"/>
            <w:r w:rsidR="004B0F04">
              <w:rPr>
                <w:rFonts w:ascii="Open Sans" w:hAnsi="Open Sans" w:cs="Open Sans"/>
                <w:i/>
                <w:iCs/>
                <w:sz w:val="18"/>
                <w:szCs w:val="18"/>
              </w:rPr>
              <w:t xml:space="preserve">. </w:t>
            </w:r>
            <w:r w:rsidR="004B0F04">
              <w:rPr>
                <w:rFonts w:ascii="Open Sans" w:hAnsi="Open Sans" w:cs="Open Sans"/>
                <w:sz w:val="18"/>
                <w:szCs w:val="18"/>
              </w:rPr>
              <w:t xml:space="preserve">[online]. The Alan Turing Institute. </w:t>
            </w:r>
            <w:r w:rsidR="004B0F04" w:rsidRPr="004B0F04">
              <w:rPr>
                <w:rFonts w:ascii="Open Sans" w:hAnsi="Open Sans" w:cs="Open Sans"/>
                <w:sz w:val="18"/>
                <w:szCs w:val="18"/>
              </w:rPr>
              <w:t>Available from</w:t>
            </w:r>
            <w:r w:rsidR="004B0F04">
              <w:rPr>
                <w:rFonts w:ascii="Open Sans" w:hAnsi="Open Sans" w:cs="Open Sans"/>
                <w:sz w:val="18"/>
                <w:szCs w:val="18"/>
              </w:rPr>
              <w:t>:</w:t>
            </w:r>
            <w:r w:rsidRPr="004B0F04">
              <w:rPr>
                <w:rFonts w:ascii="Open Sans" w:hAnsi="Open Sans" w:cs="Open Sans"/>
                <w:sz w:val="18"/>
                <w:szCs w:val="18"/>
              </w:rPr>
              <w:t xml:space="preserve"> </w:t>
            </w:r>
            <w:hyperlink r:id="rId9" w:history="1">
              <w:r w:rsidRPr="004B0F04">
                <w:rPr>
                  <w:rStyle w:val="Hyperlink"/>
                  <w:rFonts w:ascii="Open Sans" w:hAnsi="Open Sans" w:cs="Open Sans"/>
                  <w:sz w:val="18"/>
                  <w:szCs w:val="18"/>
                </w:rPr>
                <w:t>https://www.turing.ac.uk/blog/finding-critical-weaknesses-ai-models-hate-speech-detection-hatecheck</w:t>
              </w:r>
            </w:hyperlink>
            <w:r w:rsidRPr="004B0F04">
              <w:rPr>
                <w:rFonts w:ascii="Open Sans" w:hAnsi="Open Sans" w:cs="Open Sans"/>
                <w:sz w:val="18"/>
                <w:szCs w:val="18"/>
              </w:rPr>
              <w:t xml:space="preserve"> </w:t>
            </w:r>
            <w:r w:rsidR="004B0F04">
              <w:rPr>
                <w:rFonts w:ascii="Open Sans" w:hAnsi="Open Sans" w:cs="Open Sans"/>
                <w:sz w:val="18"/>
                <w:szCs w:val="18"/>
              </w:rPr>
              <w:t>[Accessed: 25/09/2022]</w:t>
            </w:r>
          </w:p>
          <w:p w14:paraId="0BD0CD27" w14:textId="0271A661" w:rsidR="00AD3AF6" w:rsidRPr="00991566" w:rsidRDefault="00AD3AF6" w:rsidP="00B208D3">
            <w:pPr>
              <w:rPr>
                <w:rFonts w:ascii="Open Sans" w:hAnsi="Open Sans" w:cs="Open Sans"/>
                <w:sz w:val="18"/>
                <w:szCs w:val="18"/>
              </w:rPr>
            </w:pPr>
            <w:r>
              <w:rPr>
                <w:rFonts w:ascii="Open Sans" w:hAnsi="Open Sans" w:cs="Open Sans"/>
                <w:sz w:val="18"/>
                <w:szCs w:val="18"/>
              </w:rPr>
              <w:t xml:space="preserve">[6] </w:t>
            </w:r>
            <w:proofErr w:type="spellStart"/>
            <w:r w:rsidR="00472C2F">
              <w:rPr>
                <w:rFonts w:ascii="Open Sans" w:hAnsi="Open Sans" w:cs="Open Sans"/>
                <w:sz w:val="18"/>
                <w:szCs w:val="18"/>
              </w:rPr>
              <w:t>Kovaks</w:t>
            </w:r>
            <w:proofErr w:type="spellEnd"/>
            <w:r w:rsidR="00472C2F">
              <w:rPr>
                <w:rFonts w:ascii="Open Sans" w:hAnsi="Open Sans" w:cs="Open Sans"/>
                <w:sz w:val="18"/>
                <w:szCs w:val="18"/>
              </w:rPr>
              <w:t xml:space="preserve">, G., Alonso, P., Saini, R., </w:t>
            </w:r>
            <w:r w:rsidR="00472C2F">
              <w:rPr>
                <w:rFonts w:ascii="Open Sans" w:hAnsi="Open Sans" w:cs="Open Sans"/>
                <w:i/>
                <w:iCs/>
                <w:sz w:val="18"/>
                <w:szCs w:val="18"/>
              </w:rPr>
              <w:t xml:space="preserve">Challenges of hate Speech in </w:t>
            </w:r>
            <w:proofErr w:type="gramStart"/>
            <w:r w:rsidR="00472C2F">
              <w:rPr>
                <w:rFonts w:ascii="Open Sans" w:hAnsi="Open Sans" w:cs="Open Sans"/>
                <w:i/>
                <w:iCs/>
                <w:sz w:val="18"/>
                <w:szCs w:val="18"/>
              </w:rPr>
              <w:t>Social Media</w:t>
            </w:r>
            <w:proofErr w:type="gramEnd"/>
            <w:r w:rsidR="00C240C2">
              <w:rPr>
                <w:rFonts w:ascii="Open Sans" w:hAnsi="Open Sans" w:cs="Open Sans"/>
                <w:i/>
                <w:iCs/>
                <w:sz w:val="18"/>
                <w:szCs w:val="18"/>
              </w:rPr>
              <w:t>.</w:t>
            </w:r>
            <w:r w:rsidR="00472C2F">
              <w:rPr>
                <w:rFonts w:ascii="Open Sans" w:hAnsi="Open Sans" w:cs="Open Sans"/>
                <w:sz w:val="18"/>
                <w:szCs w:val="18"/>
              </w:rPr>
              <w:t xml:space="preserve"> Lulea University of Technology, Sweden. Available from: </w:t>
            </w:r>
            <w:hyperlink r:id="rId10" w:history="1">
              <w:r w:rsidR="00472C2F" w:rsidRPr="00D97513">
                <w:rPr>
                  <w:rStyle w:val="Hyperlink"/>
                  <w:rFonts w:ascii="Open Sans" w:hAnsi="Open Sans" w:cs="Open Sans"/>
                  <w:sz w:val="18"/>
                  <w:szCs w:val="18"/>
                </w:rPr>
                <w:t>https://link.springer.com/article/10.1007/s42979-021-00457-3</w:t>
              </w:r>
            </w:hyperlink>
            <w:r>
              <w:rPr>
                <w:rFonts w:ascii="Open Sans" w:hAnsi="Open Sans" w:cs="Open Sans"/>
                <w:sz w:val="18"/>
                <w:szCs w:val="18"/>
              </w:rPr>
              <w:t xml:space="preserve"> </w:t>
            </w:r>
            <w:r w:rsidR="00472C2F">
              <w:rPr>
                <w:rFonts w:ascii="Open Sans" w:hAnsi="Open Sans" w:cs="Open Sans"/>
                <w:sz w:val="18"/>
                <w:szCs w:val="18"/>
              </w:rPr>
              <w:t>[Accessed from: 25/09/2022]</w:t>
            </w:r>
          </w:p>
        </w:tc>
      </w:tr>
    </w:tbl>
    <w:p w14:paraId="0BD0CD29" w14:textId="77777777" w:rsidR="00AD40B5" w:rsidRPr="00991566" w:rsidRDefault="00AD40B5" w:rsidP="00FB100C">
      <w:pPr>
        <w:rPr>
          <w:rFonts w:ascii="Open Sans" w:hAnsi="Open Sans" w:cs="Open Sans"/>
          <w:b/>
        </w:rPr>
      </w:pPr>
    </w:p>
    <w:p w14:paraId="0BD0CD34" w14:textId="3BB2C224" w:rsidR="00FB100C" w:rsidRPr="008321DE" w:rsidRDefault="00991566" w:rsidP="008321DE">
      <w:pPr>
        <w:spacing w:after="0"/>
        <w:jc w:val="left"/>
        <w:rPr>
          <w:rFonts w:ascii="Open Sans" w:hAnsi="Open Sans" w:cs="Open Sans"/>
          <w:b/>
        </w:rPr>
      </w:pPr>
      <w:r>
        <w:rPr>
          <w:rFonts w:ascii="Open Sans" w:hAnsi="Open Sans" w:cs="Open Sans"/>
          <w:b/>
        </w:rPr>
        <w:br w:type="page"/>
      </w:r>
      <w:r w:rsidR="000C03D1" w:rsidRPr="001025A8">
        <w:rPr>
          <w:rFonts w:ascii="Open Sans SemiBold" w:hAnsi="Open Sans SemiBold" w:cs="Open Sans SemiBold"/>
          <w:b/>
          <w:bCs/>
        </w:rPr>
        <w:lastRenderedPageBreak/>
        <w:t>1.</w:t>
      </w:r>
      <w:r w:rsidR="0085248B">
        <w:rPr>
          <w:rFonts w:ascii="Open Sans SemiBold" w:hAnsi="Open Sans SemiBold" w:cs="Open Sans SemiBold"/>
          <w:b/>
          <w:bCs/>
        </w:rPr>
        <w:t>3</w:t>
      </w:r>
      <w:r w:rsidR="00FB100C" w:rsidRPr="001025A8">
        <w:rPr>
          <w:rFonts w:ascii="Open Sans SemiBold" w:hAnsi="Open Sans SemiBold" w:cs="Open Sans SemiBold"/>
          <w:b/>
          <w:bCs/>
        </w:rPr>
        <w:t xml:space="preserve"> </w:t>
      </w:r>
      <w:r w:rsidR="00C161BE" w:rsidRPr="001025A8">
        <w:rPr>
          <w:rFonts w:ascii="Open Sans SemiBold" w:hAnsi="Open Sans SemiBold" w:cs="Open Sans SemiBold"/>
          <w:b/>
          <w:bCs/>
        </w:rPr>
        <w:t>Aim &amp; Objectives</w:t>
      </w:r>
    </w:p>
    <w:p w14:paraId="0BD0CD35" w14:textId="01F39433" w:rsidR="00FB100C" w:rsidRPr="001025A8" w:rsidRDefault="00FB100C" w:rsidP="00FB100C">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w:t>
      </w:r>
      <w:r w:rsidR="00277CF6" w:rsidRPr="001025A8">
        <w:rPr>
          <w:rFonts w:ascii="Open Sans" w:hAnsi="Open Sans" w:cs="Open Sans"/>
          <w:i/>
          <w:iCs/>
          <w:sz w:val="18"/>
          <w:szCs w:val="18"/>
        </w:rPr>
        <w:t>Outline w</w:t>
      </w:r>
      <w:r w:rsidR="00873D49" w:rsidRPr="001025A8">
        <w:rPr>
          <w:rFonts w:ascii="Open Sans" w:hAnsi="Open Sans" w:cs="Open Sans"/>
          <w:i/>
          <w:iCs/>
          <w:sz w:val="18"/>
          <w:szCs w:val="18"/>
        </w:rPr>
        <w:t xml:space="preserve">hat are the main things your project is going to do and what steps or milestones will be used to achieve this aim.  </w:t>
      </w:r>
      <w:r w:rsidR="00277CF6" w:rsidRPr="001025A8">
        <w:rPr>
          <w:rFonts w:ascii="Open Sans" w:hAnsi="Open Sans" w:cs="Open Sans"/>
          <w:i/>
          <w:iCs/>
          <w:sz w:val="18"/>
          <w:szCs w:val="18"/>
        </w:rPr>
        <w:t xml:space="preserve">The Aim is unlikely to change throughout your </w:t>
      </w:r>
      <w:r w:rsidR="001878E3" w:rsidRPr="001025A8">
        <w:rPr>
          <w:rFonts w:ascii="Open Sans" w:hAnsi="Open Sans" w:cs="Open Sans"/>
          <w:i/>
          <w:iCs/>
          <w:sz w:val="18"/>
          <w:szCs w:val="18"/>
        </w:rPr>
        <w:t>project;</w:t>
      </w:r>
      <w:r w:rsidR="00277CF6" w:rsidRPr="001025A8">
        <w:rPr>
          <w:rFonts w:ascii="Open Sans" w:hAnsi="Open Sans" w:cs="Open Sans"/>
          <w:i/>
          <w:iCs/>
          <w:sz w:val="18"/>
          <w:szCs w:val="18"/>
        </w:rPr>
        <w:t xml:space="preserve"> </w:t>
      </w:r>
      <w:r w:rsidR="001878E3" w:rsidRPr="001025A8">
        <w:rPr>
          <w:rFonts w:ascii="Open Sans" w:hAnsi="Open Sans" w:cs="Open Sans"/>
          <w:i/>
          <w:iCs/>
          <w:sz w:val="18"/>
          <w:szCs w:val="18"/>
        </w:rPr>
        <w:t>however,</w:t>
      </w:r>
      <w:r w:rsidR="00277CF6" w:rsidRPr="001025A8">
        <w:rPr>
          <w:rFonts w:ascii="Open Sans" w:hAnsi="Open Sans" w:cs="Open Sans"/>
          <w:i/>
          <w:iCs/>
          <w:sz w:val="18"/>
          <w:szCs w:val="18"/>
        </w:rPr>
        <w:t xml:space="preserve"> the objectives are likely to adapt to your ongoing research and development. </w:t>
      </w:r>
    </w:p>
    <w:p w14:paraId="0BD0CD36" w14:textId="23AA5FA4"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b/>
          <w:sz w:val="18"/>
          <w:szCs w:val="18"/>
        </w:rPr>
        <w:t>Example</w:t>
      </w:r>
      <w:r w:rsidRPr="00991566">
        <w:rPr>
          <w:rFonts w:ascii="Open Sans" w:hAnsi="Open Sans" w:cs="Open Sans"/>
          <w:sz w:val="18"/>
          <w:szCs w:val="18"/>
        </w:rPr>
        <w:t xml:space="preserve">: </w:t>
      </w:r>
    </w:p>
    <w:p w14:paraId="0BD0CD37"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Aim: To create a functioning attendance application that efficiently automates the taking of class registers.</w:t>
      </w:r>
    </w:p>
    <w:p w14:paraId="0BD0CD38" w14:textId="2C97CF6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Objective 1: </w:t>
      </w:r>
      <w:r w:rsidR="001C49B6">
        <w:rPr>
          <w:rFonts w:ascii="Open Sans" w:hAnsi="Open Sans" w:cs="Open Sans"/>
          <w:sz w:val="18"/>
          <w:szCs w:val="18"/>
        </w:rPr>
        <w:t>S</w:t>
      </w:r>
      <w:r w:rsidRPr="00991566">
        <w:rPr>
          <w:rFonts w:ascii="Open Sans" w:hAnsi="Open Sans" w:cs="Open Sans"/>
          <w:sz w:val="18"/>
          <w:szCs w:val="18"/>
        </w:rPr>
        <w:t xml:space="preserve">tudy existing register system in place at </w:t>
      </w:r>
      <w:r w:rsidR="001878E3" w:rsidRPr="00991566">
        <w:rPr>
          <w:rFonts w:ascii="Open Sans" w:hAnsi="Open Sans" w:cs="Open Sans"/>
          <w:sz w:val="18"/>
          <w:szCs w:val="18"/>
        </w:rPr>
        <w:t xml:space="preserve">RGU </w:t>
      </w:r>
      <w:r w:rsidRPr="00991566">
        <w:rPr>
          <w:rFonts w:ascii="Open Sans" w:hAnsi="Open Sans" w:cs="Open Sans"/>
          <w:sz w:val="18"/>
          <w:szCs w:val="18"/>
        </w:rPr>
        <w:t xml:space="preserve">and identify </w:t>
      </w:r>
      <w:proofErr w:type="gramStart"/>
      <w:r w:rsidRPr="00991566">
        <w:rPr>
          <w:rFonts w:ascii="Open Sans" w:hAnsi="Open Sans" w:cs="Open Sans"/>
          <w:sz w:val="18"/>
          <w:szCs w:val="18"/>
        </w:rPr>
        <w:t>weaknesses</w:t>
      </w:r>
      <w:proofErr w:type="gramEnd"/>
    </w:p>
    <w:p w14:paraId="0BD0CD39" w14:textId="2CF03BE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Objective 2: </w:t>
      </w:r>
      <w:r w:rsidR="001C49B6">
        <w:rPr>
          <w:rFonts w:ascii="Open Sans" w:hAnsi="Open Sans" w:cs="Open Sans"/>
          <w:sz w:val="18"/>
          <w:szCs w:val="18"/>
        </w:rPr>
        <w:t>R</w:t>
      </w:r>
      <w:r w:rsidRPr="00991566">
        <w:rPr>
          <w:rFonts w:ascii="Open Sans" w:hAnsi="Open Sans" w:cs="Open Sans"/>
          <w:sz w:val="18"/>
          <w:szCs w:val="18"/>
        </w:rPr>
        <w:t xml:space="preserve">esearch existing automation technology’s and identify and evaluate those that may be appropriate to taking in class </w:t>
      </w:r>
      <w:proofErr w:type="gramStart"/>
      <w:r w:rsidRPr="00991566">
        <w:rPr>
          <w:rFonts w:ascii="Open Sans" w:hAnsi="Open Sans" w:cs="Open Sans"/>
          <w:sz w:val="18"/>
          <w:szCs w:val="18"/>
        </w:rPr>
        <w:t>registers</w:t>
      </w:r>
      <w:proofErr w:type="gramEnd"/>
    </w:p>
    <w:p w14:paraId="0BD0CD3A"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Objective 3: Implement chosen </w:t>
      </w:r>
      <w:r w:rsidR="001878E3" w:rsidRPr="00991566">
        <w:rPr>
          <w:rFonts w:ascii="Open Sans" w:hAnsi="Open Sans" w:cs="Open Sans"/>
          <w:sz w:val="18"/>
          <w:szCs w:val="18"/>
        </w:rPr>
        <w:t>technologies</w:t>
      </w:r>
      <w:r w:rsidRPr="00991566">
        <w:rPr>
          <w:rFonts w:ascii="Open Sans" w:hAnsi="Open Sans" w:cs="Open Sans"/>
          <w:sz w:val="18"/>
          <w:szCs w:val="18"/>
        </w:rPr>
        <w:t xml:space="preserve"> to create prototype </w:t>
      </w:r>
      <w:proofErr w:type="gramStart"/>
      <w:r w:rsidRPr="00991566">
        <w:rPr>
          <w:rFonts w:ascii="Open Sans" w:hAnsi="Open Sans" w:cs="Open Sans"/>
          <w:sz w:val="18"/>
          <w:szCs w:val="18"/>
        </w:rPr>
        <w:t>application</w:t>
      </w:r>
      <w:proofErr w:type="gramEnd"/>
    </w:p>
    <w:p w14:paraId="0BD0CD3B"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Objective 4: Conduct user trials to evaluate capabilities of prototype </w:t>
      </w:r>
      <w:proofErr w:type="gramStart"/>
      <w:r w:rsidRPr="00991566">
        <w:rPr>
          <w:rFonts w:ascii="Open Sans" w:hAnsi="Open Sans" w:cs="Open Sans"/>
          <w:sz w:val="18"/>
          <w:szCs w:val="18"/>
        </w:rPr>
        <w:t>application</w:t>
      </w:r>
      <w:proofErr w:type="gramEnd"/>
    </w:p>
    <w:p w14:paraId="0BD0CD3C"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Objective 5: Create a refined application incorporating feedback from user </w:t>
      </w:r>
      <w:proofErr w:type="gramStart"/>
      <w:r w:rsidRPr="00991566">
        <w:rPr>
          <w:rFonts w:ascii="Open Sans" w:hAnsi="Open Sans" w:cs="Open Sans"/>
          <w:sz w:val="18"/>
          <w:szCs w:val="18"/>
        </w:rPr>
        <w:t>trials</w:t>
      </w:r>
      <w:proofErr w:type="gramEnd"/>
    </w:p>
    <w:p w14:paraId="0BD0CD3D" w14:textId="77777777" w:rsidR="00873D49" w:rsidRPr="00991566" w:rsidRDefault="00873D49" w:rsidP="00FB100C">
      <w:pPr>
        <w:rPr>
          <w:rFonts w:ascii="Open Sans" w:hAnsi="Open Sans" w:cs="Open Sans"/>
          <w:b/>
        </w:rPr>
      </w:pPr>
    </w:p>
    <w:tbl>
      <w:tblPr>
        <w:tblStyle w:val="TableGrid"/>
        <w:tblW w:w="0" w:type="auto"/>
        <w:tblLook w:val="04A0" w:firstRow="1" w:lastRow="0" w:firstColumn="1" w:lastColumn="0" w:noHBand="0" w:noVBand="1"/>
      </w:tblPr>
      <w:tblGrid>
        <w:gridCol w:w="8290"/>
      </w:tblGrid>
      <w:tr w:rsidR="00FB100C" w:rsidRPr="000A3749" w14:paraId="0BD0CD41" w14:textId="77777777" w:rsidTr="00E642C8">
        <w:tc>
          <w:tcPr>
            <w:tcW w:w="9242" w:type="dxa"/>
          </w:tcPr>
          <w:p w14:paraId="0BD0CD3F" w14:textId="30A6C794" w:rsidR="00EB0CAA" w:rsidRDefault="00FC2361" w:rsidP="00E642C8">
            <w:pPr>
              <w:rPr>
                <w:rFonts w:ascii="Open Sans" w:hAnsi="Open Sans" w:cs="Open Sans"/>
                <w:sz w:val="18"/>
                <w:szCs w:val="18"/>
              </w:rPr>
            </w:pPr>
            <w:r w:rsidRPr="00FC2361">
              <w:rPr>
                <w:rFonts w:ascii="Open Sans" w:hAnsi="Open Sans" w:cs="Open Sans"/>
                <w:sz w:val="18"/>
                <w:szCs w:val="18"/>
              </w:rPr>
              <w:t>Aim:</w:t>
            </w:r>
            <w:r>
              <w:rPr>
                <w:rFonts w:ascii="Open Sans" w:hAnsi="Open Sans" w:cs="Open Sans"/>
                <w:sz w:val="18"/>
                <w:szCs w:val="18"/>
              </w:rPr>
              <w:t xml:space="preserve"> </w:t>
            </w:r>
            <w:r w:rsidR="00856D04">
              <w:rPr>
                <w:rFonts w:ascii="Open Sans" w:hAnsi="Open Sans" w:cs="Open Sans"/>
                <w:sz w:val="18"/>
                <w:szCs w:val="18"/>
              </w:rPr>
              <w:t xml:space="preserve">To </w:t>
            </w:r>
            <w:r w:rsidR="000F657E">
              <w:rPr>
                <w:rFonts w:ascii="Open Sans" w:hAnsi="Open Sans" w:cs="Open Sans"/>
                <w:sz w:val="18"/>
                <w:szCs w:val="18"/>
              </w:rPr>
              <w:t xml:space="preserve">create a dataset and </w:t>
            </w:r>
            <w:r w:rsidR="00856D04">
              <w:rPr>
                <w:rFonts w:ascii="Open Sans" w:hAnsi="Open Sans" w:cs="Open Sans"/>
                <w:sz w:val="18"/>
                <w:szCs w:val="18"/>
              </w:rPr>
              <w:t xml:space="preserve">use machine learning methods to create a software capable of detecting </w:t>
            </w:r>
            <w:r w:rsidR="000F657E">
              <w:rPr>
                <w:rFonts w:ascii="Open Sans" w:hAnsi="Open Sans" w:cs="Open Sans"/>
                <w:sz w:val="18"/>
                <w:szCs w:val="18"/>
              </w:rPr>
              <w:t>hate speech</w:t>
            </w:r>
            <w:r w:rsidR="00856D04">
              <w:rPr>
                <w:rFonts w:ascii="Open Sans" w:hAnsi="Open Sans" w:cs="Open Sans"/>
                <w:sz w:val="18"/>
                <w:szCs w:val="18"/>
              </w:rPr>
              <w:t xml:space="preserve"> on social media</w:t>
            </w:r>
          </w:p>
          <w:p w14:paraId="52BDC48E" w14:textId="13107056" w:rsidR="000C5117" w:rsidRDefault="000C5117" w:rsidP="00E642C8">
            <w:pPr>
              <w:rPr>
                <w:rFonts w:ascii="Open Sans" w:hAnsi="Open Sans" w:cs="Open Sans"/>
                <w:sz w:val="18"/>
                <w:szCs w:val="18"/>
              </w:rPr>
            </w:pPr>
            <w:r>
              <w:rPr>
                <w:rFonts w:ascii="Open Sans" w:hAnsi="Open Sans" w:cs="Open Sans"/>
                <w:sz w:val="18"/>
                <w:szCs w:val="18"/>
              </w:rPr>
              <w:t xml:space="preserve">Objective 1: </w:t>
            </w:r>
            <w:r w:rsidR="00856D04">
              <w:rPr>
                <w:rFonts w:ascii="Open Sans" w:hAnsi="Open Sans" w:cs="Open Sans"/>
                <w:sz w:val="18"/>
                <w:szCs w:val="18"/>
              </w:rPr>
              <w:t xml:space="preserve">Research existing </w:t>
            </w:r>
            <w:r w:rsidR="00BA613B">
              <w:rPr>
                <w:rFonts w:ascii="Open Sans" w:hAnsi="Open Sans" w:cs="Open Sans"/>
                <w:sz w:val="18"/>
                <w:szCs w:val="18"/>
              </w:rPr>
              <w:t>detection systems</w:t>
            </w:r>
          </w:p>
          <w:p w14:paraId="0D639E15" w14:textId="46708FF4" w:rsidR="000C5117" w:rsidRDefault="000C5117" w:rsidP="00E642C8">
            <w:pPr>
              <w:rPr>
                <w:rFonts w:ascii="Open Sans" w:hAnsi="Open Sans" w:cs="Open Sans"/>
                <w:sz w:val="18"/>
                <w:szCs w:val="18"/>
              </w:rPr>
            </w:pPr>
            <w:r>
              <w:rPr>
                <w:rFonts w:ascii="Open Sans" w:hAnsi="Open Sans" w:cs="Open Sans"/>
                <w:sz w:val="18"/>
                <w:szCs w:val="18"/>
              </w:rPr>
              <w:t xml:space="preserve">Objective 2: Research machine learning methods and identify the best method for </w:t>
            </w:r>
            <w:r w:rsidR="000F657E">
              <w:rPr>
                <w:rFonts w:ascii="Open Sans" w:hAnsi="Open Sans" w:cs="Open Sans"/>
                <w:sz w:val="18"/>
                <w:szCs w:val="18"/>
              </w:rPr>
              <w:t xml:space="preserve">creating datasets and </w:t>
            </w:r>
            <w:r>
              <w:rPr>
                <w:rFonts w:ascii="Open Sans" w:hAnsi="Open Sans" w:cs="Open Sans"/>
                <w:sz w:val="18"/>
                <w:szCs w:val="18"/>
              </w:rPr>
              <w:t xml:space="preserve">identifying </w:t>
            </w:r>
            <w:r w:rsidR="000F657E">
              <w:rPr>
                <w:rFonts w:ascii="Open Sans" w:hAnsi="Open Sans" w:cs="Open Sans"/>
                <w:sz w:val="18"/>
                <w:szCs w:val="18"/>
              </w:rPr>
              <w:t xml:space="preserve">hate </w:t>
            </w:r>
            <w:proofErr w:type="gramStart"/>
            <w:r w:rsidR="000F657E">
              <w:rPr>
                <w:rFonts w:ascii="Open Sans" w:hAnsi="Open Sans" w:cs="Open Sans"/>
                <w:sz w:val="18"/>
                <w:szCs w:val="18"/>
              </w:rPr>
              <w:t>speech</w:t>
            </w:r>
            <w:proofErr w:type="gramEnd"/>
          </w:p>
          <w:p w14:paraId="530ED012" w14:textId="25375CD1" w:rsidR="00BA613B" w:rsidRDefault="00BA613B" w:rsidP="00E642C8">
            <w:pPr>
              <w:rPr>
                <w:rFonts w:ascii="Open Sans" w:hAnsi="Open Sans" w:cs="Open Sans"/>
                <w:sz w:val="18"/>
                <w:szCs w:val="18"/>
              </w:rPr>
            </w:pPr>
            <w:r>
              <w:rPr>
                <w:rFonts w:ascii="Open Sans" w:hAnsi="Open Sans" w:cs="Open Sans"/>
                <w:sz w:val="18"/>
                <w:szCs w:val="18"/>
              </w:rPr>
              <w:t xml:space="preserve">Objective 3: Collect data for </w:t>
            </w:r>
            <w:proofErr w:type="gramStart"/>
            <w:r>
              <w:rPr>
                <w:rFonts w:ascii="Open Sans" w:hAnsi="Open Sans" w:cs="Open Sans"/>
                <w:sz w:val="18"/>
                <w:szCs w:val="18"/>
              </w:rPr>
              <w:t>dataset</w:t>
            </w:r>
            <w:proofErr w:type="gramEnd"/>
          </w:p>
          <w:p w14:paraId="57F09597" w14:textId="528E7A00" w:rsidR="00BA613B" w:rsidRDefault="00BA613B" w:rsidP="00E642C8">
            <w:pPr>
              <w:rPr>
                <w:rFonts w:ascii="Open Sans" w:hAnsi="Open Sans" w:cs="Open Sans"/>
                <w:sz w:val="18"/>
                <w:szCs w:val="18"/>
              </w:rPr>
            </w:pPr>
            <w:r>
              <w:rPr>
                <w:rFonts w:ascii="Open Sans" w:hAnsi="Open Sans" w:cs="Open Sans"/>
                <w:sz w:val="18"/>
                <w:szCs w:val="18"/>
              </w:rPr>
              <w:t xml:space="preserve">Objective 4: Prepare and format </w:t>
            </w:r>
            <w:proofErr w:type="gramStart"/>
            <w:r>
              <w:rPr>
                <w:rFonts w:ascii="Open Sans" w:hAnsi="Open Sans" w:cs="Open Sans"/>
                <w:sz w:val="18"/>
                <w:szCs w:val="18"/>
              </w:rPr>
              <w:t>dataset</w:t>
            </w:r>
            <w:proofErr w:type="gramEnd"/>
          </w:p>
          <w:p w14:paraId="0F2A63CE" w14:textId="59AF6790" w:rsidR="000C5117" w:rsidRDefault="000C5117" w:rsidP="00E642C8">
            <w:pPr>
              <w:rPr>
                <w:rFonts w:ascii="Open Sans" w:hAnsi="Open Sans" w:cs="Open Sans"/>
                <w:sz w:val="18"/>
                <w:szCs w:val="18"/>
              </w:rPr>
            </w:pPr>
            <w:r w:rsidRPr="000A3749">
              <w:rPr>
                <w:rFonts w:ascii="Open Sans" w:hAnsi="Open Sans" w:cs="Open Sans"/>
                <w:sz w:val="18"/>
                <w:szCs w:val="18"/>
              </w:rPr>
              <w:t>Object</w:t>
            </w:r>
            <w:r w:rsidR="000A3749" w:rsidRPr="000A3749">
              <w:rPr>
                <w:rFonts w:ascii="Open Sans" w:hAnsi="Open Sans" w:cs="Open Sans"/>
                <w:sz w:val="18"/>
                <w:szCs w:val="18"/>
              </w:rPr>
              <w:t xml:space="preserve">ive </w:t>
            </w:r>
            <w:r w:rsidR="00A71A6B">
              <w:rPr>
                <w:rFonts w:ascii="Open Sans" w:hAnsi="Open Sans" w:cs="Open Sans"/>
                <w:sz w:val="18"/>
                <w:szCs w:val="18"/>
              </w:rPr>
              <w:t>5</w:t>
            </w:r>
            <w:r w:rsidR="000A3749" w:rsidRPr="000A3749">
              <w:rPr>
                <w:rFonts w:ascii="Open Sans" w:hAnsi="Open Sans" w:cs="Open Sans"/>
                <w:sz w:val="18"/>
                <w:szCs w:val="18"/>
              </w:rPr>
              <w:t xml:space="preserve">: Implement chosen techniques </w:t>
            </w:r>
            <w:r w:rsidR="00BA613B">
              <w:rPr>
                <w:rFonts w:ascii="Open Sans" w:hAnsi="Open Sans" w:cs="Open Sans"/>
                <w:sz w:val="18"/>
                <w:szCs w:val="18"/>
              </w:rPr>
              <w:t xml:space="preserve">and use dataset </w:t>
            </w:r>
            <w:r w:rsidR="000A3749" w:rsidRPr="000A3749">
              <w:rPr>
                <w:rFonts w:ascii="Open Sans" w:hAnsi="Open Sans" w:cs="Open Sans"/>
                <w:sz w:val="18"/>
                <w:szCs w:val="18"/>
              </w:rPr>
              <w:t>to create detect</w:t>
            </w:r>
            <w:r w:rsidR="000A3749">
              <w:rPr>
                <w:rFonts w:ascii="Open Sans" w:hAnsi="Open Sans" w:cs="Open Sans"/>
                <w:sz w:val="18"/>
                <w:szCs w:val="18"/>
              </w:rPr>
              <w:t xml:space="preserve">ion </w:t>
            </w:r>
            <w:proofErr w:type="gramStart"/>
            <w:r w:rsidR="000A3749">
              <w:rPr>
                <w:rFonts w:ascii="Open Sans" w:hAnsi="Open Sans" w:cs="Open Sans"/>
                <w:sz w:val="18"/>
                <w:szCs w:val="18"/>
              </w:rPr>
              <w:t>software</w:t>
            </w:r>
            <w:proofErr w:type="gramEnd"/>
          </w:p>
          <w:p w14:paraId="4F9A142B" w14:textId="54A30ABD" w:rsidR="00EB0CAA" w:rsidRDefault="000A3749" w:rsidP="00E642C8">
            <w:pPr>
              <w:rPr>
                <w:rFonts w:ascii="Open Sans" w:hAnsi="Open Sans" w:cs="Open Sans"/>
                <w:sz w:val="18"/>
                <w:szCs w:val="18"/>
              </w:rPr>
            </w:pPr>
            <w:r>
              <w:rPr>
                <w:rFonts w:ascii="Open Sans" w:hAnsi="Open Sans" w:cs="Open Sans"/>
                <w:sz w:val="18"/>
                <w:szCs w:val="18"/>
              </w:rPr>
              <w:t xml:space="preserve">Objective </w:t>
            </w:r>
            <w:r w:rsidR="00A71A6B">
              <w:rPr>
                <w:rFonts w:ascii="Open Sans" w:hAnsi="Open Sans" w:cs="Open Sans"/>
                <w:sz w:val="18"/>
                <w:szCs w:val="18"/>
              </w:rPr>
              <w:t>6</w:t>
            </w:r>
            <w:r>
              <w:rPr>
                <w:rFonts w:ascii="Open Sans" w:hAnsi="Open Sans" w:cs="Open Sans"/>
                <w:sz w:val="18"/>
                <w:szCs w:val="18"/>
              </w:rPr>
              <w:t xml:space="preserve">: Conduct trials to evaluate effectiveness of </w:t>
            </w:r>
            <w:proofErr w:type="gramStart"/>
            <w:r>
              <w:rPr>
                <w:rFonts w:ascii="Open Sans" w:hAnsi="Open Sans" w:cs="Open Sans"/>
                <w:sz w:val="18"/>
                <w:szCs w:val="18"/>
              </w:rPr>
              <w:t>software</w:t>
            </w:r>
            <w:proofErr w:type="gramEnd"/>
          </w:p>
          <w:p w14:paraId="32C2B153" w14:textId="5D441EB5" w:rsidR="000A3749" w:rsidRDefault="000A3749" w:rsidP="00E642C8">
            <w:pPr>
              <w:rPr>
                <w:rFonts w:ascii="Open Sans" w:hAnsi="Open Sans" w:cs="Open Sans"/>
                <w:sz w:val="18"/>
                <w:szCs w:val="18"/>
              </w:rPr>
            </w:pPr>
            <w:r>
              <w:rPr>
                <w:rFonts w:ascii="Open Sans" w:hAnsi="Open Sans" w:cs="Open Sans"/>
                <w:sz w:val="18"/>
                <w:szCs w:val="18"/>
              </w:rPr>
              <w:t xml:space="preserve">Objective </w:t>
            </w:r>
            <w:r w:rsidR="00A71A6B">
              <w:rPr>
                <w:rFonts w:ascii="Open Sans" w:hAnsi="Open Sans" w:cs="Open Sans"/>
                <w:sz w:val="18"/>
                <w:szCs w:val="18"/>
              </w:rPr>
              <w:t>7</w:t>
            </w:r>
            <w:r>
              <w:rPr>
                <w:rFonts w:ascii="Open Sans" w:hAnsi="Open Sans" w:cs="Open Sans"/>
                <w:sz w:val="18"/>
                <w:szCs w:val="18"/>
              </w:rPr>
              <w:t xml:space="preserve">: Create final software using trial </w:t>
            </w:r>
            <w:proofErr w:type="gramStart"/>
            <w:r>
              <w:rPr>
                <w:rFonts w:ascii="Open Sans" w:hAnsi="Open Sans" w:cs="Open Sans"/>
                <w:sz w:val="18"/>
                <w:szCs w:val="18"/>
              </w:rPr>
              <w:t>results</w:t>
            </w:r>
            <w:proofErr w:type="gramEnd"/>
          </w:p>
          <w:p w14:paraId="0BD0CD40" w14:textId="4EB396B8" w:rsidR="00955048" w:rsidRPr="000A3749" w:rsidRDefault="00955048" w:rsidP="00E642C8">
            <w:pPr>
              <w:rPr>
                <w:rFonts w:ascii="Open Sans" w:hAnsi="Open Sans" w:cs="Open Sans"/>
                <w:sz w:val="18"/>
                <w:szCs w:val="18"/>
              </w:rPr>
            </w:pPr>
            <w:r>
              <w:rPr>
                <w:rFonts w:ascii="Open Sans" w:hAnsi="Open Sans" w:cs="Open Sans"/>
                <w:sz w:val="18"/>
                <w:szCs w:val="18"/>
              </w:rPr>
              <w:t xml:space="preserve">Objective </w:t>
            </w:r>
            <w:r w:rsidR="00A71A6B">
              <w:rPr>
                <w:rFonts w:ascii="Open Sans" w:hAnsi="Open Sans" w:cs="Open Sans"/>
                <w:sz w:val="18"/>
                <w:szCs w:val="18"/>
              </w:rPr>
              <w:t>8</w:t>
            </w:r>
            <w:r>
              <w:rPr>
                <w:rFonts w:ascii="Open Sans" w:hAnsi="Open Sans" w:cs="Open Sans"/>
                <w:sz w:val="18"/>
                <w:szCs w:val="18"/>
              </w:rPr>
              <w:t xml:space="preserve">: Evaluate the final </w:t>
            </w:r>
            <w:r w:rsidR="00BA613B">
              <w:rPr>
                <w:rFonts w:ascii="Open Sans" w:hAnsi="Open Sans" w:cs="Open Sans"/>
                <w:sz w:val="18"/>
                <w:szCs w:val="18"/>
              </w:rPr>
              <w:t>product</w:t>
            </w:r>
            <w:r>
              <w:rPr>
                <w:rFonts w:ascii="Open Sans" w:hAnsi="Open Sans" w:cs="Open Sans"/>
                <w:sz w:val="18"/>
                <w:szCs w:val="18"/>
              </w:rPr>
              <w:t xml:space="preserve"> and its effectiveness</w:t>
            </w:r>
          </w:p>
        </w:tc>
      </w:tr>
    </w:tbl>
    <w:p w14:paraId="0BD0CD42" w14:textId="77777777" w:rsidR="00C161BE" w:rsidRPr="000A3749" w:rsidRDefault="00C161BE" w:rsidP="00FB100C">
      <w:pPr>
        <w:rPr>
          <w:rFonts w:ascii="Open Sans" w:hAnsi="Open Sans" w:cs="Open Sans"/>
          <w:b/>
          <w:lang w:val="en-GB"/>
        </w:rPr>
      </w:pPr>
    </w:p>
    <w:p w14:paraId="0BD0CD43" w14:textId="655AFBF8" w:rsidR="00C161BE" w:rsidRPr="001025A8" w:rsidRDefault="000C03D1" w:rsidP="00C161BE">
      <w:pPr>
        <w:rPr>
          <w:rFonts w:ascii="Open Sans SemiBold" w:hAnsi="Open Sans SemiBold" w:cs="Open Sans SemiBold"/>
          <w:b/>
          <w:bCs/>
        </w:rPr>
      </w:pPr>
      <w:r w:rsidRPr="001025A8">
        <w:rPr>
          <w:rFonts w:ascii="Open Sans SemiBold" w:hAnsi="Open Sans SemiBold" w:cs="Open Sans SemiBold"/>
          <w:b/>
          <w:bCs/>
        </w:rPr>
        <w:t>1.</w:t>
      </w:r>
      <w:r w:rsidR="0085248B">
        <w:rPr>
          <w:rFonts w:ascii="Open Sans SemiBold" w:hAnsi="Open Sans SemiBold" w:cs="Open Sans SemiBold"/>
          <w:b/>
          <w:bCs/>
        </w:rPr>
        <w:t>4</w:t>
      </w:r>
      <w:r w:rsidR="00C161BE" w:rsidRPr="001025A8">
        <w:rPr>
          <w:rFonts w:ascii="Open Sans SemiBold" w:hAnsi="Open Sans SemiBold" w:cs="Open Sans SemiBold"/>
          <w:b/>
          <w:bCs/>
        </w:rPr>
        <w:t xml:space="preserve"> </w:t>
      </w:r>
      <w:r w:rsidR="001C49B6">
        <w:rPr>
          <w:rFonts w:ascii="Open Sans SemiBold" w:hAnsi="Open Sans SemiBold" w:cs="Open Sans SemiBold"/>
          <w:b/>
          <w:bCs/>
        </w:rPr>
        <w:t xml:space="preserve">Tools &amp; Technologies </w:t>
      </w:r>
      <w:r w:rsidR="00C161BE" w:rsidRPr="001025A8">
        <w:rPr>
          <w:rFonts w:ascii="Open Sans SemiBold" w:hAnsi="Open Sans SemiBold" w:cs="Open Sans SemiBold"/>
          <w:b/>
          <w:bCs/>
        </w:rPr>
        <w:t xml:space="preserve"> </w:t>
      </w:r>
    </w:p>
    <w:p w14:paraId="0BD0CD44" w14:textId="0F32EE28" w:rsidR="00C161BE" w:rsidRPr="001025A8" w:rsidRDefault="00C161BE" w:rsidP="00C161BE">
      <w:pPr>
        <w:rPr>
          <w:rFonts w:ascii="Open Sans" w:hAnsi="Open Sans" w:cs="Open Sans"/>
          <w:b/>
          <w:i/>
          <w:iCs/>
        </w:rPr>
      </w:pPr>
      <w:r w:rsidRPr="001025A8">
        <w:rPr>
          <w:rFonts w:ascii="Open Sans" w:hAnsi="Open Sans" w:cs="Open Sans"/>
          <w:b/>
          <w:i/>
          <w:iCs/>
          <w:sz w:val="18"/>
          <w:szCs w:val="18"/>
        </w:rPr>
        <w:t>Help:</w:t>
      </w:r>
      <w:r w:rsidRPr="001025A8">
        <w:rPr>
          <w:rFonts w:ascii="Open Sans" w:hAnsi="Open Sans" w:cs="Open Sans"/>
          <w:b/>
          <w:i/>
          <w:iCs/>
        </w:rPr>
        <w:t xml:space="preserve"> </w:t>
      </w:r>
      <w:r w:rsidR="00277CF6" w:rsidRPr="001025A8">
        <w:rPr>
          <w:rFonts w:ascii="Open Sans" w:hAnsi="Open Sans" w:cs="Open Sans"/>
          <w:i/>
          <w:iCs/>
          <w:sz w:val="18"/>
          <w:szCs w:val="18"/>
        </w:rPr>
        <w:t xml:space="preserve">Perform some initial research into the area and outline what </w:t>
      </w:r>
      <w:r w:rsidR="0085248B">
        <w:rPr>
          <w:rFonts w:ascii="Open Sans" w:hAnsi="Open Sans" w:cs="Open Sans"/>
          <w:i/>
          <w:iCs/>
          <w:sz w:val="18"/>
          <w:szCs w:val="18"/>
        </w:rPr>
        <w:t xml:space="preserve">tools and </w:t>
      </w:r>
      <w:r w:rsidR="00277CF6" w:rsidRPr="001025A8">
        <w:rPr>
          <w:rFonts w:ascii="Open Sans" w:hAnsi="Open Sans" w:cs="Open Sans"/>
          <w:i/>
          <w:iCs/>
          <w:sz w:val="18"/>
          <w:szCs w:val="18"/>
        </w:rPr>
        <w:t xml:space="preserve">techniques you </w:t>
      </w:r>
      <w:r w:rsidR="0085248B">
        <w:rPr>
          <w:rFonts w:ascii="Open Sans" w:hAnsi="Open Sans" w:cs="Open Sans"/>
          <w:i/>
          <w:iCs/>
          <w:sz w:val="18"/>
          <w:szCs w:val="18"/>
        </w:rPr>
        <w:t>expect to be using in your project.</w:t>
      </w:r>
    </w:p>
    <w:tbl>
      <w:tblPr>
        <w:tblStyle w:val="TableGrid"/>
        <w:tblW w:w="0" w:type="auto"/>
        <w:tblLook w:val="04A0" w:firstRow="1" w:lastRow="0" w:firstColumn="1" w:lastColumn="0" w:noHBand="0" w:noVBand="1"/>
      </w:tblPr>
      <w:tblGrid>
        <w:gridCol w:w="8290"/>
      </w:tblGrid>
      <w:tr w:rsidR="00C161BE" w:rsidRPr="00991566" w14:paraId="0BD0CD48" w14:textId="77777777" w:rsidTr="00B208D3">
        <w:tc>
          <w:tcPr>
            <w:tcW w:w="9242" w:type="dxa"/>
          </w:tcPr>
          <w:p w14:paraId="5E806F88" w14:textId="4E15981C" w:rsidR="00C604CE" w:rsidRDefault="00C604CE" w:rsidP="002D15FF">
            <w:pPr>
              <w:rPr>
                <w:rFonts w:ascii="Open Sans" w:hAnsi="Open Sans" w:cs="Open Sans"/>
                <w:sz w:val="18"/>
                <w:szCs w:val="18"/>
              </w:rPr>
            </w:pPr>
            <w:r>
              <w:rPr>
                <w:rFonts w:ascii="Open Sans" w:hAnsi="Open Sans" w:cs="Open Sans"/>
                <w:sz w:val="18"/>
                <w:szCs w:val="18"/>
              </w:rPr>
              <w:t xml:space="preserve">The language used for </w:t>
            </w:r>
            <w:r w:rsidR="002076A8">
              <w:rPr>
                <w:rFonts w:ascii="Open Sans" w:hAnsi="Open Sans" w:cs="Open Sans"/>
                <w:sz w:val="18"/>
                <w:szCs w:val="18"/>
              </w:rPr>
              <w:t>machine learning</w:t>
            </w:r>
            <w:r>
              <w:rPr>
                <w:rFonts w:ascii="Open Sans" w:hAnsi="Open Sans" w:cs="Open Sans"/>
                <w:sz w:val="18"/>
                <w:szCs w:val="18"/>
              </w:rPr>
              <w:t xml:space="preserve"> will be python</w:t>
            </w:r>
            <w:r w:rsidR="002076A8">
              <w:rPr>
                <w:rFonts w:ascii="Open Sans" w:hAnsi="Open Sans" w:cs="Open Sans"/>
                <w:sz w:val="18"/>
                <w:szCs w:val="18"/>
              </w:rPr>
              <w:t>.</w:t>
            </w:r>
          </w:p>
          <w:p w14:paraId="2D794656" w14:textId="3CA777D8" w:rsidR="00853833" w:rsidRDefault="00853833" w:rsidP="002D15FF">
            <w:pPr>
              <w:rPr>
                <w:rFonts w:ascii="Open Sans" w:hAnsi="Open Sans" w:cs="Open Sans"/>
                <w:sz w:val="18"/>
                <w:szCs w:val="18"/>
              </w:rPr>
            </w:pPr>
            <w:r>
              <w:rPr>
                <w:rFonts w:ascii="Open Sans" w:hAnsi="Open Sans" w:cs="Open Sans"/>
                <w:sz w:val="18"/>
                <w:szCs w:val="18"/>
              </w:rPr>
              <w:t>A web scraping tool will be used to collect data for the dataset.</w:t>
            </w:r>
          </w:p>
          <w:p w14:paraId="3C5109BC" w14:textId="46259869" w:rsidR="00C604CE" w:rsidRDefault="007D7B61" w:rsidP="00B208D3">
            <w:pPr>
              <w:rPr>
                <w:rFonts w:ascii="Open Sans" w:hAnsi="Open Sans" w:cs="Open Sans"/>
                <w:sz w:val="18"/>
                <w:szCs w:val="18"/>
              </w:rPr>
            </w:pPr>
            <w:r>
              <w:rPr>
                <w:rFonts w:ascii="Open Sans" w:hAnsi="Open Sans" w:cs="Open Sans"/>
                <w:sz w:val="18"/>
                <w:szCs w:val="18"/>
              </w:rPr>
              <w:t>Trello will be used to keep track of project progression and tasks.</w:t>
            </w:r>
          </w:p>
          <w:p w14:paraId="0BD0CD47" w14:textId="16BC234A" w:rsidR="00EB0CAA" w:rsidRPr="00630A48" w:rsidRDefault="007D7B61" w:rsidP="00B208D3">
            <w:pPr>
              <w:rPr>
                <w:rFonts w:ascii="Open Sans" w:hAnsi="Open Sans" w:cs="Open Sans"/>
                <w:sz w:val="18"/>
                <w:szCs w:val="18"/>
              </w:rPr>
            </w:pPr>
            <w:r>
              <w:rPr>
                <w:rFonts w:ascii="Open Sans" w:hAnsi="Open Sans" w:cs="Open Sans"/>
                <w:sz w:val="18"/>
                <w:szCs w:val="18"/>
              </w:rPr>
              <w:t xml:space="preserve">More tools and technologies </w:t>
            </w:r>
            <w:r w:rsidR="002D15FF">
              <w:rPr>
                <w:rFonts w:ascii="Open Sans" w:hAnsi="Open Sans" w:cs="Open Sans"/>
                <w:sz w:val="18"/>
                <w:szCs w:val="18"/>
              </w:rPr>
              <w:t>to use will be decided after the initial research phase where the best tools to use will be found.</w:t>
            </w:r>
          </w:p>
        </w:tc>
      </w:tr>
    </w:tbl>
    <w:p w14:paraId="0BD0CD57" w14:textId="54F343FF" w:rsidR="00D56636" w:rsidRPr="00991566" w:rsidRDefault="00D56636" w:rsidP="0085248B">
      <w:pPr>
        <w:spacing w:after="0"/>
        <w:jc w:val="left"/>
        <w:rPr>
          <w:rFonts w:ascii="Open Sans" w:hAnsi="Open Sans" w:cs="Open Sans"/>
          <w:b/>
        </w:rPr>
      </w:pPr>
    </w:p>
    <w:p w14:paraId="0BD0CD58" w14:textId="6E88C11D" w:rsidR="00FB100C" w:rsidRPr="001025A8" w:rsidRDefault="000C03D1" w:rsidP="00FB100C">
      <w:pPr>
        <w:rPr>
          <w:rFonts w:ascii="Open Sans SemiBold" w:hAnsi="Open Sans SemiBold" w:cs="Open Sans SemiBold"/>
          <w:b/>
          <w:bCs/>
        </w:rPr>
      </w:pPr>
      <w:r w:rsidRPr="001025A8">
        <w:rPr>
          <w:rFonts w:ascii="Open Sans SemiBold" w:hAnsi="Open Sans SemiBold" w:cs="Open Sans SemiBold"/>
          <w:b/>
          <w:bCs/>
        </w:rPr>
        <w:t>1.</w:t>
      </w:r>
      <w:r w:rsidR="0085248B">
        <w:rPr>
          <w:rFonts w:ascii="Open Sans SemiBold" w:hAnsi="Open Sans SemiBold" w:cs="Open Sans SemiBold"/>
          <w:b/>
          <w:bCs/>
        </w:rPr>
        <w:t>5</w:t>
      </w:r>
      <w:r w:rsidR="00FB100C" w:rsidRPr="001025A8">
        <w:rPr>
          <w:rFonts w:ascii="Open Sans SemiBold" w:hAnsi="Open Sans SemiBold" w:cs="Open Sans SemiBold"/>
          <w:b/>
          <w:bCs/>
        </w:rPr>
        <w:t xml:space="preserve"> Project Plan</w:t>
      </w:r>
    </w:p>
    <w:p w14:paraId="0BD0CD59" w14:textId="5C7FD04E" w:rsidR="00EB0CAA" w:rsidRPr="001025A8" w:rsidRDefault="00FB100C" w:rsidP="00FB100C">
      <w:pPr>
        <w:jc w:val="left"/>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This is the project plan as to how you will go about achieving </w:t>
      </w:r>
      <w:r w:rsidR="0085248B">
        <w:rPr>
          <w:rFonts w:ascii="Open Sans" w:hAnsi="Open Sans" w:cs="Open Sans"/>
          <w:i/>
          <w:iCs/>
          <w:sz w:val="18"/>
          <w:szCs w:val="18"/>
        </w:rPr>
        <w:t xml:space="preserve">your objectives over the timescale of the </w:t>
      </w:r>
      <w:proofErr w:type="spellStart"/>
      <w:r w:rsidR="0085248B">
        <w:rPr>
          <w:rFonts w:ascii="Open Sans" w:hAnsi="Open Sans" w:cs="Open Sans"/>
          <w:i/>
          <w:iCs/>
          <w:sz w:val="18"/>
          <w:szCs w:val="18"/>
        </w:rPr>
        <w:t>Honours</w:t>
      </w:r>
      <w:proofErr w:type="spellEnd"/>
      <w:r w:rsidR="0085248B">
        <w:rPr>
          <w:rFonts w:ascii="Open Sans" w:hAnsi="Open Sans" w:cs="Open Sans"/>
          <w:i/>
          <w:iCs/>
          <w:sz w:val="18"/>
          <w:szCs w:val="18"/>
        </w:rPr>
        <w:t xml:space="preserve"> Project.  At a minimum this can be a month-by-month plan.</w:t>
      </w:r>
    </w:p>
    <w:p w14:paraId="0BD0CD62" w14:textId="77777777" w:rsidR="00EB0CAA" w:rsidRPr="00991566" w:rsidRDefault="00EB0CAA" w:rsidP="00EB0CAA">
      <w:pPr>
        <w:jc w:val="left"/>
        <w:rPr>
          <w:rFonts w:ascii="Open Sans" w:hAnsi="Open Sans" w:cs="Open Sans"/>
          <w:sz w:val="18"/>
          <w:szCs w:val="18"/>
        </w:rPr>
      </w:pPr>
    </w:p>
    <w:tbl>
      <w:tblPr>
        <w:tblStyle w:val="TableGrid"/>
        <w:tblW w:w="11153" w:type="dxa"/>
        <w:tblInd w:w="-1423" w:type="dxa"/>
        <w:tblLook w:val="04A0" w:firstRow="1" w:lastRow="0" w:firstColumn="1" w:lastColumn="0" w:noHBand="0" w:noVBand="1"/>
      </w:tblPr>
      <w:tblGrid>
        <w:gridCol w:w="11153"/>
      </w:tblGrid>
      <w:tr w:rsidR="00FB100C" w:rsidRPr="00991566" w14:paraId="0BD0CD66" w14:textId="77777777" w:rsidTr="00A2034E">
        <w:trPr>
          <w:trHeight w:val="3616"/>
        </w:trPr>
        <w:tc>
          <w:tcPr>
            <w:tcW w:w="11153" w:type="dxa"/>
          </w:tcPr>
          <w:p w14:paraId="0BD0CD65" w14:textId="786DC5B2" w:rsidR="00EB0CAA" w:rsidRPr="00991566" w:rsidRDefault="00A2034E" w:rsidP="00E642C8">
            <w:pPr>
              <w:rPr>
                <w:rFonts w:ascii="Open Sans" w:hAnsi="Open Sans" w:cs="Open Sans"/>
                <w:sz w:val="18"/>
                <w:szCs w:val="18"/>
              </w:rPr>
            </w:pPr>
            <w:r w:rsidRPr="00A2034E">
              <w:rPr>
                <w:rFonts w:ascii="Open Sans" w:hAnsi="Open Sans" w:cs="Open Sans"/>
                <w:noProof/>
                <w:sz w:val="18"/>
                <w:szCs w:val="18"/>
              </w:rPr>
              <w:lastRenderedPageBreak/>
              <w:drawing>
                <wp:anchor distT="0" distB="0" distL="114300" distR="114300" simplePos="0" relativeHeight="251658240" behindDoc="0" locked="0" layoutInCell="1" allowOverlap="1" wp14:anchorId="26462FC8" wp14:editId="330D70C2">
                  <wp:simplePos x="0" y="0"/>
                  <wp:positionH relativeFrom="column">
                    <wp:posOffset>-1270</wp:posOffset>
                  </wp:positionH>
                  <wp:positionV relativeFrom="paragraph">
                    <wp:posOffset>1270</wp:posOffset>
                  </wp:positionV>
                  <wp:extent cx="6939280" cy="35617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9280" cy="3561715"/>
                          </a:xfrm>
                          <a:prstGeom prst="rect">
                            <a:avLst/>
                          </a:prstGeom>
                        </pic:spPr>
                      </pic:pic>
                    </a:graphicData>
                  </a:graphic>
                  <wp14:sizeRelH relativeFrom="margin">
                    <wp14:pctWidth>0</wp14:pctWidth>
                  </wp14:sizeRelH>
                  <wp14:sizeRelV relativeFrom="margin">
                    <wp14:pctHeight>0</wp14:pctHeight>
                  </wp14:sizeRelV>
                </wp:anchor>
              </w:drawing>
            </w:r>
          </w:p>
        </w:tc>
      </w:tr>
    </w:tbl>
    <w:p w14:paraId="0BD0CD67" w14:textId="77777777" w:rsidR="00FB100C" w:rsidRPr="00991566" w:rsidRDefault="00FB100C" w:rsidP="00FB100C">
      <w:pPr>
        <w:rPr>
          <w:rFonts w:ascii="Open Sans" w:hAnsi="Open Sans" w:cs="Open Sans"/>
          <w:b/>
          <w:szCs w:val="22"/>
        </w:rPr>
      </w:pPr>
    </w:p>
    <w:p w14:paraId="0BD0CD68" w14:textId="575BB757" w:rsidR="00A923E3" w:rsidRPr="001025A8" w:rsidRDefault="000C03D1" w:rsidP="00A923E3">
      <w:pPr>
        <w:rPr>
          <w:rFonts w:ascii="Open Sans SemiBold" w:hAnsi="Open Sans SemiBold" w:cs="Open Sans SemiBold"/>
          <w:b/>
          <w:bCs/>
        </w:rPr>
      </w:pPr>
      <w:r w:rsidRPr="001025A8">
        <w:rPr>
          <w:rFonts w:ascii="Open Sans SemiBold" w:hAnsi="Open Sans SemiBold" w:cs="Open Sans SemiBold"/>
          <w:b/>
          <w:bCs/>
        </w:rPr>
        <w:t>1.</w:t>
      </w:r>
      <w:r w:rsidR="0085248B">
        <w:rPr>
          <w:rFonts w:ascii="Open Sans SemiBold" w:hAnsi="Open Sans SemiBold" w:cs="Open Sans SemiBold"/>
          <w:b/>
          <w:bCs/>
        </w:rPr>
        <w:t>6</w:t>
      </w:r>
      <w:r w:rsidR="00A923E3" w:rsidRPr="001025A8">
        <w:rPr>
          <w:rFonts w:ascii="Open Sans SemiBold" w:hAnsi="Open Sans SemiBold" w:cs="Open Sans SemiBold"/>
          <w:b/>
          <w:bCs/>
        </w:rPr>
        <w:t xml:space="preserve"> Ethics Form</w:t>
      </w:r>
    </w:p>
    <w:p w14:paraId="0BD0CD69" w14:textId="727D4047" w:rsidR="00A923E3" w:rsidRPr="001025A8" w:rsidRDefault="00A923E3" w:rsidP="00A923E3">
      <w:pPr>
        <w:rPr>
          <w:rFonts w:ascii="Open Sans SemiBold" w:hAnsi="Open Sans SemiBold" w:cs="Open Sans SemiBold"/>
          <w:b/>
          <w:bCs/>
          <w:i/>
          <w:iCs/>
        </w:rPr>
      </w:pPr>
      <w:r w:rsidRPr="001025A8">
        <w:rPr>
          <w:rFonts w:ascii="Open Sans SemiBold" w:hAnsi="Open Sans SemiBold" w:cs="Open Sans SemiBold"/>
          <w:b/>
          <w:bCs/>
          <w:i/>
          <w:iCs/>
        </w:rPr>
        <w:t xml:space="preserve">You must include in your signed ethics form in this </w:t>
      </w:r>
      <w:r w:rsidR="0085248B" w:rsidRPr="001025A8">
        <w:rPr>
          <w:rFonts w:ascii="Open Sans SemiBold" w:hAnsi="Open Sans SemiBold" w:cs="Open Sans SemiBold"/>
          <w:b/>
          <w:bCs/>
          <w:i/>
          <w:iCs/>
        </w:rPr>
        <w:t>submission,</w:t>
      </w:r>
      <w:r w:rsidRPr="001025A8">
        <w:rPr>
          <w:rFonts w:ascii="Open Sans SemiBold" w:hAnsi="Open Sans SemiBold" w:cs="Open Sans SemiBold"/>
          <w:b/>
          <w:bCs/>
          <w:i/>
          <w:iCs/>
        </w:rPr>
        <w:t xml:space="preserve"> or you will not be able to continue the project.</w:t>
      </w:r>
    </w:p>
    <w:p w14:paraId="0BD0CD6A" w14:textId="77777777" w:rsidR="00A923E3" w:rsidRPr="00991566" w:rsidRDefault="00A923E3" w:rsidP="00FB100C">
      <w:pPr>
        <w:rPr>
          <w:rFonts w:ascii="Open Sans" w:hAnsi="Open Sans" w:cs="Open Sans"/>
          <w:b/>
          <w:szCs w:val="22"/>
        </w:rPr>
      </w:pPr>
    </w:p>
    <w:sectPr w:rsidR="00A923E3" w:rsidRPr="00991566" w:rsidSect="00976B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52A"/>
    <w:multiLevelType w:val="multilevel"/>
    <w:tmpl w:val="E9285B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5671CC"/>
    <w:multiLevelType w:val="hybridMultilevel"/>
    <w:tmpl w:val="BF0CB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26A5E"/>
    <w:multiLevelType w:val="hybridMultilevel"/>
    <w:tmpl w:val="B3E04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6A7530"/>
    <w:multiLevelType w:val="hybridMultilevel"/>
    <w:tmpl w:val="6F0EEB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5818992">
    <w:abstractNumId w:val="0"/>
  </w:num>
  <w:num w:numId="2" w16cid:durableId="819611088">
    <w:abstractNumId w:val="1"/>
  </w:num>
  <w:num w:numId="3" w16cid:durableId="912161678">
    <w:abstractNumId w:val="2"/>
  </w:num>
  <w:num w:numId="4" w16cid:durableId="1869415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00C"/>
    <w:rsid w:val="000173E4"/>
    <w:rsid w:val="000A3749"/>
    <w:rsid w:val="000C03D1"/>
    <w:rsid w:val="000C5117"/>
    <w:rsid w:val="000F657E"/>
    <w:rsid w:val="000F691E"/>
    <w:rsid w:val="001025A8"/>
    <w:rsid w:val="00135DF6"/>
    <w:rsid w:val="00163D88"/>
    <w:rsid w:val="001878E3"/>
    <w:rsid w:val="001C49B6"/>
    <w:rsid w:val="002076A8"/>
    <w:rsid w:val="00277CF6"/>
    <w:rsid w:val="0029022E"/>
    <w:rsid w:val="002D15FF"/>
    <w:rsid w:val="00330F45"/>
    <w:rsid w:val="00335A68"/>
    <w:rsid w:val="003B2F9A"/>
    <w:rsid w:val="003D41F4"/>
    <w:rsid w:val="0040713D"/>
    <w:rsid w:val="00430415"/>
    <w:rsid w:val="00472C2F"/>
    <w:rsid w:val="004B0F04"/>
    <w:rsid w:val="004F602C"/>
    <w:rsid w:val="005A5BD6"/>
    <w:rsid w:val="005B75C4"/>
    <w:rsid w:val="00603179"/>
    <w:rsid w:val="00630A48"/>
    <w:rsid w:val="00683D18"/>
    <w:rsid w:val="00687DD5"/>
    <w:rsid w:val="00746911"/>
    <w:rsid w:val="007A360C"/>
    <w:rsid w:val="007C7604"/>
    <w:rsid w:val="007D7B61"/>
    <w:rsid w:val="007E287E"/>
    <w:rsid w:val="00806EF5"/>
    <w:rsid w:val="00820B9A"/>
    <w:rsid w:val="008321DE"/>
    <w:rsid w:val="00851C12"/>
    <w:rsid w:val="0085248B"/>
    <w:rsid w:val="00853833"/>
    <w:rsid w:val="00856D04"/>
    <w:rsid w:val="00873D49"/>
    <w:rsid w:val="00883D16"/>
    <w:rsid w:val="009367E7"/>
    <w:rsid w:val="00955048"/>
    <w:rsid w:val="00973D23"/>
    <w:rsid w:val="00974F82"/>
    <w:rsid w:val="00976BAA"/>
    <w:rsid w:val="00991566"/>
    <w:rsid w:val="009C147F"/>
    <w:rsid w:val="00A2034E"/>
    <w:rsid w:val="00A67784"/>
    <w:rsid w:val="00A71A6B"/>
    <w:rsid w:val="00A75394"/>
    <w:rsid w:val="00A923E3"/>
    <w:rsid w:val="00AA2931"/>
    <w:rsid w:val="00AD3AF6"/>
    <w:rsid w:val="00AD40B5"/>
    <w:rsid w:val="00B3190D"/>
    <w:rsid w:val="00B941C2"/>
    <w:rsid w:val="00BA613B"/>
    <w:rsid w:val="00BD7CA4"/>
    <w:rsid w:val="00BE41DF"/>
    <w:rsid w:val="00C07F06"/>
    <w:rsid w:val="00C161BE"/>
    <w:rsid w:val="00C240C2"/>
    <w:rsid w:val="00C3429F"/>
    <w:rsid w:val="00C45D33"/>
    <w:rsid w:val="00C604CE"/>
    <w:rsid w:val="00C93A7F"/>
    <w:rsid w:val="00D56636"/>
    <w:rsid w:val="00E36D2E"/>
    <w:rsid w:val="00E54E09"/>
    <w:rsid w:val="00E901D4"/>
    <w:rsid w:val="00E96DCC"/>
    <w:rsid w:val="00EB0CAA"/>
    <w:rsid w:val="00EE7CA0"/>
    <w:rsid w:val="00F44E81"/>
    <w:rsid w:val="00F45F3E"/>
    <w:rsid w:val="00F52BEB"/>
    <w:rsid w:val="00FB100C"/>
    <w:rsid w:val="00FB47B9"/>
    <w:rsid w:val="00FC2361"/>
    <w:rsid w:val="00FF0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0CD0D"/>
  <w14:defaultImageDpi w14:val="300"/>
  <w15:docId w15:val="{DFA80F69-E5DB-2E48-9E54-3198A019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00C"/>
    <w:pPr>
      <w:spacing w:after="120"/>
      <w:jc w:val="both"/>
    </w:pPr>
    <w:rPr>
      <w:rFonts w:eastAsiaTheme="minorHAnsi"/>
    </w:rPr>
  </w:style>
  <w:style w:type="paragraph" w:styleId="Heading1">
    <w:name w:val="heading 1"/>
    <w:basedOn w:val="Normal"/>
    <w:next w:val="Normal"/>
    <w:link w:val="Heading1Char"/>
    <w:uiPriority w:val="9"/>
    <w:qFormat/>
    <w:rsid w:val="00FB100C"/>
    <w:pPr>
      <w:keepNext/>
      <w:keepLines/>
      <w:spacing w:before="240"/>
      <w:ind w:left="360" w:hanging="360"/>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unhideWhenUsed/>
    <w:qFormat/>
    <w:rsid w:val="00FB100C"/>
    <w:pPr>
      <w:keepNext/>
      <w:keepLines/>
      <w:numPr>
        <w:ilvl w:val="1"/>
        <w:numId w:val="1"/>
      </w:numPr>
      <w:spacing w:before="40"/>
      <w:ind w:left="567" w:hanging="567"/>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100C"/>
    <w:pPr>
      <w:keepNext/>
      <w:keepLines/>
      <w:numPr>
        <w:ilvl w:val="2"/>
        <w:numId w:val="1"/>
      </w:numPr>
      <w:spacing w:before="40" w:after="0"/>
      <w:ind w:left="709" w:hanging="709"/>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0C"/>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FB10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B100C"/>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FB100C"/>
    <w:pPr>
      <w:jc w:val="both"/>
    </w:pPr>
    <w:rPr>
      <w:rFonts w:eastAsiaTheme="minorHAnsi"/>
    </w:rPr>
  </w:style>
  <w:style w:type="table" w:styleId="TableGrid">
    <w:name w:val="Table Grid"/>
    <w:basedOn w:val="TableNormal"/>
    <w:rsid w:val="00FB100C"/>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FB100C"/>
    <w:rPr>
      <w:rFonts w:eastAsiaTheme="minorHAnsi"/>
    </w:rPr>
  </w:style>
  <w:style w:type="paragraph" w:styleId="ListParagraph">
    <w:name w:val="List Paragraph"/>
    <w:basedOn w:val="Normal"/>
    <w:uiPriority w:val="34"/>
    <w:qFormat/>
    <w:rsid w:val="00277CF6"/>
    <w:pPr>
      <w:ind w:left="720"/>
      <w:contextualSpacing/>
    </w:pPr>
  </w:style>
  <w:style w:type="character" w:styleId="Hyperlink">
    <w:name w:val="Hyperlink"/>
    <w:basedOn w:val="DefaultParagraphFont"/>
    <w:uiPriority w:val="99"/>
    <w:unhideWhenUsed/>
    <w:rsid w:val="007C7604"/>
    <w:rPr>
      <w:color w:val="0000FF" w:themeColor="hyperlink"/>
      <w:u w:val="single"/>
    </w:rPr>
  </w:style>
  <w:style w:type="character" w:styleId="UnresolvedMention">
    <w:name w:val="Unresolved Mention"/>
    <w:basedOn w:val="DefaultParagraphFont"/>
    <w:uiPriority w:val="99"/>
    <w:semiHidden/>
    <w:unhideWhenUsed/>
    <w:rsid w:val="007C7604"/>
    <w:rPr>
      <w:color w:val="605E5C"/>
      <w:shd w:val="clear" w:color="auto" w:fill="E1DFDD"/>
    </w:rPr>
  </w:style>
  <w:style w:type="character" w:styleId="FollowedHyperlink">
    <w:name w:val="FollowedHyperlink"/>
    <w:basedOn w:val="DefaultParagraphFont"/>
    <w:uiPriority w:val="99"/>
    <w:semiHidden/>
    <w:unhideWhenUsed/>
    <w:rsid w:val="00C604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1811">
      <w:bodyDiv w:val="1"/>
      <w:marLeft w:val="0"/>
      <w:marRight w:val="0"/>
      <w:marTop w:val="0"/>
      <w:marBottom w:val="0"/>
      <w:divBdr>
        <w:top w:val="none" w:sz="0" w:space="0" w:color="auto"/>
        <w:left w:val="none" w:sz="0" w:space="0" w:color="auto"/>
        <w:bottom w:val="none" w:sz="0" w:space="0" w:color="auto"/>
        <w:right w:val="none" w:sz="0" w:space="0" w:color="auto"/>
      </w:divBdr>
      <w:divsChild>
        <w:div w:id="1671911132">
          <w:marLeft w:val="450"/>
          <w:marRight w:val="0"/>
          <w:marTop w:val="0"/>
          <w:marBottom w:val="0"/>
          <w:divBdr>
            <w:top w:val="none" w:sz="0" w:space="0" w:color="auto"/>
            <w:left w:val="none" w:sz="0" w:space="0" w:color="auto"/>
            <w:bottom w:val="none" w:sz="0" w:space="0" w:color="auto"/>
            <w:right w:val="none" w:sz="0" w:space="0" w:color="auto"/>
          </w:divBdr>
        </w:div>
        <w:div w:id="1793859257">
          <w:marLeft w:val="450"/>
          <w:marRight w:val="0"/>
          <w:marTop w:val="0"/>
          <w:marBottom w:val="0"/>
          <w:divBdr>
            <w:top w:val="none" w:sz="0" w:space="0" w:color="auto"/>
            <w:left w:val="none" w:sz="0" w:space="0" w:color="auto"/>
            <w:bottom w:val="none" w:sz="0" w:space="0" w:color="auto"/>
            <w:right w:val="none" w:sz="0" w:space="0" w:color="auto"/>
          </w:divBdr>
        </w:div>
        <w:div w:id="951088530">
          <w:marLeft w:val="450"/>
          <w:marRight w:val="0"/>
          <w:marTop w:val="0"/>
          <w:marBottom w:val="0"/>
          <w:divBdr>
            <w:top w:val="none" w:sz="0" w:space="0" w:color="auto"/>
            <w:left w:val="none" w:sz="0" w:space="0" w:color="auto"/>
            <w:bottom w:val="none" w:sz="0" w:space="0" w:color="auto"/>
            <w:right w:val="none" w:sz="0" w:space="0" w:color="auto"/>
          </w:divBdr>
        </w:div>
        <w:div w:id="213126934">
          <w:marLeft w:val="450"/>
          <w:marRight w:val="0"/>
          <w:marTop w:val="0"/>
          <w:marBottom w:val="0"/>
          <w:divBdr>
            <w:top w:val="none" w:sz="0" w:space="0" w:color="auto"/>
            <w:left w:val="none" w:sz="0" w:space="0" w:color="auto"/>
            <w:bottom w:val="none" w:sz="0" w:space="0" w:color="auto"/>
            <w:right w:val="none" w:sz="0" w:space="0" w:color="auto"/>
          </w:divBdr>
        </w:div>
        <w:div w:id="1305432581">
          <w:marLeft w:val="450"/>
          <w:marRight w:val="0"/>
          <w:marTop w:val="0"/>
          <w:marBottom w:val="0"/>
          <w:divBdr>
            <w:top w:val="none" w:sz="0" w:space="0" w:color="auto"/>
            <w:left w:val="none" w:sz="0" w:space="0" w:color="auto"/>
            <w:bottom w:val="none" w:sz="0" w:space="0" w:color="auto"/>
            <w:right w:val="none" w:sz="0" w:space="0" w:color="auto"/>
          </w:divBdr>
        </w:div>
        <w:div w:id="780105594">
          <w:marLeft w:val="450"/>
          <w:marRight w:val="0"/>
          <w:marTop w:val="0"/>
          <w:marBottom w:val="0"/>
          <w:divBdr>
            <w:top w:val="none" w:sz="0" w:space="0" w:color="auto"/>
            <w:left w:val="none" w:sz="0" w:space="0" w:color="auto"/>
            <w:bottom w:val="none" w:sz="0" w:space="0" w:color="auto"/>
            <w:right w:val="none" w:sz="0" w:space="0" w:color="auto"/>
          </w:divBdr>
        </w:div>
        <w:div w:id="1022170657">
          <w:marLeft w:val="450"/>
          <w:marRight w:val="0"/>
          <w:marTop w:val="0"/>
          <w:marBottom w:val="0"/>
          <w:divBdr>
            <w:top w:val="none" w:sz="0" w:space="0" w:color="auto"/>
            <w:left w:val="none" w:sz="0" w:space="0" w:color="auto"/>
            <w:bottom w:val="none" w:sz="0" w:space="0" w:color="auto"/>
            <w:right w:val="none" w:sz="0" w:space="0" w:color="auto"/>
          </w:divBdr>
        </w:div>
      </w:divsChild>
    </w:div>
    <w:div w:id="13555715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artensap.com/pdfs/sap2019risk.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fr.org/backgrounder/hate-speech-social-media-global-comparis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e.int/en/web/european-commission-against-racism-and-intolerance/hate-speech-and-violence" TargetMode="External"/><Relationship Id="rId11" Type="http://schemas.openxmlformats.org/officeDocument/2006/relationships/image" Target="media/image1.png"/><Relationship Id="rId5" Type="http://schemas.openxmlformats.org/officeDocument/2006/relationships/hyperlink" Target="https://www.un.org/en/hate-speech" TargetMode="External"/><Relationship Id="rId10" Type="http://schemas.openxmlformats.org/officeDocument/2006/relationships/hyperlink" Target="https://link.springer.com/article/10.1007/s42979-021-00457-3" TargetMode="External"/><Relationship Id="rId4" Type="http://schemas.openxmlformats.org/officeDocument/2006/relationships/webSettings" Target="webSettings.xml"/><Relationship Id="rId9" Type="http://schemas.openxmlformats.org/officeDocument/2006/relationships/hyperlink" Target="https://www.turing.ac.uk/blog/finding-critical-weaknesses-ai-models-hate-speech-detection-hate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CSDM</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Chrisina Jayne</dc:creator>
  <cp:keywords/>
  <dc:description/>
  <cp:lastModifiedBy>CLEMENCE WEISS (1804825)</cp:lastModifiedBy>
  <cp:revision>2</cp:revision>
  <dcterms:created xsi:type="dcterms:W3CDTF">2023-02-19T11:11:00Z</dcterms:created>
  <dcterms:modified xsi:type="dcterms:W3CDTF">2023-02-19T11:11:00Z</dcterms:modified>
</cp:coreProperties>
</file>