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2035" w14:textId="77777777" w:rsidR="001B6118" w:rsidRPr="001B6118" w:rsidRDefault="001B6118" w:rsidP="001B6118">
      <w:pPr>
        <w:pStyle w:val="Heading1"/>
        <w:spacing w:before="360" w:beforeAutospacing="0" w:after="240" w:afterAutospacing="0"/>
        <w:rPr>
          <w:rFonts w:ascii="Calibri" w:hAnsi="Calibri" w:cs="Calibri"/>
        </w:rPr>
      </w:pPr>
      <w:r w:rsidRPr="001B6118">
        <w:rPr>
          <w:rFonts w:ascii="Calibri" w:hAnsi="Calibri" w:cs="Calibri"/>
        </w:rPr>
        <w:t>Can I get chips for the SLSA with the Rancher Government Solution's Carbide?</w:t>
      </w:r>
    </w:p>
    <w:p w14:paraId="28E751FE" w14:textId="2CBC051C"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noProof/>
          <w:color w:val="0000FF"/>
        </w:rPr>
        <w:drawing>
          <wp:inline distT="0" distB="0" distL="0" distR="0" wp14:anchorId="25198D5A" wp14:editId="674DBF97">
            <wp:extent cx="5943600" cy="471170"/>
            <wp:effectExtent l="0" t="0" r="0" b="0"/>
            <wp:docPr id="1857450885" name="Picture 8" descr="shiel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eld">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5E5BC958" w14:textId="5F9BEE99" w:rsidR="001B6118" w:rsidRPr="001B6118" w:rsidRDefault="001B6118" w:rsidP="001B6118">
      <w:pPr>
        <w:pStyle w:val="NormalWeb"/>
        <w:spacing w:before="0" w:beforeAutospacing="0" w:after="240" w:afterAutospacing="0"/>
        <w:rPr>
          <w:rFonts w:ascii="Calibri" w:hAnsi="Calibri" w:cs="Calibri"/>
        </w:rPr>
      </w:pPr>
      <w:hyperlink r:id="rId7" w:history="1">
        <w:r w:rsidRPr="001B6118">
          <w:rPr>
            <w:rStyle w:val="Hyperlink"/>
            <w:rFonts w:ascii="Calibri" w:hAnsi="Calibri" w:cs="Calibri"/>
          </w:rPr>
          <w:t>Rancher Government Solutions (RGS)</w:t>
        </w:r>
      </w:hyperlink>
      <w:r w:rsidRPr="001B6118">
        <w:rPr>
          <w:rStyle w:val="apple-converted-space"/>
          <w:rFonts w:ascii="Calibri" w:hAnsi="Calibri" w:cs="Calibri"/>
        </w:rPr>
        <w:t> </w:t>
      </w:r>
      <w:r w:rsidRPr="001B6118">
        <w:rPr>
          <w:rFonts w:ascii="Calibri" w:hAnsi="Calibri" w:cs="Calibri"/>
        </w:rPr>
        <w:t>is proud to announce</w:t>
      </w:r>
      <w:r w:rsidRPr="001B6118">
        <w:rPr>
          <w:rStyle w:val="apple-converted-space"/>
          <w:rFonts w:ascii="Calibri" w:hAnsi="Calibri" w:cs="Calibri"/>
        </w:rPr>
        <w:t> </w:t>
      </w:r>
      <w:hyperlink r:id="rId8" w:history="1">
        <w:r w:rsidRPr="001B6118">
          <w:rPr>
            <w:rStyle w:val="Hyperlink"/>
            <w:rFonts w:ascii="Calibri" w:hAnsi="Calibri" w:cs="Calibri"/>
          </w:rPr>
          <w:t>Carbide</w:t>
        </w:r>
      </w:hyperlink>
      <w:r w:rsidRPr="001B6118">
        <w:rPr>
          <w:rFonts w:ascii="Calibri" w:hAnsi="Calibri" w:cs="Calibri"/>
        </w:rPr>
        <w:t xml:space="preserve">. Carbide is a mix of a several advanced features to enhance Rancher's </w:t>
      </w:r>
      <w:proofErr w:type="spellStart"/>
      <w:r w:rsidRPr="001B6118">
        <w:rPr>
          <w:rFonts w:ascii="Calibri" w:hAnsi="Calibri" w:cs="Calibri"/>
        </w:rPr>
        <w:t>Multicluster</w:t>
      </w:r>
      <w:proofErr w:type="spellEnd"/>
      <w:r w:rsidRPr="001B6118">
        <w:rPr>
          <w:rFonts w:ascii="Calibri" w:hAnsi="Calibri" w:cs="Calibri"/>
        </w:rPr>
        <w:t xml:space="preserve"> Manager named</w:t>
      </w:r>
      <w:r w:rsidRPr="001B6118">
        <w:rPr>
          <w:rStyle w:val="apple-converted-space"/>
          <w:rFonts w:ascii="Calibri" w:hAnsi="Calibri" w:cs="Calibri"/>
        </w:rPr>
        <w:t> </w:t>
      </w:r>
      <w:hyperlink r:id="rId9" w:history="1">
        <w:r w:rsidRPr="001B6118">
          <w:rPr>
            <w:rStyle w:val="Hyperlink"/>
            <w:rFonts w:ascii="Calibri" w:hAnsi="Calibri" w:cs="Calibri"/>
          </w:rPr>
          <w:t>Rancher</w:t>
        </w:r>
      </w:hyperlink>
      <w:r w:rsidRPr="001B6118">
        <w:rPr>
          <w:rFonts w:ascii="Calibri" w:hAnsi="Calibri" w:cs="Calibri"/>
        </w:rPr>
        <w:t xml:space="preserve">. The features include Offline Docs, a STIG Observability tool called </w:t>
      </w:r>
      <w:proofErr w:type="spellStart"/>
      <w:r w:rsidRPr="001B6118">
        <w:rPr>
          <w:rFonts w:ascii="Calibri" w:hAnsi="Calibri" w:cs="Calibri"/>
        </w:rPr>
        <w:t>Stigatron</w:t>
      </w:r>
      <w:proofErr w:type="spellEnd"/>
      <w:r w:rsidRPr="001B6118">
        <w:rPr>
          <w:rFonts w:ascii="Calibri" w:hAnsi="Calibri" w:cs="Calibri"/>
        </w:rPr>
        <w:t>, and a Secure Software Supply Chain. We are going to focus on the Secure Software Supply Chain in this guide. Carbide is bringing Cryptographic Signatures and Software Bill of Materials (SBOMs) to a fully supported private container registry. Carbide's registry should be the</w:t>
      </w:r>
      <w:r w:rsidRPr="001B6118">
        <w:rPr>
          <w:rStyle w:val="apple-converted-space"/>
          <w:rFonts w:ascii="Calibri" w:hAnsi="Calibri" w:cs="Calibri"/>
        </w:rPr>
        <w:t> </w:t>
      </w:r>
      <w:r w:rsidRPr="001B6118">
        <w:rPr>
          <w:rStyle w:val="Strong"/>
          <w:rFonts w:ascii="Calibri" w:hAnsi="Calibri" w:cs="Calibri"/>
        </w:rPr>
        <w:t>only</w:t>
      </w:r>
      <w:r w:rsidRPr="001B6118">
        <w:rPr>
          <w:rStyle w:val="apple-converted-space"/>
          <w:rFonts w:ascii="Calibri" w:hAnsi="Calibri" w:cs="Calibri"/>
        </w:rPr>
        <w:t> </w:t>
      </w:r>
      <w:r w:rsidRPr="001B6118">
        <w:rPr>
          <w:rFonts w:ascii="Calibri" w:hAnsi="Calibri" w:cs="Calibri"/>
        </w:rPr>
        <w:t>starting point for all the SUSE/Rancher products. This guide will walk through some of the technical details about Carbide's Secure Software Supply Chain.</w:t>
      </w:r>
    </w:p>
    <w:p w14:paraId="02481F25" w14:textId="77777777" w:rsidR="001B6118" w:rsidRPr="001B6118" w:rsidRDefault="001B6118" w:rsidP="001B6118">
      <w:pPr>
        <w:pStyle w:val="NormalWeb"/>
        <w:spacing w:before="0" w:beforeAutospacing="0" w:after="240" w:afterAutospacing="0"/>
        <w:rPr>
          <w:rFonts w:ascii="Calibri" w:hAnsi="Calibri" w:cs="Calibri"/>
        </w:rPr>
      </w:pPr>
      <w:r w:rsidRPr="001B6118">
        <w:rPr>
          <w:rStyle w:val="Strong"/>
          <w:rFonts w:ascii="Calibri" w:hAnsi="Calibri" w:cs="Calibri"/>
        </w:rPr>
        <w:t>Table of Contents</w:t>
      </w:r>
      <w:r w:rsidRPr="001B6118">
        <w:rPr>
          <w:rFonts w:ascii="Calibri" w:hAnsi="Calibri" w:cs="Calibri"/>
        </w:rPr>
        <w:t>:</w:t>
      </w:r>
    </w:p>
    <w:p w14:paraId="23DF90AE" w14:textId="77777777" w:rsidR="001B6118" w:rsidRPr="001B6118" w:rsidRDefault="001B6118" w:rsidP="001B6118">
      <w:pPr>
        <w:numPr>
          <w:ilvl w:val="0"/>
          <w:numId w:val="4"/>
        </w:numPr>
        <w:spacing w:before="100" w:beforeAutospacing="1" w:after="100" w:afterAutospacing="1"/>
        <w:rPr>
          <w:rFonts w:ascii="Calibri" w:hAnsi="Calibri" w:cs="Calibri"/>
        </w:rPr>
      </w:pPr>
      <w:hyperlink r:id="rId10" w:anchor="technical-and-mission-values" w:history="1">
        <w:r w:rsidRPr="001B6118">
          <w:rPr>
            <w:rStyle w:val="Hyperlink"/>
            <w:rFonts w:ascii="Calibri" w:hAnsi="Calibri" w:cs="Calibri"/>
          </w:rPr>
          <w:t>Technical and Mission Values</w:t>
        </w:r>
      </w:hyperlink>
    </w:p>
    <w:p w14:paraId="52BE2C91" w14:textId="77777777" w:rsidR="001B6118" w:rsidRPr="001B6118" w:rsidRDefault="001B6118" w:rsidP="001B6118">
      <w:pPr>
        <w:numPr>
          <w:ilvl w:val="0"/>
          <w:numId w:val="4"/>
        </w:numPr>
        <w:spacing w:before="60" w:after="100" w:afterAutospacing="1"/>
        <w:rPr>
          <w:rFonts w:ascii="Calibri" w:hAnsi="Calibri" w:cs="Calibri"/>
        </w:rPr>
      </w:pPr>
      <w:hyperlink r:id="rId11" w:anchor="what-is-an-sboms-and-attestations" w:history="1">
        <w:r w:rsidRPr="001B6118">
          <w:rPr>
            <w:rStyle w:val="Hyperlink"/>
            <w:rFonts w:ascii="Calibri" w:hAnsi="Calibri" w:cs="Calibri"/>
          </w:rPr>
          <w:t>What is an SBOMs and Attestations?</w:t>
        </w:r>
      </w:hyperlink>
    </w:p>
    <w:p w14:paraId="64C0A0D9" w14:textId="77777777" w:rsidR="001B6118" w:rsidRPr="001B6118" w:rsidRDefault="001B6118" w:rsidP="001B6118">
      <w:pPr>
        <w:numPr>
          <w:ilvl w:val="0"/>
          <w:numId w:val="4"/>
        </w:numPr>
        <w:spacing w:before="60" w:after="100" w:afterAutospacing="1"/>
        <w:rPr>
          <w:rFonts w:ascii="Calibri" w:hAnsi="Calibri" w:cs="Calibri"/>
        </w:rPr>
      </w:pPr>
      <w:hyperlink r:id="rId12" w:anchor="what-is-a-secure-software-supply-chain" w:history="1">
        <w:r w:rsidRPr="001B6118">
          <w:rPr>
            <w:rStyle w:val="Hyperlink"/>
            <w:rFonts w:ascii="Calibri" w:hAnsi="Calibri" w:cs="Calibri"/>
          </w:rPr>
          <w:t>What is a Secure Software Supply Chain?</w:t>
        </w:r>
      </w:hyperlink>
    </w:p>
    <w:p w14:paraId="4CE78D6E" w14:textId="77777777" w:rsidR="001B6118" w:rsidRPr="001B6118" w:rsidRDefault="001B6118" w:rsidP="001B6118">
      <w:pPr>
        <w:numPr>
          <w:ilvl w:val="0"/>
          <w:numId w:val="4"/>
        </w:numPr>
        <w:spacing w:before="60" w:after="100" w:afterAutospacing="1"/>
        <w:rPr>
          <w:rFonts w:ascii="Calibri" w:hAnsi="Calibri" w:cs="Calibri"/>
        </w:rPr>
      </w:pPr>
      <w:hyperlink r:id="rId13" w:anchor="Tooling" w:history="1">
        <w:r w:rsidRPr="001B6118">
          <w:rPr>
            <w:rStyle w:val="Hyperlink"/>
            <w:rFonts w:ascii="Calibri" w:hAnsi="Calibri" w:cs="Calibri"/>
          </w:rPr>
          <w:t>Tooling</w:t>
        </w:r>
      </w:hyperlink>
    </w:p>
    <w:p w14:paraId="6A29A4AD" w14:textId="77777777" w:rsidR="001B6118" w:rsidRPr="001B6118" w:rsidRDefault="001B6118" w:rsidP="001B6118">
      <w:pPr>
        <w:numPr>
          <w:ilvl w:val="0"/>
          <w:numId w:val="4"/>
        </w:numPr>
        <w:spacing w:before="60" w:after="100" w:afterAutospacing="1"/>
        <w:rPr>
          <w:rFonts w:ascii="Calibri" w:hAnsi="Calibri" w:cs="Calibri"/>
        </w:rPr>
      </w:pPr>
      <w:hyperlink r:id="rId14" w:anchor="validation-and-inspection" w:history="1">
        <w:r w:rsidRPr="001B6118">
          <w:rPr>
            <w:rStyle w:val="Hyperlink"/>
            <w:rFonts w:ascii="Calibri" w:hAnsi="Calibri" w:cs="Calibri"/>
          </w:rPr>
          <w:t>Validation and Inspection</w:t>
        </w:r>
      </w:hyperlink>
    </w:p>
    <w:p w14:paraId="5A9F7A61" w14:textId="77777777" w:rsidR="001B6118" w:rsidRPr="001B6118" w:rsidRDefault="001B6118" w:rsidP="001B6118">
      <w:pPr>
        <w:numPr>
          <w:ilvl w:val="0"/>
          <w:numId w:val="4"/>
        </w:numPr>
        <w:spacing w:before="60" w:after="100" w:afterAutospacing="1"/>
        <w:rPr>
          <w:rFonts w:ascii="Calibri" w:hAnsi="Calibri" w:cs="Calibri"/>
        </w:rPr>
      </w:pPr>
      <w:hyperlink r:id="rId15" w:anchor="air-gap-iness" w:history="1">
        <w:r w:rsidRPr="001B6118">
          <w:rPr>
            <w:rStyle w:val="Hyperlink"/>
            <w:rFonts w:ascii="Calibri" w:hAnsi="Calibri" w:cs="Calibri"/>
          </w:rPr>
          <w:t>Air Gap-</w:t>
        </w:r>
        <w:proofErr w:type="spellStart"/>
        <w:r w:rsidRPr="001B6118">
          <w:rPr>
            <w:rStyle w:val="Hyperlink"/>
            <w:rFonts w:ascii="Calibri" w:hAnsi="Calibri" w:cs="Calibri"/>
          </w:rPr>
          <w:t>iness</w:t>
        </w:r>
        <w:proofErr w:type="spellEnd"/>
      </w:hyperlink>
    </w:p>
    <w:p w14:paraId="3326CCE8" w14:textId="77777777" w:rsidR="001B6118" w:rsidRPr="001B6118" w:rsidRDefault="001B6118" w:rsidP="001B6118">
      <w:pPr>
        <w:numPr>
          <w:ilvl w:val="0"/>
          <w:numId w:val="4"/>
        </w:numPr>
        <w:spacing w:before="60" w:after="100" w:afterAutospacing="1"/>
        <w:rPr>
          <w:rFonts w:ascii="Calibri" w:hAnsi="Calibri" w:cs="Calibri"/>
        </w:rPr>
      </w:pPr>
      <w:hyperlink r:id="rId16" w:anchor="enforcement" w:history="1">
        <w:r w:rsidRPr="001B6118">
          <w:rPr>
            <w:rStyle w:val="Hyperlink"/>
            <w:rFonts w:ascii="Calibri" w:hAnsi="Calibri" w:cs="Calibri"/>
          </w:rPr>
          <w:t>Enforcement</w:t>
        </w:r>
      </w:hyperlink>
    </w:p>
    <w:p w14:paraId="0C4C06D0" w14:textId="460FBE9D" w:rsidR="001B6118" w:rsidRPr="001B6118" w:rsidRDefault="001B6118" w:rsidP="001B6118">
      <w:pPr>
        <w:numPr>
          <w:ilvl w:val="0"/>
          <w:numId w:val="4"/>
        </w:numPr>
        <w:spacing w:before="60" w:after="100" w:afterAutospacing="1"/>
        <w:rPr>
          <w:rFonts w:ascii="Calibri" w:hAnsi="Calibri" w:cs="Calibri"/>
        </w:rPr>
      </w:pPr>
      <w:hyperlink r:id="rId17" w:anchor="long-term-value" w:history="1">
        <w:r w:rsidRPr="001B6118">
          <w:rPr>
            <w:rStyle w:val="Hyperlink"/>
            <w:rFonts w:ascii="Calibri" w:hAnsi="Calibri" w:cs="Calibri"/>
          </w:rPr>
          <w:t>Long Term Value</w:t>
        </w:r>
      </w:hyperlink>
    </w:p>
    <w:p w14:paraId="5BAE058B" w14:textId="77777777" w:rsidR="001B6118" w:rsidRPr="001B6118" w:rsidRDefault="001B6118" w:rsidP="001B6118">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Technical and Mission Values</w:t>
      </w:r>
    </w:p>
    <w:p w14:paraId="3E17973D"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 xml:space="preserve">Before we get too technical, let's talk about value. The technical and mission value of a secure software supply chain cannot be overstated. A secure software supply chain ensures that software applications are developed, tested, and delivered with a focus on security and reliability. This means that the software is less vulnerable to attacks, less likely to fail, and more resilient in the face of cyber threats. A secure software supply chain also ensures that software is compliant with legal and regulatory requirements, reducing legal liabilities and reputational damage. Moreover, a secure software supply chain can help reduce costs and improve efficiency by eliminating potential security breaches and reducing the time and resources required to fix vulnerabilities. Overall, a secure software supply chain is essential for maintaining the technical and mission value of software applications, protecting critical </w:t>
      </w:r>
      <w:r w:rsidRPr="001B6118">
        <w:rPr>
          <w:rFonts w:ascii="Calibri" w:hAnsi="Calibri" w:cs="Calibri"/>
        </w:rPr>
        <w:lastRenderedPageBreak/>
        <w:t>infrastructure, sensitive data, and intellectual property, and ensuring customer satisfaction. Carbide is that foundation for a secure Kubernetes supply chain.</w:t>
      </w:r>
    </w:p>
    <w:p w14:paraId="2A11CEA9" w14:textId="77777777" w:rsidR="001B6118" w:rsidRPr="001B6118" w:rsidRDefault="001B6118" w:rsidP="001B6118">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What is an SBOMs and Attestations?</w:t>
      </w:r>
    </w:p>
    <w:p w14:paraId="0831F886"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Let's first break down some of the Buzzword Bingo. At a high level:</w:t>
      </w:r>
    </w:p>
    <w:p w14:paraId="0017D8F7" w14:textId="77777777" w:rsidR="001B6118" w:rsidRPr="001B6118" w:rsidRDefault="001B6118" w:rsidP="001B6118">
      <w:pPr>
        <w:numPr>
          <w:ilvl w:val="0"/>
          <w:numId w:val="5"/>
        </w:numPr>
        <w:spacing w:before="100" w:beforeAutospacing="1" w:after="100" w:afterAutospacing="1"/>
        <w:rPr>
          <w:rFonts w:ascii="Calibri" w:hAnsi="Calibri" w:cs="Calibri"/>
        </w:rPr>
      </w:pPr>
      <w:r w:rsidRPr="001B6118">
        <w:rPr>
          <w:rStyle w:val="Strong"/>
          <w:rFonts w:ascii="Calibri" w:hAnsi="Calibri" w:cs="Calibri"/>
        </w:rPr>
        <w:t>Attestations</w:t>
      </w:r>
      <w:r w:rsidRPr="001B6118">
        <w:rPr>
          <w:rStyle w:val="apple-converted-space"/>
          <w:rFonts w:ascii="Calibri" w:hAnsi="Calibri" w:cs="Calibri"/>
        </w:rPr>
        <w:t> </w:t>
      </w:r>
      <w:r w:rsidRPr="001B6118">
        <w:rPr>
          <w:rFonts w:ascii="Calibri" w:hAnsi="Calibri" w:cs="Calibri"/>
        </w:rPr>
        <w:t>- Confirmation of Authenticity - Meaning the authenticity of the file/object can be verified through the signature and tooling.</w:t>
      </w:r>
    </w:p>
    <w:p w14:paraId="2DEB3C9F" w14:textId="77777777" w:rsidR="001B6118" w:rsidRPr="001B6118" w:rsidRDefault="001B6118" w:rsidP="001B6118">
      <w:pPr>
        <w:numPr>
          <w:ilvl w:val="0"/>
          <w:numId w:val="5"/>
        </w:numPr>
        <w:spacing w:before="60" w:after="100" w:afterAutospacing="1"/>
        <w:rPr>
          <w:rFonts w:ascii="Calibri" w:hAnsi="Calibri" w:cs="Calibri"/>
        </w:rPr>
      </w:pPr>
      <w:r w:rsidRPr="001B6118">
        <w:rPr>
          <w:rStyle w:val="Strong"/>
          <w:rFonts w:ascii="Calibri" w:hAnsi="Calibri" w:cs="Calibri"/>
        </w:rPr>
        <w:t>Vulnerability Report</w:t>
      </w:r>
      <w:r w:rsidRPr="001B6118">
        <w:rPr>
          <w:rStyle w:val="apple-converted-space"/>
          <w:rFonts w:ascii="Calibri" w:hAnsi="Calibri" w:cs="Calibri"/>
        </w:rPr>
        <w:t> </w:t>
      </w:r>
      <w:r w:rsidRPr="001B6118">
        <w:rPr>
          <w:rFonts w:ascii="Calibri" w:hAnsi="Calibri" w:cs="Calibri"/>
        </w:rPr>
        <w:t>- List of the CVEs in the image. The Vulnerability Report is has uploaded to the Registry with the Signing Key. There is an Attestation of the Vulnerability Report.</w:t>
      </w:r>
    </w:p>
    <w:p w14:paraId="34815EC7" w14:textId="77777777" w:rsidR="001B6118" w:rsidRPr="001B6118" w:rsidRDefault="001B6118" w:rsidP="001B6118">
      <w:pPr>
        <w:numPr>
          <w:ilvl w:val="0"/>
          <w:numId w:val="5"/>
        </w:numPr>
        <w:spacing w:before="60" w:after="100" w:afterAutospacing="1"/>
        <w:rPr>
          <w:rFonts w:ascii="Calibri" w:hAnsi="Calibri" w:cs="Calibri"/>
        </w:rPr>
      </w:pPr>
      <w:r w:rsidRPr="001B6118">
        <w:rPr>
          <w:rStyle w:val="Strong"/>
          <w:rFonts w:ascii="Calibri" w:hAnsi="Calibri" w:cs="Calibri"/>
        </w:rPr>
        <w:t>Software Bill of Materials (SBOMs)</w:t>
      </w:r>
      <w:r w:rsidRPr="001B6118">
        <w:rPr>
          <w:rStyle w:val="apple-converted-space"/>
          <w:rFonts w:ascii="Calibri" w:hAnsi="Calibri" w:cs="Calibri"/>
        </w:rPr>
        <w:t> </w:t>
      </w:r>
      <w:r w:rsidRPr="001B6118">
        <w:rPr>
          <w:rFonts w:ascii="Calibri" w:hAnsi="Calibri" w:cs="Calibri"/>
        </w:rPr>
        <w:t xml:space="preserve">- A list of components in the image. </w:t>
      </w:r>
      <w:proofErr w:type="gramStart"/>
      <w:r w:rsidRPr="001B6118">
        <w:rPr>
          <w:rFonts w:ascii="Calibri" w:hAnsi="Calibri" w:cs="Calibri"/>
        </w:rPr>
        <w:t>Similar to</w:t>
      </w:r>
      <w:proofErr w:type="gramEnd"/>
      <w:r w:rsidRPr="001B6118">
        <w:rPr>
          <w:rFonts w:ascii="Calibri" w:hAnsi="Calibri" w:cs="Calibri"/>
        </w:rPr>
        <w:t xml:space="preserve"> the Vulnerability Report the SBOM is also a file that has can be authenticated. The SBOM is great for looking at the individual components in the image.</w:t>
      </w:r>
    </w:p>
    <w:p w14:paraId="621DD68D" w14:textId="77777777" w:rsidR="001B6118" w:rsidRPr="001B6118" w:rsidRDefault="001B6118" w:rsidP="001B6118">
      <w:pPr>
        <w:numPr>
          <w:ilvl w:val="0"/>
          <w:numId w:val="5"/>
        </w:numPr>
        <w:spacing w:before="60" w:after="100" w:afterAutospacing="1"/>
        <w:rPr>
          <w:rFonts w:ascii="Calibri" w:hAnsi="Calibri" w:cs="Calibri"/>
        </w:rPr>
      </w:pPr>
      <w:r w:rsidRPr="001B6118">
        <w:rPr>
          <w:rStyle w:val="Strong"/>
          <w:rFonts w:ascii="Calibri" w:hAnsi="Calibri" w:cs="Calibri"/>
        </w:rPr>
        <w:t>Signature</w:t>
      </w:r>
      <w:r w:rsidRPr="001B6118">
        <w:rPr>
          <w:rStyle w:val="apple-converted-space"/>
          <w:rFonts w:ascii="Calibri" w:hAnsi="Calibri" w:cs="Calibri"/>
        </w:rPr>
        <w:t> </w:t>
      </w:r>
      <w:r w:rsidRPr="001B6118">
        <w:rPr>
          <w:rFonts w:ascii="Calibri" w:hAnsi="Calibri" w:cs="Calibri"/>
        </w:rPr>
        <w:t>- Signature used to sign all the Attestations and Image. There is a basic Public/Private key pair usage. The public key for Carbide is published in a few places.</w:t>
      </w:r>
    </w:p>
    <w:p w14:paraId="2DBCCC65"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 xml:space="preserve">When thinking about how all these pieces fit together consider the objects as files. Each file </w:t>
      </w:r>
      <w:proofErr w:type="gramStart"/>
      <w:r w:rsidRPr="001B6118">
        <w:rPr>
          <w:rFonts w:ascii="Calibri" w:hAnsi="Calibri" w:cs="Calibri"/>
        </w:rPr>
        <w:t>has to</w:t>
      </w:r>
      <w:proofErr w:type="gramEnd"/>
      <w:r w:rsidRPr="001B6118">
        <w:rPr>
          <w:rFonts w:ascii="Calibri" w:hAnsi="Calibri" w:cs="Calibri"/>
        </w:rPr>
        <w:t xml:space="preserve"> be signed by a signature or multiple signatures. We can now leverage all the signatures and attestations as a foundation of a Secure Software Supply Chain.</w:t>
      </w:r>
    </w:p>
    <w:p w14:paraId="3EFA0B1E" w14:textId="77777777" w:rsidR="001B6118" w:rsidRPr="001B6118" w:rsidRDefault="001B6118" w:rsidP="001B6118">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What is a Secure Software Supply Chain?</w:t>
      </w:r>
    </w:p>
    <w:p w14:paraId="1989623B"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Thanks to</w:t>
      </w:r>
      <w:r w:rsidRPr="001B6118">
        <w:rPr>
          <w:rStyle w:val="apple-converted-space"/>
          <w:rFonts w:ascii="Calibri" w:hAnsi="Calibri" w:cs="Calibri"/>
        </w:rPr>
        <w:t> </w:t>
      </w:r>
      <w:hyperlink r:id="rId18" w:history="1">
        <w:r w:rsidRPr="001B6118">
          <w:rPr>
            <w:rStyle w:val="Hyperlink"/>
            <w:rFonts w:ascii="Calibri" w:hAnsi="Calibri" w:cs="Calibri"/>
          </w:rPr>
          <w:t xml:space="preserve">Chris </w:t>
        </w:r>
        <w:proofErr w:type="spellStart"/>
        <w:r w:rsidRPr="001B6118">
          <w:rPr>
            <w:rStyle w:val="Hyperlink"/>
            <w:rFonts w:ascii="Calibri" w:hAnsi="Calibri" w:cs="Calibri"/>
          </w:rPr>
          <w:t>DeRusha</w:t>
        </w:r>
        <w:proofErr w:type="spellEnd"/>
      </w:hyperlink>
      <w:r w:rsidRPr="001B6118">
        <w:rPr>
          <w:rFonts w:ascii="Calibri" w:hAnsi="Calibri" w:cs="Calibri"/>
        </w:rPr>
        <w:t>, Federal Chief Information Security Officer and Deputy National Cyber Director, for the</w:t>
      </w:r>
      <w:r w:rsidRPr="001B6118">
        <w:rPr>
          <w:rStyle w:val="apple-converted-space"/>
          <w:rFonts w:ascii="Calibri" w:hAnsi="Calibri" w:cs="Calibri"/>
        </w:rPr>
        <w:t> </w:t>
      </w:r>
      <w:hyperlink r:id="rId19" w:history="1">
        <w:r w:rsidRPr="001B6118">
          <w:rPr>
            <w:rStyle w:val="Hyperlink"/>
            <w:rFonts w:ascii="Calibri" w:hAnsi="Calibri" w:cs="Calibri"/>
          </w:rPr>
          <w:t>briefing</w:t>
        </w:r>
      </w:hyperlink>
      <w:r w:rsidRPr="001B6118">
        <w:rPr>
          <w:rStyle w:val="apple-converted-space"/>
          <w:rFonts w:ascii="Calibri" w:hAnsi="Calibri" w:cs="Calibri"/>
        </w:rPr>
        <w:t> </w:t>
      </w:r>
      <w:r w:rsidRPr="001B6118">
        <w:rPr>
          <w:rFonts w:ascii="Calibri" w:hAnsi="Calibri" w:cs="Calibri"/>
        </w:rPr>
        <w:t>on the</w:t>
      </w:r>
      <w:r w:rsidRPr="001B6118">
        <w:rPr>
          <w:rStyle w:val="apple-converted-space"/>
          <w:rFonts w:ascii="Calibri" w:hAnsi="Calibri" w:cs="Calibri"/>
        </w:rPr>
        <w:t> </w:t>
      </w:r>
      <w:hyperlink r:id="rId20" w:history="1">
        <w:r w:rsidRPr="001B6118">
          <w:rPr>
            <w:rStyle w:val="Hyperlink"/>
            <w:rFonts w:ascii="Calibri" w:hAnsi="Calibri" w:cs="Calibri"/>
          </w:rPr>
          <w:t>Executive Order (EO) 14028, Improving the Nation’s Cybersecurity (May 12, 2021)</w:t>
        </w:r>
      </w:hyperlink>
      <w:r w:rsidRPr="001B6118">
        <w:rPr>
          <w:rStyle w:val="apple-converted-space"/>
          <w:rFonts w:ascii="Calibri" w:hAnsi="Calibri" w:cs="Calibri"/>
        </w:rPr>
        <w:t> </w:t>
      </w:r>
      <w:r w:rsidRPr="001B6118">
        <w:rPr>
          <w:rFonts w:ascii="Calibri" w:hAnsi="Calibri" w:cs="Calibri"/>
        </w:rPr>
        <w:t xml:space="preserve">we have a better sense of how important Secure Supply Chains are. There is a lot of information out there on what a Secure Supply Chain is. So here is a simple </w:t>
      </w:r>
      <w:proofErr w:type="spellStart"/>
      <w:proofErr w:type="gramStart"/>
      <w:r w:rsidRPr="001B6118">
        <w:rPr>
          <w:rFonts w:ascii="Calibri" w:hAnsi="Calibri" w:cs="Calibri"/>
        </w:rPr>
        <w:t>tl:dr</w:t>
      </w:r>
      <w:proofErr w:type="spellEnd"/>
      <w:r w:rsidRPr="001B6118">
        <w:rPr>
          <w:rFonts w:ascii="Calibri" w:hAnsi="Calibri" w:cs="Calibri"/>
        </w:rPr>
        <w:t>.</w:t>
      </w:r>
      <w:proofErr w:type="gramEnd"/>
      <w:r w:rsidRPr="001B6118">
        <w:rPr>
          <w:rFonts w:ascii="Calibri" w:hAnsi="Calibri" w:cs="Calibri"/>
        </w:rPr>
        <w:t xml:space="preserve"> A Secure Supply Chain is </w:t>
      </w:r>
      <w:proofErr w:type="gramStart"/>
      <w:r w:rsidRPr="001B6118">
        <w:rPr>
          <w:rFonts w:ascii="Calibri" w:hAnsi="Calibri" w:cs="Calibri"/>
        </w:rPr>
        <w:t>all of</w:t>
      </w:r>
      <w:proofErr w:type="gramEnd"/>
      <w:r w:rsidRPr="001B6118">
        <w:rPr>
          <w:rFonts w:ascii="Calibri" w:hAnsi="Calibri" w:cs="Calibri"/>
        </w:rPr>
        <w:t xml:space="preserve"> the following:</w:t>
      </w:r>
    </w:p>
    <w:p w14:paraId="468A2D3A" w14:textId="77777777" w:rsidR="001B6118" w:rsidRPr="001B6118" w:rsidRDefault="001B6118" w:rsidP="001B6118">
      <w:pPr>
        <w:numPr>
          <w:ilvl w:val="0"/>
          <w:numId w:val="6"/>
        </w:numPr>
        <w:spacing w:before="100" w:beforeAutospacing="1" w:after="100" w:afterAutospacing="1"/>
        <w:rPr>
          <w:rFonts w:ascii="Calibri" w:hAnsi="Calibri" w:cs="Calibri"/>
        </w:rPr>
      </w:pPr>
      <w:r w:rsidRPr="001B6118">
        <w:rPr>
          <w:rFonts w:ascii="Calibri" w:hAnsi="Calibri" w:cs="Calibri"/>
        </w:rPr>
        <w:t>Known Good Source - Where are you starting from?</w:t>
      </w:r>
    </w:p>
    <w:p w14:paraId="3DF5E1F6" w14:textId="77777777" w:rsidR="001B6118" w:rsidRPr="001B6118" w:rsidRDefault="001B6118" w:rsidP="001B6118">
      <w:pPr>
        <w:numPr>
          <w:ilvl w:val="0"/>
          <w:numId w:val="6"/>
        </w:numPr>
        <w:spacing w:before="60" w:after="100" w:afterAutospacing="1"/>
        <w:rPr>
          <w:rFonts w:ascii="Calibri" w:hAnsi="Calibri" w:cs="Calibri"/>
        </w:rPr>
      </w:pPr>
      <w:r w:rsidRPr="001B6118">
        <w:rPr>
          <w:rFonts w:ascii="Calibri" w:hAnsi="Calibri" w:cs="Calibri"/>
        </w:rPr>
        <w:t xml:space="preserve">Known Good Path - Chain of Custody - HTTPS all the </w:t>
      </w:r>
      <w:proofErr w:type="gramStart"/>
      <w:r w:rsidRPr="001B6118">
        <w:rPr>
          <w:rFonts w:ascii="Calibri" w:hAnsi="Calibri" w:cs="Calibri"/>
        </w:rPr>
        <w:t>things</w:t>
      </w:r>
      <w:proofErr w:type="gramEnd"/>
    </w:p>
    <w:p w14:paraId="1CEA76AE" w14:textId="77777777" w:rsidR="001B6118" w:rsidRPr="001B6118" w:rsidRDefault="001B6118" w:rsidP="001B6118">
      <w:pPr>
        <w:numPr>
          <w:ilvl w:val="0"/>
          <w:numId w:val="6"/>
        </w:numPr>
        <w:spacing w:before="60" w:after="100" w:afterAutospacing="1"/>
        <w:rPr>
          <w:rFonts w:ascii="Calibri" w:hAnsi="Calibri" w:cs="Calibri"/>
        </w:rPr>
      </w:pPr>
      <w:r w:rsidRPr="001B6118">
        <w:rPr>
          <w:rFonts w:ascii="Calibri" w:hAnsi="Calibri" w:cs="Calibri"/>
        </w:rPr>
        <w:t>Vulnerability Scans - CVEs</w:t>
      </w:r>
    </w:p>
    <w:p w14:paraId="69D7C2A8" w14:textId="77777777" w:rsidR="001B6118" w:rsidRPr="001B6118" w:rsidRDefault="001B6118" w:rsidP="001B6118">
      <w:pPr>
        <w:numPr>
          <w:ilvl w:val="0"/>
          <w:numId w:val="6"/>
        </w:numPr>
        <w:spacing w:before="60" w:after="100" w:afterAutospacing="1"/>
        <w:rPr>
          <w:rFonts w:ascii="Calibri" w:hAnsi="Calibri" w:cs="Calibri"/>
        </w:rPr>
      </w:pPr>
      <w:r w:rsidRPr="001B6118">
        <w:rPr>
          <w:rFonts w:ascii="Calibri" w:hAnsi="Calibri" w:cs="Calibri"/>
        </w:rPr>
        <w:t>Validation - Signatures and Attestations</w:t>
      </w:r>
    </w:p>
    <w:p w14:paraId="155391E2" w14:textId="77777777" w:rsidR="001B6118" w:rsidRPr="001B6118" w:rsidRDefault="001B6118" w:rsidP="001B6118">
      <w:pPr>
        <w:numPr>
          <w:ilvl w:val="0"/>
          <w:numId w:val="6"/>
        </w:numPr>
        <w:spacing w:before="60" w:after="100" w:afterAutospacing="1"/>
        <w:rPr>
          <w:rFonts w:ascii="Calibri" w:hAnsi="Calibri" w:cs="Calibri"/>
        </w:rPr>
      </w:pPr>
      <w:r w:rsidRPr="001B6118">
        <w:rPr>
          <w:rFonts w:ascii="Calibri" w:hAnsi="Calibri" w:cs="Calibri"/>
        </w:rPr>
        <w:t>Freshness - How old are the artifacts?</w:t>
      </w:r>
    </w:p>
    <w:p w14:paraId="42103F54" w14:textId="77777777" w:rsidR="001B6118" w:rsidRPr="001B6118" w:rsidRDefault="001B6118" w:rsidP="001B6118">
      <w:pPr>
        <w:numPr>
          <w:ilvl w:val="0"/>
          <w:numId w:val="6"/>
        </w:numPr>
        <w:spacing w:before="60" w:after="100" w:afterAutospacing="1"/>
        <w:rPr>
          <w:rFonts w:ascii="Calibri" w:hAnsi="Calibri" w:cs="Calibri"/>
        </w:rPr>
      </w:pPr>
      <w:r w:rsidRPr="001B6118">
        <w:rPr>
          <w:rFonts w:ascii="Calibri" w:hAnsi="Calibri" w:cs="Calibri"/>
        </w:rPr>
        <w:t>Repeatability - Is everything automated?</w:t>
      </w:r>
    </w:p>
    <w:p w14:paraId="15F515FD" w14:textId="1DFB1212" w:rsidR="001B6118" w:rsidRDefault="001B6118" w:rsidP="00340247">
      <w:pPr>
        <w:pStyle w:val="NormalWeb"/>
        <w:spacing w:before="0" w:beforeAutospacing="0" w:after="240" w:afterAutospacing="0"/>
        <w:rPr>
          <w:rFonts w:ascii="Calibri" w:hAnsi="Calibri" w:cs="Calibri"/>
        </w:rPr>
      </w:pPr>
      <w:r w:rsidRPr="001B6118">
        <w:rPr>
          <w:rFonts w:ascii="Calibri" w:hAnsi="Calibri" w:cs="Calibri"/>
        </w:rPr>
        <w:t>There are quite a few steps in creating a Secure Supply Chain. Understanding the pieces is important to identify the surface area for attack. With Carbide, RGS is managing all these steps for the</w:t>
      </w:r>
      <w:r w:rsidRPr="001B6118">
        <w:rPr>
          <w:rStyle w:val="apple-converted-space"/>
          <w:rFonts w:ascii="Calibri" w:hAnsi="Calibri" w:cs="Calibri"/>
        </w:rPr>
        <w:t> </w:t>
      </w:r>
      <w:hyperlink r:id="rId21" w:history="1">
        <w:r w:rsidRPr="001B6118">
          <w:rPr>
            <w:rStyle w:val="Hyperlink"/>
            <w:rFonts w:ascii="Calibri" w:hAnsi="Calibri" w:cs="Calibri"/>
          </w:rPr>
          <w:t>Rancher stack</w:t>
        </w:r>
      </w:hyperlink>
      <w:r w:rsidRPr="001B6118">
        <w:rPr>
          <w:rFonts w:ascii="Calibri" w:hAnsi="Calibri" w:cs="Calibri"/>
        </w:rPr>
        <w:t>. Carbide has achieved</w:t>
      </w:r>
      <w:r w:rsidRPr="001B6118">
        <w:rPr>
          <w:rStyle w:val="apple-converted-space"/>
          <w:rFonts w:ascii="Calibri" w:hAnsi="Calibri" w:cs="Calibri"/>
        </w:rPr>
        <w:t> </w:t>
      </w:r>
      <w:hyperlink r:id="rId22" w:history="1">
        <w:r w:rsidRPr="001B6118">
          <w:rPr>
            <w:rStyle w:val="Hyperlink"/>
            <w:rFonts w:ascii="Calibri" w:hAnsi="Calibri" w:cs="Calibri"/>
          </w:rPr>
          <w:t>SLSA (v0.1) - Level 3</w:t>
        </w:r>
      </w:hyperlink>
      <w:r w:rsidRPr="001B6118">
        <w:rPr>
          <w:rStyle w:val="apple-converted-space"/>
          <w:rFonts w:ascii="Calibri" w:hAnsi="Calibri" w:cs="Calibri"/>
        </w:rPr>
        <w:t> </w:t>
      </w:r>
      <w:r w:rsidRPr="001B6118">
        <w:rPr>
          <w:rFonts w:ascii="Calibri" w:hAnsi="Calibri" w:cs="Calibri"/>
        </w:rPr>
        <w:t>for our products. What Level 3 really means is:</w:t>
      </w:r>
      <w:r w:rsidR="00340247">
        <w:rPr>
          <w:rFonts w:ascii="Calibri" w:hAnsi="Calibri" w:cs="Calibri"/>
        </w:rPr>
        <w:t xml:space="preserve"> </w:t>
      </w:r>
      <w:r w:rsidRPr="001B6118">
        <w:rPr>
          <w:rFonts w:ascii="Calibri" w:hAnsi="Calibri" w:cs="Calibri"/>
        </w:rPr>
        <w:t>The source and build platforms meet specific standards to guarantee the auditability of the source and the integrity of the provenance respectively.</w:t>
      </w:r>
    </w:p>
    <w:p w14:paraId="3DFD8F02" w14:textId="77777777" w:rsidR="00340247" w:rsidRPr="001B6118" w:rsidRDefault="00340247" w:rsidP="001B6118">
      <w:pPr>
        <w:pStyle w:val="NormalWeb"/>
        <w:spacing w:before="0" w:beforeAutospacing="0" w:after="0" w:afterAutospacing="0"/>
        <w:rPr>
          <w:rFonts w:ascii="Calibri" w:hAnsi="Calibri" w:cs="Calibri"/>
        </w:rPr>
      </w:pPr>
    </w:p>
    <w:p w14:paraId="76593684" w14:textId="6143BFF6"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noProof/>
          <w:color w:val="0000FF"/>
        </w:rPr>
        <w:drawing>
          <wp:inline distT="0" distB="0" distL="0" distR="0" wp14:anchorId="1253ADD3" wp14:editId="4E63AF2A">
            <wp:extent cx="5943600" cy="2239645"/>
            <wp:effectExtent l="0" t="0" r="0" b="0"/>
            <wp:docPr id="193924390" name="Picture 7" descr="slsa">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sa">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39645"/>
                    </a:xfrm>
                    <a:prstGeom prst="rect">
                      <a:avLst/>
                    </a:prstGeom>
                    <a:noFill/>
                    <a:ln>
                      <a:noFill/>
                    </a:ln>
                  </pic:spPr>
                </pic:pic>
              </a:graphicData>
            </a:graphic>
          </wp:inline>
        </w:drawing>
      </w:r>
    </w:p>
    <w:p w14:paraId="578D5B37" w14:textId="4364131F"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With SLSA (v0.1) Level 3 our downstream customers have a cryptographically verifiable SBOM, Vulnerability Report and Image. Under the new</w:t>
      </w:r>
      <w:r w:rsidRPr="001B6118">
        <w:rPr>
          <w:rStyle w:val="apple-converted-space"/>
          <w:rFonts w:ascii="Calibri" w:hAnsi="Calibri" w:cs="Calibri"/>
        </w:rPr>
        <w:t> </w:t>
      </w:r>
      <w:hyperlink r:id="rId25" w:history="1">
        <w:r w:rsidRPr="001B6118">
          <w:rPr>
            <w:rStyle w:val="Hyperlink"/>
            <w:rFonts w:ascii="Calibri" w:hAnsi="Calibri" w:cs="Calibri"/>
          </w:rPr>
          <w:t>SLSA v1.0</w:t>
        </w:r>
      </w:hyperlink>
      <w:r w:rsidRPr="001B6118">
        <w:rPr>
          <w:rStyle w:val="apple-converted-space"/>
          <w:rFonts w:ascii="Calibri" w:hAnsi="Calibri" w:cs="Calibri"/>
        </w:rPr>
        <w:t> </w:t>
      </w:r>
      <w:r w:rsidRPr="001B6118">
        <w:rPr>
          <w:rFonts w:ascii="Calibri" w:hAnsi="Calibri" w:cs="Calibri"/>
        </w:rPr>
        <w:t>specification Carbide is now at a</w:t>
      </w:r>
      <w:r w:rsidRPr="001B6118">
        <w:rPr>
          <w:rStyle w:val="apple-converted-space"/>
          <w:rFonts w:ascii="Calibri" w:hAnsi="Calibri" w:cs="Calibri"/>
        </w:rPr>
        <w:t> </w:t>
      </w:r>
      <w:hyperlink r:id="rId26" w:anchor="build-l2" w:history="1">
        <w:r w:rsidRPr="001B6118">
          <w:rPr>
            <w:rStyle w:val="Hyperlink"/>
            <w:rFonts w:ascii="Calibri" w:hAnsi="Calibri" w:cs="Calibri"/>
          </w:rPr>
          <w:t>Build Level 2</w:t>
        </w:r>
      </w:hyperlink>
      <w:r w:rsidRPr="001B6118">
        <w:rPr>
          <w:rFonts w:ascii="Calibri" w:hAnsi="Calibri" w:cs="Calibri"/>
        </w:rPr>
        <w:t>. This is due to change in the spec focusing on the build side. The specification is going to add "tracks" in the future.</w:t>
      </w:r>
    </w:p>
    <w:p w14:paraId="64F13128" w14:textId="77777777" w:rsidR="001B6118" w:rsidRPr="001B6118" w:rsidRDefault="001B6118" w:rsidP="001B6118">
      <w:pPr>
        <w:pStyle w:val="NormalWeb"/>
        <w:spacing w:before="0" w:beforeAutospacing="0" w:after="0" w:afterAutospacing="0"/>
        <w:rPr>
          <w:rFonts w:ascii="Calibri" w:hAnsi="Calibri" w:cs="Calibri"/>
        </w:rPr>
      </w:pPr>
      <w:r w:rsidRPr="001B6118">
        <w:rPr>
          <w:rFonts w:ascii="Calibri" w:hAnsi="Calibri" w:cs="Calibri"/>
        </w:rPr>
        <w:t>Note: The previous version of the specification used a single unnamed track, SLSA 1–4. For version 1.0 the Source aspects were removed to focus on the Build track. A Source track may be added in future versions.</w:t>
      </w:r>
    </w:p>
    <w:p w14:paraId="13F7C61E" w14:textId="77777777" w:rsidR="001B6118" w:rsidRPr="001B6118" w:rsidRDefault="001B6118" w:rsidP="001B6118">
      <w:pPr>
        <w:pStyle w:val="NormalWeb"/>
        <w:spacing w:before="0" w:beforeAutospacing="0" w:after="0" w:afterAutospacing="0"/>
        <w:rPr>
          <w:rFonts w:ascii="Calibri" w:hAnsi="Calibri" w:cs="Calibri"/>
        </w:rPr>
      </w:pPr>
      <w:r w:rsidRPr="001B6118">
        <w:rPr>
          <w:rFonts w:ascii="Calibri" w:hAnsi="Calibri" w:cs="Calibri"/>
        </w:rPr>
        <w:t>This is a great starting point for populating and internal enterprise registry. This is also a great starting point for the ingest side of a cross domain solution.</w:t>
      </w:r>
      <w:r w:rsidRPr="001B6118">
        <w:rPr>
          <w:rStyle w:val="apple-converted-space"/>
          <w:rFonts w:ascii="Calibri" w:hAnsi="Calibri" w:cs="Calibri"/>
        </w:rPr>
        <w:t> </w:t>
      </w:r>
      <w:r w:rsidRPr="001B6118">
        <w:rPr>
          <w:rStyle w:val="HTMLCode"/>
          <w:rFonts w:ascii="Calibri" w:hAnsi="Calibri" w:cs="Calibri"/>
          <w:sz w:val="24"/>
          <w:szCs w:val="24"/>
        </w:rPr>
        <w:t>Cosign</w:t>
      </w:r>
      <w:r w:rsidRPr="001B6118">
        <w:rPr>
          <w:rStyle w:val="apple-converted-space"/>
          <w:rFonts w:ascii="Calibri" w:hAnsi="Calibri" w:cs="Calibri"/>
        </w:rPr>
        <w:t> </w:t>
      </w:r>
      <w:r w:rsidRPr="001B6118">
        <w:rPr>
          <w:rFonts w:ascii="Calibri" w:hAnsi="Calibri" w:cs="Calibri"/>
        </w:rPr>
        <w:t xml:space="preserve">can be used for both validating and signing the artifacts. Re-signing the artifacts creates a gate in which the new signature can validated downstream. In effect this process is creating a 100% verifiable Chain of Custody. Let's start looking at the technical side of things. </w:t>
      </w:r>
      <w:proofErr w:type="gramStart"/>
      <w:r w:rsidRPr="001B6118">
        <w:rPr>
          <w:rFonts w:ascii="Calibri" w:hAnsi="Calibri" w:cs="Calibri"/>
        </w:rPr>
        <w:t>But,</w:t>
      </w:r>
      <w:proofErr w:type="gramEnd"/>
      <w:r w:rsidRPr="001B6118">
        <w:rPr>
          <w:rFonts w:ascii="Calibri" w:hAnsi="Calibri" w:cs="Calibri"/>
        </w:rPr>
        <w:t xml:space="preserve"> we are going to need a few tools.</w:t>
      </w:r>
    </w:p>
    <w:p w14:paraId="237826AC" w14:textId="77777777" w:rsidR="001B6118" w:rsidRPr="001B6118" w:rsidRDefault="001B6118" w:rsidP="001B6118">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Tooling</w:t>
      </w:r>
    </w:p>
    <w:p w14:paraId="537049AF"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 xml:space="preserve">We are going to need a few tools for </w:t>
      </w:r>
      <w:proofErr w:type="gramStart"/>
      <w:r w:rsidRPr="001B6118">
        <w:rPr>
          <w:rFonts w:ascii="Calibri" w:hAnsi="Calibri" w:cs="Calibri"/>
        </w:rPr>
        <w:t>pulling, and</w:t>
      </w:r>
      <w:proofErr w:type="gramEnd"/>
      <w:r w:rsidRPr="001B6118">
        <w:rPr>
          <w:rFonts w:ascii="Calibri" w:hAnsi="Calibri" w:cs="Calibri"/>
        </w:rPr>
        <w:t xml:space="preserve"> inspecting the images from Carbide. You can install these tools on anywhere on MacOS and Linux. Ideally, install these tools on a server that will be responsible for managing the Secure Supply Chain. Using local workstations is not a great idea for the automation pieces.</w:t>
      </w:r>
    </w:p>
    <w:p w14:paraId="15C79711" w14:textId="77777777" w:rsidR="001B6118" w:rsidRPr="001B6118" w:rsidRDefault="001B6118" w:rsidP="001B6118">
      <w:pPr>
        <w:numPr>
          <w:ilvl w:val="0"/>
          <w:numId w:val="7"/>
        </w:numPr>
        <w:spacing w:before="100" w:beforeAutospacing="1" w:after="100" w:afterAutospacing="1"/>
        <w:rPr>
          <w:rFonts w:ascii="Calibri" w:hAnsi="Calibri" w:cs="Calibri"/>
        </w:rPr>
      </w:pPr>
      <w:hyperlink r:id="rId27" w:history="1">
        <w:r w:rsidRPr="001B6118">
          <w:rPr>
            <w:rStyle w:val="Hyperlink"/>
            <w:rFonts w:ascii="Calibri" w:hAnsi="Calibri" w:cs="Calibri"/>
          </w:rPr>
          <w:t>cosign - From Chainguard</w:t>
        </w:r>
      </w:hyperlink>
      <w:r w:rsidRPr="001B6118">
        <w:rPr>
          <w:rStyle w:val="apple-converted-space"/>
          <w:rFonts w:ascii="Calibri" w:hAnsi="Calibri" w:cs="Calibri"/>
        </w:rPr>
        <w:t> </w:t>
      </w:r>
      <w:r w:rsidRPr="001B6118">
        <w:rPr>
          <w:rFonts w:ascii="Calibri" w:hAnsi="Calibri" w:cs="Calibri"/>
        </w:rPr>
        <w:t>- Security signature and validation</w:t>
      </w:r>
    </w:p>
    <w:p w14:paraId="24FB2E82" w14:textId="77777777" w:rsidR="001B6118" w:rsidRPr="001B6118" w:rsidRDefault="001B6118" w:rsidP="001B6118">
      <w:pPr>
        <w:numPr>
          <w:ilvl w:val="0"/>
          <w:numId w:val="7"/>
        </w:numPr>
        <w:spacing w:before="60" w:after="100" w:afterAutospacing="1"/>
        <w:rPr>
          <w:rFonts w:ascii="Calibri" w:hAnsi="Calibri" w:cs="Calibri"/>
        </w:rPr>
      </w:pPr>
      <w:hyperlink r:id="rId28" w:history="1">
        <w:proofErr w:type="spellStart"/>
        <w:r w:rsidRPr="001B6118">
          <w:rPr>
            <w:rStyle w:val="Hyperlink"/>
            <w:rFonts w:ascii="Calibri" w:hAnsi="Calibri" w:cs="Calibri"/>
          </w:rPr>
          <w:t>jq</w:t>
        </w:r>
        <w:proofErr w:type="spellEnd"/>
      </w:hyperlink>
      <w:r w:rsidRPr="001B6118">
        <w:rPr>
          <w:rStyle w:val="apple-converted-space"/>
          <w:rFonts w:ascii="Calibri" w:hAnsi="Calibri" w:cs="Calibri"/>
        </w:rPr>
        <w:t> </w:t>
      </w:r>
      <w:r w:rsidRPr="001B6118">
        <w:rPr>
          <w:rFonts w:ascii="Calibri" w:hAnsi="Calibri" w:cs="Calibri"/>
        </w:rPr>
        <w:t xml:space="preserve">- command line JSON parsing, available in most </w:t>
      </w:r>
      <w:proofErr w:type="spellStart"/>
      <w:r w:rsidRPr="001B6118">
        <w:rPr>
          <w:rFonts w:ascii="Calibri" w:hAnsi="Calibri" w:cs="Calibri"/>
        </w:rPr>
        <w:t>linux</w:t>
      </w:r>
      <w:proofErr w:type="spellEnd"/>
      <w:r w:rsidRPr="001B6118">
        <w:rPr>
          <w:rFonts w:ascii="Calibri" w:hAnsi="Calibri" w:cs="Calibri"/>
        </w:rPr>
        <w:t xml:space="preserve"> distributions</w:t>
      </w:r>
    </w:p>
    <w:p w14:paraId="53340811" w14:textId="77777777" w:rsidR="001B6118" w:rsidRPr="001B6118" w:rsidRDefault="001B6118" w:rsidP="001B6118">
      <w:pPr>
        <w:numPr>
          <w:ilvl w:val="0"/>
          <w:numId w:val="7"/>
        </w:numPr>
        <w:spacing w:before="60" w:after="100" w:afterAutospacing="1"/>
        <w:rPr>
          <w:rFonts w:ascii="Calibri" w:hAnsi="Calibri" w:cs="Calibri"/>
        </w:rPr>
      </w:pPr>
      <w:hyperlink r:id="rId29" w:history="1">
        <w:r w:rsidRPr="001B6118">
          <w:rPr>
            <w:rStyle w:val="Hyperlink"/>
            <w:rFonts w:ascii="Calibri" w:hAnsi="Calibri" w:cs="Calibri"/>
          </w:rPr>
          <w:t>curl</w:t>
        </w:r>
      </w:hyperlink>
      <w:r w:rsidRPr="001B6118">
        <w:rPr>
          <w:rStyle w:val="apple-converted-space"/>
          <w:rFonts w:ascii="Calibri" w:hAnsi="Calibri" w:cs="Calibri"/>
        </w:rPr>
        <w:t> </w:t>
      </w:r>
      <w:r w:rsidRPr="001B6118">
        <w:rPr>
          <w:rFonts w:ascii="Calibri" w:hAnsi="Calibri" w:cs="Calibri"/>
        </w:rPr>
        <w:t xml:space="preserve">- already installed on most operating </w:t>
      </w:r>
      <w:proofErr w:type="gramStart"/>
      <w:r w:rsidRPr="001B6118">
        <w:rPr>
          <w:rFonts w:ascii="Calibri" w:hAnsi="Calibri" w:cs="Calibri"/>
        </w:rPr>
        <w:t>systems</w:t>
      </w:r>
      <w:proofErr w:type="gramEnd"/>
    </w:p>
    <w:p w14:paraId="0E266206" w14:textId="6B334E8B" w:rsidR="001B6118" w:rsidRPr="001B6118" w:rsidRDefault="001B6118" w:rsidP="001B6118">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Validation and Inspection</w:t>
      </w:r>
    </w:p>
    <w:p w14:paraId="718B3E98"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 xml:space="preserve">In order to use the Carbide's Secure Image </w:t>
      </w:r>
      <w:proofErr w:type="gramStart"/>
      <w:r w:rsidRPr="001B6118">
        <w:rPr>
          <w:rFonts w:ascii="Calibri" w:hAnsi="Calibri" w:cs="Calibri"/>
        </w:rPr>
        <w:t>Repository</w:t>
      </w:r>
      <w:proofErr w:type="gramEnd"/>
      <w:r w:rsidRPr="001B6118">
        <w:rPr>
          <w:rFonts w:ascii="Calibri" w:hAnsi="Calibri" w:cs="Calibri"/>
        </w:rPr>
        <w:t xml:space="preserve"> we need to login. Usernames and passwords will be provided as part of the Private Beta program. Once logged in we can start to inspect the SBOMs and Attestations. We will need to add the public key for validating the image </w:t>
      </w:r>
      <w:r w:rsidRPr="001B6118">
        <w:rPr>
          <w:rFonts w:ascii="Calibri" w:hAnsi="Calibri" w:cs="Calibri"/>
        </w:rPr>
        <w:lastRenderedPageBreak/>
        <w:t>signatures. Please keep in mind that these steps are one way to inspect all that Carbide has to offer.</w:t>
      </w:r>
    </w:p>
    <w:p w14:paraId="05ED32D3" w14:textId="77777777" w:rsidR="001B6118" w:rsidRPr="007C03EF" w:rsidRDefault="001B6118" w:rsidP="001B6118">
      <w:pPr>
        <w:pStyle w:val="HTMLPreformatted"/>
        <w:rPr>
          <w:i/>
          <w:iCs/>
          <w:sz w:val="22"/>
          <w:szCs w:val="22"/>
        </w:rPr>
      </w:pPr>
      <w:r w:rsidRPr="007C03EF">
        <w:rPr>
          <w:rStyle w:val="pl-c"/>
          <w:i/>
          <w:iCs/>
          <w:sz w:val="22"/>
          <w:szCs w:val="22"/>
        </w:rPr>
        <w:t># assuming rocky9</w:t>
      </w:r>
    </w:p>
    <w:p w14:paraId="77C387D0" w14:textId="77777777" w:rsidR="001B6118" w:rsidRPr="007C03EF" w:rsidRDefault="001B6118" w:rsidP="001B6118">
      <w:pPr>
        <w:pStyle w:val="HTMLPreformatted"/>
        <w:rPr>
          <w:i/>
          <w:iCs/>
          <w:sz w:val="22"/>
          <w:szCs w:val="22"/>
        </w:rPr>
      </w:pPr>
      <w:r w:rsidRPr="007C03EF">
        <w:rPr>
          <w:rStyle w:val="pl-c"/>
          <w:i/>
          <w:iCs/>
          <w:sz w:val="22"/>
          <w:szCs w:val="22"/>
        </w:rPr>
        <w:t xml:space="preserve"># </w:t>
      </w:r>
      <w:proofErr w:type="gramStart"/>
      <w:r w:rsidRPr="007C03EF">
        <w:rPr>
          <w:rStyle w:val="pl-c"/>
          <w:i/>
          <w:iCs/>
          <w:sz w:val="22"/>
          <w:szCs w:val="22"/>
        </w:rPr>
        <w:t>get</w:t>
      </w:r>
      <w:proofErr w:type="gramEnd"/>
      <w:r w:rsidRPr="007C03EF">
        <w:rPr>
          <w:rStyle w:val="pl-c"/>
          <w:i/>
          <w:iCs/>
          <w:sz w:val="22"/>
          <w:szCs w:val="22"/>
        </w:rPr>
        <w:t xml:space="preserve"> cosign</w:t>
      </w:r>
    </w:p>
    <w:p w14:paraId="233E3B7D" w14:textId="77777777" w:rsidR="001B6118" w:rsidRPr="007C03EF" w:rsidRDefault="001B6118" w:rsidP="001B6118">
      <w:pPr>
        <w:pStyle w:val="HTMLPreformatted"/>
        <w:rPr>
          <w:i/>
          <w:iCs/>
          <w:sz w:val="22"/>
          <w:szCs w:val="22"/>
        </w:rPr>
      </w:pPr>
      <w:r w:rsidRPr="007C03EF">
        <w:rPr>
          <w:i/>
          <w:iCs/>
          <w:sz w:val="22"/>
          <w:szCs w:val="22"/>
        </w:rPr>
        <w:t>curl -#L https://github.com/sigstore/cosign/releases/download/v1.13.1/cosign-linux-amd64 -o /</w:t>
      </w:r>
      <w:proofErr w:type="spellStart"/>
      <w:r w:rsidRPr="007C03EF">
        <w:rPr>
          <w:i/>
          <w:iCs/>
          <w:sz w:val="22"/>
          <w:szCs w:val="22"/>
        </w:rPr>
        <w:t>usr</w:t>
      </w:r>
      <w:proofErr w:type="spellEnd"/>
      <w:r w:rsidRPr="007C03EF">
        <w:rPr>
          <w:i/>
          <w:iCs/>
          <w:sz w:val="22"/>
          <w:szCs w:val="22"/>
        </w:rPr>
        <w:t>/local/bin/cosign</w:t>
      </w:r>
    </w:p>
    <w:p w14:paraId="257CE6E1" w14:textId="77777777" w:rsidR="001B6118" w:rsidRPr="007C03EF" w:rsidRDefault="001B6118" w:rsidP="001B6118">
      <w:pPr>
        <w:pStyle w:val="HTMLPreformatted"/>
        <w:rPr>
          <w:i/>
          <w:iCs/>
          <w:sz w:val="22"/>
          <w:szCs w:val="22"/>
        </w:rPr>
      </w:pPr>
      <w:proofErr w:type="spellStart"/>
      <w:r w:rsidRPr="007C03EF">
        <w:rPr>
          <w:i/>
          <w:iCs/>
          <w:sz w:val="22"/>
          <w:szCs w:val="22"/>
        </w:rPr>
        <w:t>chmod</w:t>
      </w:r>
      <w:proofErr w:type="spellEnd"/>
      <w:r w:rsidRPr="007C03EF">
        <w:rPr>
          <w:i/>
          <w:iCs/>
          <w:sz w:val="22"/>
          <w:szCs w:val="22"/>
        </w:rPr>
        <w:t xml:space="preserve"> 755 /</w:t>
      </w:r>
      <w:proofErr w:type="spellStart"/>
      <w:r w:rsidRPr="007C03EF">
        <w:rPr>
          <w:i/>
          <w:iCs/>
          <w:sz w:val="22"/>
          <w:szCs w:val="22"/>
        </w:rPr>
        <w:t>usr</w:t>
      </w:r>
      <w:proofErr w:type="spellEnd"/>
      <w:r w:rsidRPr="007C03EF">
        <w:rPr>
          <w:i/>
          <w:iCs/>
          <w:sz w:val="22"/>
          <w:szCs w:val="22"/>
        </w:rPr>
        <w:t>/local/bin/cosign</w:t>
      </w:r>
    </w:p>
    <w:p w14:paraId="43B20F9E" w14:textId="77777777" w:rsidR="001B6118" w:rsidRPr="007C03EF" w:rsidRDefault="001B6118" w:rsidP="001B6118">
      <w:pPr>
        <w:pStyle w:val="HTMLPreformatted"/>
        <w:rPr>
          <w:i/>
          <w:iCs/>
          <w:sz w:val="22"/>
          <w:szCs w:val="22"/>
        </w:rPr>
      </w:pPr>
    </w:p>
    <w:p w14:paraId="210DFDFC" w14:textId="77777777" w:rsidR="001B6118" w:rsidRPr="007C03EF" w:rsidRDefault="001B6118" w:rsidP="001B6118">
      <w:pPr>
        <w:pStyle w:val="HTMLPreformatted"/>
        <w:rPr>
          <w:i/>
          <w:iCs/>
          <w:sz w:val="22"/>
          <w:szCs w:val="22"/>
        </w:rPr>
      </w:pPr>
      <w:r w:rsidRPr="007C03EF">
        <w:rPr>
          <w:rStyle w:val="pl-c"/>
          <w:i/>
          <w:iCs/>
          <w:sz w:val="22"/>
          <w:szCs w:val="22"/>
        </w:rPr>
        <w:t xml:space="preserve"># </w:t>
      </w:r>
      <w:proofErr w:type="gramStart"/>
      <w:r w:rsidRPr="007C03EF">
        <w:rPr>
          <w:rStyle w:val="pl-c"/>
          <w:i/>
          <w:iCs/>
          <w:sz w:val="22"/>
          <w:szCs w:val="22"/>
        </w:rPr>
        <w:t>get</w:t>
      </w:r>
      <w:proofErr w:type="gramEnd"/>
      <w:r w:rsidRPr="007C03EF">
        <w:rPr>
          <w:rStyle w:val="pl-c"/>
          <w:i/>
          <w:iCs/>
          <w:sz w:val="22"/>
          <w:szCs w:val="22"/>
        </w:rPr>
        <w:t xml:space="preserve"> </w:t>
      </w:r>
      <w:proofErr w:type="spellStart"/>
      <w:r w:rsidRPr="007C03EF">
        <w:rPr>
          <w:rStyle w:val="pl-c"/>
          <w:i/>
          <w:iCs/>
          <w:sz w:val="22"/>
          <w:szCs w:val="22"/>
        </w:rPr>
        <w:t>jq</w:t>
      </w:r>
      <w:proofErr w:type="spellEnd"/>
      <w:r w:rsidRPr="007C03EF">
        <w:rPr>
          <w:rStyle w:val="pl-c"/>
          <w:i/>
          <w:iCs/>
          <w:sz w:val="22"/>
          <w:szCs w:val="22"/>
        </w:rPr>
        <w:t xml:space="preserve"> - Might need to add </w:t>
      </w:r>
      <w:proofErr w:type="spellStart"/>
      <w:r w:rsidRPr="007C03EF">
        <w:rPr>
          <w:rStyle w:val="pl-c"/>
          <w:i/>
          <w:iCs/>
          <w:sz w:val="22"/>
          <w:szCs w:val="22"/>
        </w:rPr>
        <w:t>epel</w:t>
      </w:r>
      <w:proofErr w:type="spellEnd"/>
      <w:r w:rsidRPr="007C03EF">
        <w:rPr>
          <w:rStyle w:val="pl-c"/>
          <w:i/>
          <w:iCs/>
          <w:sz w:val="22"/>
          <w:szCs w:val="22"/>
        </w:rPr>
        <w:t xml:space="preserve"> or extras</w:t>
      </w:r>
    </w:p>
    <w:p w14:paraId="30D5815E" w14:textId="77777777" w:rsidR="001B6118" w:rsidRPr="007C03EF" w:rsidRDefault="001B6118" w:rsidP="001B6118">
      <w:pPr>
        <w:pStyle w:val="HTMLPreformatted"/>
        <w:rPr>
          <w:i/>
          <w:iCs/>
          <w:sz w:val="22"/>
          <w:szCs w:val="22"/>
        </w:rPr>
      </w:pPr>
      <w:r w:rsidRPr="007C03EF">
        <w:rPr>
          <w:i/>
          <w:iCs/>
          <w:sz w:val="22"/>
          <w:szCs w:val="22"/>
        </w:rPr>
        <w:t xml:space="preserve">yum install -y </w:t>
      </w:r>
      <w:proofErr w:type="spellStart"/>
      <w:proofErr w:type="gramStart"/>
      <w:r w:rsidRPr="007C03EF">
        <w:rPr>
          <w:i/>
          <w:iCs/>
          <w:sz w:val="22"/>
          <w:szCs w:val="22"/>
        </w:rPr>
        <w:t>jq</w:t>
      </w:r>
      <w:proofErr w:type="spellEnd"/>
      <w:proofErr w:type="gramEnd"/>
    </w:p>
    <w:p w14:paraId="09D0BE4E" w14:textId="77777777" w:rsidR="001B6118" w:rsidRPr="007C03EF" w:rsidRDefault="001B6118" w:rsidP="001B6118">
      <w:pPr>
        <w:pStyle w:val="HTMLPreformatted"/>
        <w:rPr>
          <w:i/>
          <w:iCs/>
          <w:sz w:val="22"/>
          <w:szCs w:val="22"/>
        </w:rPr>
      </w:pPr>
    </w:p>
    <w:p w14:paraId="282170EF" w14:textId="77777777" w:rsidR="001B6118" w:rsidRPr="007C03EF" w:rsidRDefault="001B6118" w:rsidP="001B6118">
      <w:pPr>
        <w:pStyle w:val="HTMLPreformatted"/>
        <w:rPr>
          <w:i/>
          <w:iCs/>
          <w:sz w:val="22"/>
          <w:szCs w:val="22"/>
        </w:rPr>
      </w:pPr>
      <w:r w:rsidRPr="007C03EF">
        <w:rPr>
          <w:rStyle w:val="pl-c"/>
          <w:i/>
          <w:iCs/>
          <w:sz w:val="22"/>
          <w:szCs w:val="22"/>
        </w:rPr>
        <w:t># login</w:t>
      </w:r>
    </w:p>
    <w:p w14:paraId="25F635F3" w14:textId="77777777" w:rsidR="001B6118" w:rsidRPr="007C03EF" w:rsidRDefault="001B6118" w:rsidP="001B6118">
      <w:pPr>
        <w:pStyle w:val="HTMLPreformatted"/>
        <w:rPr>
          <w:i/>
          <w:iCs/>
          <w:sz w:val="22"/>
          <w:szCs w:val="22"/>
        </w:rPr>
      </w:pPr>
      <w:r w:rsidRPr="007C03EF">
        <w:rPr>
          <w:i/>
          <w:iCs/>
          <w:sz w:val="22"/>
          <w:szCs w:val="22"/>
        </w:rPr>
        <w:t xml:space="preserve">cosign login -u </w:t>
      </w:r>
      <w:r w:rsidRPr="007C03EF">
        <w:rPr>
          <w:rStyle w:val="pl-k"/>
          <w:i/>
          <w:iCs/>
          <w:sz w:val="22"/>
          <w:szCs w:val="22"/>
        </w:rPr>
        <w:t>&lt;</w:t>
      </w:r>
      <w:r w:rsidRPr="007C03EF">
        <w:rPr>
          <w:i/>
          <w:iCs/>
          <w:sz w:val="22"/>
          <w:szCs w:val="22"/>
        </w:rPr>
        <w:t>redacted</w:t>
      </w:r>
      <w:r w:rsidRPr="007C03EF">
        <w:rPr>
          <w:rStyle w:val="pl-k"/>
          <w:i/>
          <w:iCs/>
          <w:sz w:val="22"/>
          <w:szCs w:val="22"/>
        </w:rPr>
        <w:t>&gt;</w:t>
      </w:r>
      <w:r w:rsidRPr="007C03EF">
        <w:rPr>
          <w:i/>
          <w:iCs/>
          <w:sz w:val="22"/>
          <w:szCs w:val="22"/>
        </w:rPr>
        <w:t xml:space="preserve"> -p </w:t>
      </w:r>
      <w:r w:rsidRPr="007C03EF">
        <w:rPr>
          <w:rStyle w:val="pl-k"/>
          <w:i/>
          <w:iCs/>
          <w:sz w:val="22"/>
          <w:szCs w:val="22"/>
        </w:rPr>
        <w:t>&lt;</w:t>
      </w:r>
      <w:r w:rsidRPr="007C03EF">
        <w:rPr>
          <w:i/>
          <w:iCs/>
          <w:sz w:val="22"/>
          <w:szCs w:val="22"/>
        </w:rPr>
        <w:t>redacted</w:t>
      </w:r>
      <w:r w:rsidRPr="007C03EF">
        <w:rPr>
          <w:rStyle w:val="pl-k"/>
          <w:i/>
          <w:iCs/>
          <w:sz w:val="22"/>
          <w:szCs w:val="22"/>
        </w:rPr>
        <w:t>&gt;</w:t>
      </w:r>
      <w:r w:rsidRPr="007C03EF">
        <w:rPr>
          <w:i/>
          <w:iCs/>
          <w:sz w:val="22"/>
          <w:szCs w:val="22"/>
        </w:rPr>
        <w:t xml:space="preserve"> rgcrprod.azurecr.us</w:t>
      </w:r>
    </w:p>
    <w:p w14:paraId="71807CCC" w14:textId="77777777" w:rsidR="001B6118" w:rsidRPr="007C03EF" w:rsidRDefault="001B6118" w:rsidP="001B6118">
      <w:pPr>
        <w:pStyle w:val="HTMLPreformatted"/>
        <w:rPr>
          <w:i/>
          <w:iCs/>
          <w:sz w:val="22"/>
          <w:szCs w:val="22"/>
        </w:rPr>
      </w:pPr>
    </w:p>
    <w:p w14:paraId="69408FEC" w14:textId="77777777" w:rsidR="001B6118" w:rsidRPr="007C03EF" w:rsidRDefault="001B6118" w:rsidP="001B6118">
      <w:pPr>
        <w:pStyle w:val="HTMLPreformatted"/>
        <w:rPr>
          <w:i/>
          <w:iCs/>
          <w:sz w:val="22"/>
          <w:szCs w:val="22"/>
        </w:rPr>
      </w:pPr>
      <w:r w:rsidRPr="007C03EF">
        <w:rPr>
          <w:rStyle w:val="pl-c"/>
          <w:i/>
          <w:iCs/>
          <w:sz w:val="22"/>
          <w:szCs w:val="22"/>
        </w:rPr>
        <w:t xml:space="preserve"># </w:t>
      </w:r>
      <w:proofErr w:type="gramStart"/>
      <w:r w:rsidRPr="007C03EF">
        <w:rPr>
          <w:rStyle w:val="pl-c"/>
          <w:i/>
          <w:iCs/>
          <w:sz w:val="22"/>
          <w:szCs w:val="22"/>
        </w:rPr>
        <w:t>add</w:t>
      </w:r>
      <w:proofErr w:type="gramEnd"/>
      <w:r w:rsidRPr="007C03EF">
        <w:rPr>
          <w:rStyle w:val="pl-c"/>
          <w:i/>
          <w:iCs/>
          <w:sz w:val="22"/>
          <w:szCs w:val="22"/>
        </w:rPr>
        <w:t xml:space="preserve"> pub key from </w:t>
      </w:r>
      <w:proofErr w:type="spellStart"/>
      <w:r w:rsidRPr="007C03EF">
        <w:rPr>
          <w:rStyle w:val="pl-c"/>
          <w:i/>
          <w:iCs/>
          <w:sz w:val="22"/>
          <w:szCs w:val="22"/>
        </w:rPr>
        <w:t>github</w:t>
      </w:r>
      <w:proofErr w:type="spellEnd"/>
      <w:r w:rsidRPr="007C03EF">
        <w:rPr>
          <w:rStyle w:val="pl-c"/>
          <w:i/>
          <w:iCs/>
          <w:sz w:val="22"/>
          <w:szCs w:val="22"/>
        </w:rPr>
        <w:t xml:space="preserve"> https://github.com/rancherfederal/carbide-releases/releases</w:t>
      </w:r>
    </w:p>
    <w:p w14:paraId="6CDE4DA3" w14:textId="77777777" w:rsidR="001B6118" w:rsidRPr="007C03EF" w:rsidRDefault="001B6118" w:rsidP="001B6118">
      <w:pPr>
        <w:pStyle w:val="HTMLPreformatted"/>
        <w:rPr>
          <w:i/>
          <w:iCs/>
          <w:sz w:val="22"/>
          <w:szCs w:val="22"/>
        </w:rPr>
      </w:pPr>
      <w:r w:rsidRPr="007C03EF">
        <w:rPr>
          <w:i/>
          <w:iCs/>
          <w:sz w:val="22"/>
          <w:szCs w:val="22"/>
        </w:rPr>
        <w:t>curl -#LO https://github.com/rancherfederal/carbide-releases/releases/download/0.1.0/carbide-key.pub</w:t>
      </w:r>
    </w:p>
    <w:p w14:paraId="27555E8D" w14:textId="77777777" w:rsidR="001B6118" w:rsidRPr="007C03EF" w:rsidRDefault="001B6118" w:rsidP="001B6118">
      <w:pPr>
        <w:pStyle w:val="HTMLPreformatted"/>
        <w:rPr>
          <w:i/>
          <w:iCs/>
          <w:sz w:val="22"/>
          <w:szCs w:val="22"/>
        </w:rPr>
      </w:pPr>
    </w:p>
    <w:p w14:paraId="11191646" w14:textId="77777777" w:rsidR="001B6118" w:rsidRPr="007C03EF" w:rsidRDefault="001B6118" w:rsidP="001B6118">
      <w:pPr>
        <w:pStyle w:val="HTMLPreformatted"/>
        <w:rPr>
          <w:i/>
          <w:iCs/>
          <w:sz w:val="22"/>
          <w:szCs w:val="22"/>
        </w:rPr>
      </w:pPr>
      <w:r w:rsidRPr="007C03EF">
        <w:rPr>
          <w:rStyle w:val="pl-c"/>
          <w:i/>
          <w:iCs/>
          <w:sz w:val="22"/>
          <w:szCs w:val="22"/>
        </w:rPr>
        <w:t># env variable</w:t>
      </w:r>
    </w:p>
    <w:p w14:paraId="0A78471C" w14:textId="77777777" w:rsidR="001B6118" w:rsidRPr="007C03EF" w:rsidRDefault="001B6118" w:rsidP="001B6118">
      <w:pPr>
        <w:pStyle w:val="HTMLPreformatted"/>
        <w:rPr>
          <w:i/>
          <w:iCs/>
          <w:sz w:val="22"/>
          <w:szCs w:val="22"/>
        </w:rPr>
      </w:pPr>
      <w:r w:rsidRPr="007C03EF">
        <w:rPr>
          <w:rStyle w:val="pl-k"/>
          <w:i/>
          <w:iCs/>
          <w:sz w:val="22"/>
          <w:szCs w:val="22"/>
        </w:rPr>
        <w:t>export</w:t>
      </w:r>
      <w:r w:rsidRPr="007C03EF">
        <w:rPr>
          <w:i/>
          <w:iCs/>
          <w:sz w:val="22"/>
          <w:szCs w:val="22"/>
        </w:rPr>
        <w:t xml:space="preserve"> KEY=</w:t>
      </w:r>
      <w:r w:rsidRPr="007C03EF">
        <w:rPr>
          <w:rStyle w:val="pl-pds"/>
          <w:i/>
          <w:iCs/>
          <w:sz w:val="22"/>
          <w:szCs w:val="22"/>
        </w:rPr>
        <w:t>$(</w:t>
      </w:r>
      <w:proofErr w:type="spellStart"/>
      <w:r w:rsidRPr="007C03EF">
        <w:rPr>
          <w:rStyle w:val="pl-s"/>
          <w:i/>
          <w:iCs/>
          <w:sz w:val="22"/>
          <w:szCs w:val="22"/>
        </w:rPr>
        <w:t>pwd</w:t>
      </w:r>
      <w:proofErr w:type="spellEnd"/>
      <w:r w:rsidRPr="007C03EF">
        <w:rPr>
          <w:rStyle w:val="pl-pds"/>
          <w:i/>
          <w:iCs/>
          <w:sz w:val="22"/>
          <w:szCs w:val="22"/>
        </w:rPr>
        <w:t>)</w:t>
      </w:r>
      <w:r w:rsidRPr="007C03EF">
        <w:rPr>
          <w:i/>
          <w:iCs/>
          <w:sz w:val="22"/>
          <w:szCs w:val="22"/>
        </w:rPr>
        <w:t>/carbide-key.pub</w:t>
      </w:r>
    </w:p>
    <w:p w14:paraId="434CC22E" w14:textId="77777777" w:rsidR="001B6118" w:rsidRPr="007C03EF" w:rsidRDefault="001B6118" w:rsidP="001B6118">
      <w:pPr>
        <w:pStyle w:val="NormalWeb"/>
        <w:spacing w:before="0" w:beforeAutospacing="0" w:after="240" w:afterAutospacing="0"/>
        <w:rPr>
          <w:rFonts w:ascii="Courier New" w:hAnsi="Courier New" w:cs="Courier New"/>
          <w:i/>
          <w:iCs/>
          <w:sz w:val="22"/>
          <w:szCs w:val="22"/>
        </w:rPr>
      </w:pPr>
      <w:r w:rsidRPr="007C03EF">
        <w:rPr>
          <w:rFonts w:ascii="Courier New" w:hAnsi="Courier New" w:cs="Courier New"/>
          <w:i/>
          <w:iCs/>
          <w:sz w:val="22"/>
          <w:szCs w:val="22"/>
        </w:rPr>
        <w:t xml:space="preserve">For this </w:t>
      </w:r>
      <w:proofErr w:type="gramStart"/>
      <w:r w:rsidRPr="007C03EF">
        <w:rPr>
          <w:rFonts w:ascii="Courier New" w:hAnsi="Courier New" w:cs="Courier New"/>
          <w:i/>
          <w:iCs/>
          <w:sz w:val="22"/>
          <w:szCs w:val="22"/>
        </w:rPr>
        <w:t>example</w:t>
      </w:r>
      <w:proofErr w:type="gramEnd"/>
      <w:r w:rsidRPr="007C03EF">
        <w:rPr>
          <w:rFonts w:ascii="Courier New" w:hAnsi="Courier New" w:cs="Courier New"/>
          <w:i/>
          <w:iCs/>
          <w:sz w:val="22"/>
          <w:szCs w:val="22"/>
        </w:rPr>
        <w:t xml:space="preserve"> let's set some environment variables to look at a single image.</w:t>
      </w:r>
    </w:p>
    <w:p w14:paraId="72C243B6" w14:textId="77777777" w:rsidR="001B6118" w:rsidRPr="007C03EF" w:rsidRDefault="001B6118" w:rsidP="001B6118">
      <w:pPr>
        <w:pStyle w:val="HTMLPreformatted"/>
        <w:rPr>
          <w:i/>
          <w:iCs/>
          <w:sz w:val="22"/>
          <w:szCs w:val="22"/>
        </w:rPr>
      </w:pPr>
      <w:r w:rsidRPr="007C03EF">
        <w:rPr>
          <w:rStyle w:val="pl-c"/>
          <w:i/>
          <w:iCs/>
          <w:sz w:val="22"/>
          <w:szCs w:val="22"/>
        </w:rPr>
        <w:t xml:space="preserve"># </w:t>
      </w:r>
      <w:proofErr w:type="gramStart"/>
      <w:r w:rsidRPr="007C03EF">
        <w:rPr>
          <w:rStyle w:val="pl-c"/>
          <w:i/>
          <w:iCs/>
          <w:sz w:val="22"/>
          <w:szCs w:val="22"/>
        </w:rPr>
        <w:t>set</w:t>
      </w:r>
      <w:proofErr w:type="gramEnd"/>
      <w:r w:rsidRPr="007C03EF">
        <w:rPr>
          <w:rStyle w:val="pl-c"/>
          <w:i/>
          <w:iCs/>
          <w:sz w:val="22"/>
          <w:szCs w:val="22"/>
        </w:rPr>
        <w:t xml:space="preserve"> image</w:t>
      </w:r>
    </w:p>
    <w:p w14:paraId="21AC97A1" w14:textId="77777777" w:rsidR="001B6118" w:rsidRPr="007C03EF" w:rsidRDefault="001B6118" w:rsidP="001B6118">
      <w:pPr>
        <w:pStyle w:val="HTMLPreformatted"/>
        <w:rPr>
          <w:i/>
          <w:iCs/>
          <w:sz w:val="22"/>
          <w:szCs w:val="22"/>
        </w:rPr>
      </w:pPr>
      <w:r w:rsidRPr="007C03EF">
        <w:rPr>
          <w:rStyle w:val="pl-k"/>
          <w:i/>
          <w:iCs/>
          <w:sz w:val="22"/>
          <w:szCs w:val="22"/>
        </w:rPr>
        <w:t>export</w:t>
      </w:r>
      <w:r w:rsidRPr="007C03EF">
        <w:rPr>
          <w:i/>
          <w:iCs/>
          <w:sz w:val="22"/>
          <w:szCs w:val="22"/>
        </w:rPr>
        <w:t xml:space="preserve"> image=rgcrprod.azurecr.us/rancher/</w:t>
      </w:r>
      <w:proofErr w:type="gramStart"/>
      <w:r w:rsidRPr="007C03EF">
        <w:rPr>
          <w:i/>
          <w:iCs/>
          <w:sz w:val="22"/>
          <w:szCs w:val="22"/>
        </w:rPr>
        <w:t>rancher:v</w:t>
      </w:r>
      <w:proofErr w:type="gramEnd"/>
      <w:r w:rsidRPr="007C03EF">
        <w:rPr>
          <w:i/>
          <w:iCs/>
          <w:sz w:val="22"/>
          <w:szCs w:val="22"/>
        </w:rPr>
        <w:t>2.7.3</w:t>
      </w:r>
    </w:p>
    <w:p w14:paraId="7541AE5D" w14:textId="77777777" w:rsidR="001B6118" w:rsidRPr="007C03EF" w:rsidRDefault="001B6118" w:rsidP="001B6118">
      <w:pPr>
        <w:pStyle w:val="HTMLPreformatted"/>
        <w:rPr>
          <w:i/>
          <w:iCs/>
          <w:sz w:val="22"/>
          <w:szCs w:val="22"/>
        </w:rPr>
      </w:pPr>
    </w:p>
    <w:p w14:paraId="73CB0C6F" w14:textId="77777777" w:rsidR="001B6118" w:rsidRPr="007C03EF" w:rsidRDefault="001B6118" w:rsidP="001B6118">
      <w:pPr>
        <w:pStyle w:val="HTMLPreformatted"/>
        <w:rPr>
          <w:i/>
          <w:iCs/>
          <w:sz w:val="22"/>
          <w:szCs w:val="22"/>
        </w:rPr>
      </w:pPr>
      <w:r w:rsidRPr="007C03EF">
        <w:rPr>
          <w:rStyle w:val="pl-c"/>
          <w:i/>
          <w:iCs/>
          <w:sz w:val="22"/>
          <w:szCs w:val="22"/>
        </w:rPr>
        <w:t># show objects</w:t>
      </w:r>
    </w:p>
    <w:p w14:paraId="4FA8F8D5" w14:textId="77777777" w:rsidR="001B6118" w:rsidRPr="007C03EF" w:rsidRDefault="001B6118" w:rsidP="001B6118">
      <w:pPr>
        <w:pStyle w:val="HTMLPreformatted"/>
        <w:rPr>
          <w:rStyle w:val="pl-smi"/>
          <w:i/>
          <w:iCs/>
          <w:sz w:val="22"/>
          <w:szCs w:val="22"/>
        </w:rPr>
      </w:pPr>
      <w:r w:rsidRPr="007C03EF">
        <w:rPr>
          <w:i/>
          <w:iCs/>
          <w:sz w:val="22"/>
          <w:szCs w:val="22"/>
        </w:rPr>
        <w:t xml:space="preserve">cosign tree </w:t>
      </w:r>
      <w:r w:rsidRPr="007C03EF">
        <w:rPr>
          <w:rStyle w:val="pl-smi"/>
          <w:i/>
          <w:iCs/>
          <w:sz w:val="22"/>
          <w:szCs w:val="22"/>
        </w:rPr>
        <w:t>$image</w:t>
      </w:r>
    </w:p>
    <w:p w14:paraId="015CFF96" w14:textId="77777777" w:rsidR="00340247" w:rsidRPr="001B6118" w:rsidRDefault="00340247" w:rsidP="001B6118">
      <w:pPr>
        <w:pStyle w:val="HTMLPreformatted"/>
        <w:rPr>
          <w:rFonts w:ascii="Calibri" w:hAnsi="Calibri" w:cs="Calibri"/>
          <w:sz w:val="24"/>
          <w:szCs w:val="24"/>
        </w:rPr>
      </w:pPr>
    </w:p>
    <w:p w14:paraId="205EDC9F"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Here is the expected output.</w:t>
      </w:r>
    </w:p>
    <w:p w14:paraId="7242800C" w14:textId="306EFEC4"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noProof/>
          <w:color w:val="0000FF"/>
        </w:rPr>
        <w:drawing>
          <wp:inline distT="0" distB="0" distL="0" distR="0" wp14:anchorId="2F402715" wp14:editId="2D765A32">
            <wp:extent cx="5943600" cy="741045"/>
            <wp:effectExtent l="0" t="0" r="0" b="0"/>
            <wp:docPr id="1232114439" name="Picture 6" descr="tre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41045"/>
                    </a:xfrm>
                    <a:prstGeom prst="rect">
                      <a:avLst/>
                    </a:prstGeom>
                    <a:noFill/>
                    <a:ln>
                      <a:noFill/>
                    </a:ln>
                  </pic:spPr>
                </pic:pic>
              </a:graphicData>
            </a:graphic>
          </wp:inline>
        </w:drawing>
      </w:r>
    </w:p>
    <w:p w14:paraId="6C11C804" w14:textId="77777777" w:rsidR="00340247" w:rsidRDefault="00340247" w:rsidP="001B6118">
      <w:pPr>
        <w:pStyle w:val="NormalWeb"/>
        <w:spacing w:before="0" w:beforeAutospacing="0" w:after="0" w:afterAutospacing="0"/>
        <w:rPr>
          <w:rFonts w:ascii="Calibri" w:hAnsi="Calibri" w:cs="Calibri"/>
        </w:rPr>
      </w:pPr>
    </w:p>
    <w:p w14:paraId="51147B5B" w14:textId="77777777" w:rsidR="00340247" w:rsidRDefault="00340247" w:rsidP="001B6118">
      <w:pPr>
        <w:pStyle w:val="NormalWeb"/>
        <w:spacing w:before="0" w:beforeAutospacing="0" w:after="0" w:afterAutospacing="0"/>
        <w:rPr>
          <w:rFonts w:ascii="Calibri" w:hAnsi="Calibri" w:cs="Calibri"/>
        </w:rPr>
      </w:pPr>
    </w:p>
    <w:p w14:paraId="7C3746B7" w14:textId="7CD6A212" w:rsidR="001B6118" w:rsidRDefault="001B6118" w:rsidP="001B6118">
      <w:pPr>
        <w:pStyle w:val="NormalWeb"/>
        <w:spacing w:before="0" w:beforeAutospacing="0" w:after="0" w:afterAutospacing="0"/>
        <w:rPr>
          <w:rFonts w:ascii="Calibri" w:hAnsi="Calibri" w:cs="Calibri"/>
        </w:rPr>
      </w:pPr>
      <w:r w:rsidRPr="001B6118">
        <w:rPr>
          <w:rFonts w:ascii="Calibri" w:hAnsi="Calibri" w:cs="Calibri"/>
        </w:rPr>
        <w:t xml:space="preserve">Take note of the three object types: Attestations, Signatures, and SBOMs. Let's look at the Signature first. Take note that all the outputs are a mix of text and </w:t>
      </w:r>
      <w:proofErr w:type="spellStart"/>
      <w:r w:rsidRPr="001B6118">
        <w:rPr>
          <w:rFonts w:ascii="Calibri" w:hAnsi="Calibri" w:cs="Calibri"/>
        </w:rPr>
        <w:t>json</w:t>
      </w:r>
      <w:proofErr w:type="spellEnd"/>
      <w:r w:rsidRPr="001B6118">
        <w:rPr>
          <w:rFonts w:ascii="Calibri" w:hAnsi="Calibri" w:cs="Calibri"/>
        </w:rPr>
        <w:t>. The</w:t>
      </w:r>
      <w:r w:rsidRPr="001B6118">
        <w:rPr>
          <w:rStyle w:val="apple-converted-space"/>
          <w:rFonts w:ascii="Calibri" w:hAnsi="Calibri" w:cs="Calibri"/>
        </w:rPr>
        <w:t> </w:t>
      </w:r>
      <w:proofErr w:type="spellStart"/>
      <w:r w:rsidRPr="001B6118">
        <w:rPr>
          <w:rStyle w:val="HTMLCode"/>
          <w:rFonts w:ascii="Calibri" w:hAnsi="Calibri" w:cs="Calibri"/>
          <w:sz w:val="24"/>
          <w:szCs w:val="24"/>
        </w:rPr>
        <w:t>jq</w:t>
      </w:r>
      <w:proofErr w:type="spellEnd"/>
      <w:r w:rsidRPr="001B6118">
        <w:rPr>
          <w:rStyle w:val="apple-converted-space"/>
          <w:rFonts w:ascii="Calibri" w:hAnsi="Calibri" w:cs="Calibri"/>
        </w:rPr>
        <w:t> </w:t>
      </w:r>
      <w:r w:rsidRPr="001B6118">
        <w:rPr>
          <w:rFonts w:ascii="Calibri" w:hAnsi="Calibri" w:cs="Calibri"/>
        </w:rPr>
        <w:t>command is used to clean up the output.</w:t>
      </w:r>
    </w:p>
    <w:p w14:paraId="72AA2EA9" w14:textId="77777777" w:rsidR="00340247" w:rsidRPr="001B6118" w:rsidRDefault="00340247" w:rsidP="001B6118">
      <w:pPr>
        <w:pStyle w:val="NormalWeb"/>
        <w:spacing w:before="0" w:beforeAutospacing="0" w:after="0" w:afterAutospacing="0"/>
        <w:rPr>
          <w:rFonts w:ascii="Calibri" w:hAnsi="Calibri" w:cs="Calibri"/>
        </w:rPr>
      </w:pPr>
    </w:p>
    <w:p w14:paraId="6FA0CC25" w14:textId="77777777" w:rsidR="001B6118" w:rsidRPr="007C03EF" w:rsidRDefault="001B6118" w:rsidP="001B6118">
      <w:pPr>
        <w:pStyle w:val="HTMLPreformatted"/>
        <w:rPr>
          <w:i/>
          <w:iCs/>
          <w:sz w:val="22"/>
          <w:szCs w:val="22"/>
        </w:rPr>
      </w:pPr>
      <w:r w:rsidRPr="007C03EF">
        <w:rPr>
          <w:rStyle w:val="pl-c"/>
          <w:i/>
          <w:iCs/>
          <w:sz w:val="22"/>
          <w:szCs w:val="22"/>
        </w:rPr>
        <w:t xml:space="preserve"># </w:t>
      </w:r>
      <w:proofErr w:type="gramStart"/>
      <w:r w:rsidRPr="007C03EF">
        <w:rPr>
          <w:rStyle w:val="pl-c"/>
          <w:i/>
          <w:iCs/>
          <w:sz w:val="22"/>
          <w:szCs w:val="22"/>
        </w:rPr>
        <w:t>show</w:t>
      </w:r>
      <w:proofErr w:type="gramEnd"/>
      <w:r w:rsidRPr="007C03EF">
        <w:rPr>
          <w:rStyle w:val="pl-c"/>
          <w:i/>
          <w:iCs/>
          <w:sz w:val="22"/>
          <w:szCs w:val="22"/>
        </w:rPr>
        <w:t xml:space="preserve"> and validate signature</w:t>
      </w:r>
    </w:p>
    <w:p w14:paraId="06C4966A" w14:textId="77777777" w:rsidR="001B6118" w:rsidRPr="007C03EF" w:rsidRDefault="001B6118" w:rsidP="001B6118">
      <w:pPr>
        <w:pStyle w:val="HTMLPreformatted"/>
        <w:rPr>
          <w:rStyle w:val="pl-c1"/>
          <w:i/>
          <w:iCs/>
          <w:sz w:val="22"/>
          <w:szCs w:val="22"/>
        </w:rPr>
      </w:pPr>
      <w:r w:rsidRPr="007C03EF">
        <w:rPr>
          <w:i/>
          <w:iCs/>
          <w:sz w:val="22"/>
          <w:szCs w:val="22"/>
        </w:rPr>
        <w:t xml:space="preserve">cosign verify --key </w:t>
      </w:r>
      <w:r w:rsidRPr="007C03EF">
        <w:rPr>
          <w:rStyle w:val="pl-smi"/>
          <w:i/>
          <w:iCs/>
          <w:sz w:val="22"/>
          <w:szCs w:val="22"/>
        </w:rPr>
        <w:t>$KEY</w:t>
      </w:r>
      <w:r w:rsidRPr="007C03EF">
        <w:rPr>
          <w:i/>
          <w:iCs/>
          <w:sz w:val="22"/>
          <w:szCs w:val="22"/>
        </w:rPr>
        <w:t xml:space="preserve"> </w:t>
      </w:r>
      <w:r w:rsidRPr="007C03EF">
        <w:rPr>
          <w:rStyle w:val="pl-smi"/>
          <w:i/>
          <w:iCs/>
          <w:sz w:val="22"/>
          <w:szCs w:val="22"/>
        </w:rPr>
        <w:t>$image</w:t>
      </w:r>
      <w:r w:rsidRPr="007C03EF">
        <w:rPr>
          <w:i/>
          <w:iCs/>
          <w:sz w:val="22"/>
          <w:szCs w:val="22"/>
        </w:rPr>
        <w:t xml:space="preserve"> </w:t>
      </w:r>
      <w:r w:rsidRPr="007C03EF">
        <w:rPr>
          <w:rStyle w:val="pl-k"/>
          <w:i/>
          <w:iCs/>
          <w:sz w:val="22"/>
          <w:szCs w:val="22"/>
        </w:rPr>
        <w:t>|</w:t>
      </w:r>
      <w:r w:rsidRPr="007C03EF">
        <w:rPr>
          <w:i/>
          <w:iCs/>
          <w:sz w:val="22"/>
          <w:szCs w:val="22"/>
        </w:rPr>
        <w:t xml:space="preserve"> </w:t>
      </w:r>
      <w:proofErr w:type="spellStart"/>
      <w:proofErr w:type="gramStart"/>
      <w:r w:rsidRPr="007C03EF">
        <w:rPr>
          <w:i/>
          <w:iCs/>
          <w:sz w:val="22"/>
          <w:szCs w:val="22"/>
        </w:rPr>
        <w:t>jq</w:t>
      </w:r>
      <w:proofErr w:type="spellEnd"/>
      <w:r w:rsidRPr="007C03EF">
        <w:rPr>
          <w:i/>
          <w:iCs/>
          <w:sz w:val="22"/>
          <w:szCs w:val="22"/>
        </w:rPr>
        <w:t xml:space="preserve"> </w:t>
      </w:r>
      <w:r w:rsidRPr="007C03EF">
        <w:rPr>
          <w:rStyle w:val="pl-c1"/>
          <w:i/>
          <w:iCs/>
          <w:sz w:val="22"/>
          <w:szCs w:val="22"/>
        </w:rPr>
        <w:t>.</w:t>
      </w:r>
      <w:proofErr w:type="gramEnd"/>
    </w:p>
    <w:p w14:paraId="72D43D4A" w14:textId="77777777" w:rsidR="00340247" w:rsidRPr="001B6118" w:rsidRDefault="00340247" w:rsidP="001B6118">
      <w:pPr>
        <w:pStyle w:val="HTMLPreformatted"/>
        <w:rPr>
          <w:rFonts w:ascii="Calibri" w:hAnsi="Calibri" w:cs="Calibri"/>
          <w:sz w:val="24"/>
          <w:szCs w:val="24"/>
        </w:rPr>
      </w:pPr>
    </w:p>
    <w:p w14:paraId="3ECB146F" w14:textId="77777777" w:rsidR="001B6118" w:rsidRDefault="001B6118" w:rsidP="001B6118">
      <w:pPr>
        <w:pStyle w:val="NormalWeb"/>
        <w:spacing w:before="0" w:beforeAutospacing="0" w:after="0" w:afterAutospacing="0"/>
        <w:rPr>
          <w:rFonts w:ascii="Calibri" w:hAnsi="Calibri" w:cs="Calibri"/>
        </w:rPr>
      </w:pPr>
      <w:r w:rsidRPr="001B6118">
        <w:rPr>
          <w:rFonts w:ascii="Calibri" w:hAnsi="Calibri" w:cs="Calibri"/>
        </w:rPr>
        <w:lastRenderedPageBreak/>
        <w:t>Unpacking what happened here.</w:t>
      </w:r>
      <w:r w:rsidRPr="001B6118">
        <w:rPr>
          <w:rStyle w:val="apple-converted-space"/>
          <w:rFonts w:ascii="Calibri" w:hAnsi="Calibri" w:cs="Calibri"/>
        </w:rPr>
        <w:t> </w:t>
      </w:r>
      <w:r w:rsidRPr="001B6118">
        <w:rPr>
          <w:rStyle w:val="HTMLCode"/>
          <w:rFonts w:ascii="Calibri" w:hAnsi="Calibri" w:cs="Calibri"/>
          <w:sz w:val="24"/>
          <w:szCs w:val="24"/>
        </w:rPr>
        <w:t>Cosign</w:t>
      </w:r>
      <w:r w:rsidRPr="001B6118">
        <w:rPr>
          <w:rStyle w:val="apple-converted-space"/>
          <w:rFonts w:ascii="Calibri" w:hAnsi="Calibri" w:cs="Calibri"/>
        </w:rPr>
        <w:t> </w:t>
      </w:r>
      <w:r w:rsidRPr="001B6118">
        <w:rPr>
          <w:rFonts w:ascii="Calibri" w:hAnsi="Calibri" w:cs="Calibri"/>
        </w:rPr>
        <w:t>validated the signature for the image using the public</w:t>
      </w:r>
      <w:r w:rsidRPr="001B6118">
        <w:rPr>
          <w:rStyle w:val="apple-converted-space"/>
          <w:rFonts w:ascii="Calibri" w:hAnsi="Calibri" w:cs="Calibri"/>
        </w:rPr>
        <w:t> </w:t>
      </w:r>
      <w:r w:rsidRPr="001B6118">
        <w:rPr>
          <w:rStyle w:val="HTMLCode"/>
          <w:rFonts w:ascii="Calibri" w:hAnsi="Calibri" w:cs="Calibri"/>
          <w:sz w:val="24"/>
          <w:szCs w:val="24"/>
        </w:rPr>
        <w:t>$KEY</w:t>
      </w:r>
      <w:r w:rsidRPr="001B6118">
        <w:rPr>
          <w:rStyle w:val="apple-converted-space"/>
          <w:rFonts w:ascii="Calibri" w:hAnsi="Calibri" w:cs="Calibri"/>
        </w:rPr>
        <w:t> </w:t>
      </w:r>
      <w:r w:rsidRPr="001B6118">
        <w:rPr>
          <w:rFonts w:ascii="Calibri" w:hAnsi="Calibri" w:cs="Calibri"/>
        </w:rPr>
        <w:t>we setup. One cool trick to inspect the exit code with</w:t>
      </w:r>
      <w:r w:rsidRPr="001B6118">
        <w:rPr>
          <w:rStyle w:val="apple-converted-space"/>
          <w:rFonts w:ascii="Calibri" w:hAnsi="Calibri" w:cs="Calibri"/>
        </w:rPr>
        <w:t> </w:t>
      </w:r>
      <w:r w:rsidRPr="001B6118">
        <w:rPr>
          <w:rStyle w:val="HTMLCode"/>
          <w:rFonts w:ascii="Calibri" w:hAnsi="Calibri" w:cs="Calibri"/>
          <w:sz w:val="24"/>
          <w:szCs w:val="24"/>
        </w:rPr>
        <w:t xml:space="preserve">echo </w:t>
      </w:r>
      <w:proofErr w:type="gramStart"/>
      <w:r w:rsidRPr="001B6118">
        <w:rPr>
          <w:rStyle w:val="HTMLCode"/>
          <w:rFonts w:ascii="Calibri" w:hAnsi="Calibri" w:cs="Calibri"/>
          <w:sz w:val="24"/>
          <w:szCs w:val="24"/>
        </w:rPr>
        <w:t>$?</w:t>
      </w:r>
      <w:r w:rsidRPr="001B6118">
        <w:rPr>
          <w:rFonts w:ascii="Calibri" w:hAnsi="Calibri" w:cs="Calibri"/>
        </w:rPr>
        <w:t>.</w:t>
      </w:r>
      <w:proofErr w:type="gramEnd"/>
      <w:r w:rsidRPr="001B6118">
        <w:rPr>
          <w:rFonts w:ascii="Calibri" w:hAnsi="Calibri" w:cs="Calibri"/>
        </w:rPr>
        <w:t xml:space="preserve"> A "0" means the command was successful. A "1" means the command was not. This is a great way to automate/script the validation into a Continuous Integration (CI) pipeline. We can start to see the building blocks coming together.</w:t>
      </w:r>
    </w:p>
    <w:p w14:paraId="5F04CA7C" w14:textId="77777777" w:rsidR="00340247" w:rsidRPr="001B6118" w:rsidRDefault="00340247" w:rsidP="001B6118">
      <w:pPr>
        <w:pStyle w:val="NormalWeb"/>
        <w:spacing w:before="0" w:beforeAutospacing="0" w:after="0" w:afterAutospacing="0"/>
        <w:rPr>
          <w:rFonts w:ascii="Calibri" w:hAnsi="Calibri" w:cs="Calibri"/>
        </w:rPr>
      </w:pPr>
    </w:p>
    <w:p w14:paraId="0FDBBB72" w14:textId="40361C5C"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noProof/>
          <w:color w:val="0000FF"/>
        </w:rPr>
        <w:drawing>
          <wp:inline distT="0" distB="0" distL="0" distR="0" wp14:anchorId="4B2829A5" wp14:editId="31310268">
            <wp:extent cx="5943600" cy="2493010"/>
            <wp:effectExtent l="0" t="0" r="0" b="0"/>
            <wp:docPr id="225525316" name="Picture 5" descr="verify">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ify">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7BB2C513"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Let's start looking at the SB</w:t>
      </w:r>
      <w:r w:rsidRPr="001B6118">
        <w:rPr>
          <w:rFonts w:ascii="Calibri" w:hAnsi="Calibri" w:cs="Calibri"/>
        </w:rPr>
        <w:t>OM.</w:t>
      </w:r>
    </w:p>
    <w:p w14:paraId="143F60BE" w14:textId="77777777" w:rsidR="001B6118" w:rsidRPr="007C03EF" w:rsidRDefault="001B6118" w:rsidP="001B6118">
      <w:pPr>
        <w:pStyle w:val="HTMLPreformatted"/>
        <w:rPr>
          <w:i/>
          <w:iCs/>
          <w:sz w:val="22"/>
          <w:szCs w:val="22"/>
        </w:rPr>
      </w:pPr>
      <w:r w:rsidRPr="007C03EF">
        <w:rPr>
          <w:rStyle w:val="pl-c"/>
          <w:i/>
          <w:iCs/>
          <w:sz w:val="22"/>
          <w:szCs w:val="22"/>
        </w:rPr>
        <w:t># Verifying the image's SBOM attestation by validating the supplied signature</w:t>
      </w:r>
    </w:p>
    <w:p w14:paraId="5E6F0FCB" w14:textId="77777777" w:rsidR="001B6118" w:rsidRPr="007C03EF" w:rsidRDefault="001B6118" w:rsidP="001B6118">
      <w:pPr>
        <w:pStyle w:val="HTMLPreformatted"/>
        <w:rPr>
          <w:rStyle w:val="pl-c1"/>
          <w:i/>
          <w:iCs/>
          <w:sz w:val="22"/>
          <w:szCs w:val="22"/>
        </w:rPr>
      </w:pPr>
      <w:r w:rsidRPr="007C03EF">
        <w:rPr>
          <w:i/>
          <w:iCs/>
          <w:sz w:val="22"/>
          <w:szCs w:val="22"/>
        </w:rPr>
        <w:t xml:space="preserve">cosign verify --key </w:t>
      </w:r>
      <w:r w:rsidRPr="007C03EF">
        <w:rPr>
          <w:rStyle w:val="pl-smi"/>
          <w:i/>
          <w:iCs/>
          <w:sz w:val="22"/>
          <w:szCs w:val="22"/>
        </w:rPr>
        <w:t>$KEY</w:t>
      </w:r>
      <w:r w:rsidRPr="007C03EF">
        <w:rPr>
          <w:i/>
          <w:iCs/>
          <w:sz w:val="22"/>
          <w:szCs w:val="22"/>
        </w:rPr>
        <w:t xml:space="preserve"> </w:t>
      </w:r>
      <w:r w:rsidRPr="007C03EF">
        <w:rPr>
          <w:rStyle w:val="pl-smi"/>
          <w:i/>
          <w:iCs/>
          <w:sz w:val="22"/>
          <w:szCs w:val="22"/>
        </w:rPr>
        <w:t>$image</w:t>
      </w:r>
      <w:r w:rsidRPr="007C03EF">
        <w:rPr>
          <w:i/>
          <w:iCs/>
          <w:sz w:val="22"/>
          <w:szCs w:val="22"/>
        </w:rPr>
        <w:t xml:space="preserve"> --attachment </w:t>
      </w:r>
      <w:proofErr w:type="spellStart"/>
      <w:r w:rsidRPr="007C03EF">
        <w:rPr>
          <w:i/>
          <w:iCs/>
          <w:sz w:val="22"/>
          <w:szCs w:val="22"/>
        </w:rPr>
        <w:t>sbom</w:t>
      </w:r>
      <w:proofErr w:type="spellEnd"/>
      <w:r w:rsidRPr="007C03EF">
        <w:rPr>
          <w:i/>
          <w:iCs/>
          <w:sz w:val="22"/>
          <w:szCs w:val="22"/>
        </w:rPr>
        <w:t xml:space="preserve"> </w:t>
      </w:r>
      <w:r w:rsidRPr="007C03EF">
        <w:rPr>
          <w:rStyle w:val="pl-k"/>
          <w:i/>
          <w:iCs/>
          <w:sz w:val="22"/>
          <w:szCs w:val="22"/>
        </w:rPr>
        <w:t>|</w:t>
      </w:r>
      <w:r w:rsidRPr="007C03EF">
        <w:rPr>
          <w:i/>
          <w:iCs/>
          <w:sz w:val="22"/>
          <w:szCs w:val="22"/>
        </w:rPr>
        <w:t xml:space="preserve"> </w:t>
      </w:r>
      <w:proofErr w:type="spellStart"/>
      <w:proofErr w:type="gramStart"/>
      <w:r w:rsidRPr="007C03EF">
        <w:rPr>
          <w:i/>
          <w:iCs/>
          <w:sz w:val="22"/>
          <w:szCs w:val="22"/>
        </w:rPr>
        <w:t>jq</w:t>
      </w:r>
      <w:proofErr w:type="spellEnd"/>
      <w:r w:rsidRPr="007C03EF">
        <w:rPr>
          <w:i/>
          <w:iCs/>
          <w:sz w:val="22"/>
          <w:szCs w:val="22"/>
        </w:rPr>
        <w:t xml:space="preserve"> </w:t>
      </w:r>
      <w:r w:rsidRPr="007C03EF">
        <w:rPr>
          <w:rStyle w:val="pl-c1"/>
          <w:i/>
          <w:iCs/>
          <w:sz w:val="22"/>
          <w:szCs w:val="22"/>
        </w:rPr>
        <w:t>.</w:t>
      </w:r>
      <w:proofErr w:type="gramEnd"/>
    </w:p>
    <w:p w14:paraId="7BC3AFC3" w14:textId="77777777" w:rsidR="00340247" w:rsidRPr="001B6118" w:rsidRDefault="00340247" w:rsidP="001B6118">
      <w:pPr>
        <w:pStyle w:val="HTMLPreformatted"/>
        <w:rPr>
          <w:rFonts w:ascii="Calibri" w:hAnsi="Calibri" w:cs="Calibri"/>
          <w:sz w:val="24"/>
          <w:szCs w:val="24"/>
        </w:rPr>
      </w:pPr>
    </w:p>
    <w:p w14:paraId="65BDD67B" w14:textId="77777777" w:rsidR="001B6118" w:rsidRDefault="001B6118" w:rsidP="001B6118">
      <w:pPr>
        <w:pStyle w:val="NormalWeb"/>
        <w:spacing w:before="0" w:beforeAutospacing="0" w:after="0" w:afterAutospacing="0"/>
        <w:rPr>
          <w:rFonts w:ascii="Calibri" w:hAnsi="Calibri" w:cs="Calibri"/>
        </w:rPr>
      </w:pPr>
      <w:r w:rsidRPr="001B6118">
        <w:rPr>
          <w:rFonts w:ascii="Calibri" w:hAnsi="Calibri" w:cs="Calibri"/>
        </w:rPr>
        <w:t>We see a similar output as before with the signature validation. Let's dig deeper with the SBOM itself. All the SBOMs are built using the</w:t>
      </w:r>
      <w:r w:rsidRPr="001B6118">
        <w:rPr>
          <w:rStyle w:val="apple-converted-space"/>
          <w:rFonts w:ascii="Calibri" w:hAnsi="Calibri" w:cs="Calibri"/>
        </w:rPr>
        <w:t> </w:t>
      </w:r>
      <w:hyperlink r:id="rId34" w:history="1">
        <w:r w:rsidRPr="001B6118">
          <w:rPr>
            <w:rStyle w:val="Hyperlink"/>
            <w:rFonts w:ascii="Calibri" w:hAnsi="Calibri" w:cs="Calibri"/>
          </w:rPr>
          <w:t>In-Toto</w:t>
        </w:r>
      </w:hyperlink>
      <w:r w:rsidRPr="001B6118">
        <w:rPr>
          <w:rStyle w:val="apple-converted-space"/>
          <w:rFonts w:ascii="Calibri" w:hAnsi="Calibri" w:cs="Calibri"/>
        </w:rPr>
        <w:t> </w:t>
      </w:r>
      <w:r w:rsidRPr="001B6118">
        <w:rPr>
          <w:rFonts w:ascii="Calibri" w:hAnsi="Calibri" w:cs="Calibri"/>
        </w:rPr>
        <w:t>tool. The SBOM itself can be quite large. Some of the interesting data points are around the date and name. We are going to use</w:t>
      </w:r>
      <w:r w:rsidRPr="001B6118">
        <w:rPr>
          <w:rStyle w:val="apple-converted-space"/>
          <w:rFonts w:ascii="Calibri" w:hAnsi="Calibri" w:cs="Calibri"/>
        </w:rPr>
        <w:t> </w:t>
      </w:r>
      <w:proofErr w:type="spellStart"/>
      <w:r w:rsidRPr="001B6118">
        <w:rPr>
          <w:rStyle w:val="HTMLCode"/>
          <w:rFonts w:ascii="Calibri" w:hAnsi="Calibri" w:cs="Calibri"/>
          <w:sz w:val="24"/>
          <w:szCs w:val="24"/>
        </w:rPr>
        <w:t>jq</w:t>
      </w:r>
      <w:proofErr w:type="spellEnd"/>
      <w:r w:rsidRPr="001B6118">
        <w:rPr>
          <w:rStyle w:val="apple-converted-space"/>
          <w:rFonts w:ascii="Calibri" w:hAnsi="Calibri" w:cs="Calibri"/>
        </w:rPr>
        <w:t> </w:t>
      </w:r>
      <w:r w:rsidRPr="001B6118">
        <w:rPr>
          <w:rFonts w:ascii="Calibri" w:hAnsi="Calibri" w:cs="Calibri"/>
        </w:rPr>
        <w:t>to provide better output handling.</w:t>
      </w:r>
    </w:p>
    <w:p w14:paraId="7045DB42" w14:textId="77777777" w:rsidR="00340247" w:rsidRPr="001B6118" w:rsidRDefault="00340247" w:rsidP="001B6118">
      <w:pPr>
        <w:pStyle w:val="NormalWeb"/>
        <w:spacing w:before="0" w:beforeAutospacing="0" w:after="0" w:afterAutospacing="0"/>
        <w:rPr>
          <w:rFonts w:ascii="Calibri" w:hAnsi="Calibri" w:cs="Calibri"/>
        </w:rPr>
      </w:pPr>
    </w:p>
    <w:p w14:paraId="3EDA1090" w14:textId="77777777" w:rsidR="001B6118" w:rsidRPr="007C03EF" w:rsidRDefault="001B6118" w:rsidP="001B6118">
      <w:pPr>
        <w:pStyle w:val="HTMLPreformatted"/>
        <w:rPr>
          <w:i/>
          <w:iCs/>
          <w:sz w:val="22"/>
          <w:szCs w:val="22"/>
        </w:rPr>
      </w:pPr>
      <w:r w:rsidRPr="007C03EF">
        <w:rPr>
          <w:rStyle w:val="pl-c"/>
          <w:i/>
          <w:iCs/>
          <w:sz w:val="22"/>
          <w:szCs w:val="22"/>
        </w:rPr>
        <w:t># Viewing the image's SBOM</w:t>
      </w:r>
    </w:p>
    <w:p w14:paraId="4EBA4305" w14:textId="77777777" w:rsidR="001B6118" w:rsidRPr="007C03EF" w:rsidRDefault="001B6118" w:rsidP="001B6118">
      <w:pPr>
        <w:pStyle w:val="HTMLPreformatted"/>
        <w:rPr>
          <w:i/>
          <w:iCs/>
          <w:sz w:val="22"/>
          <w:szCs w:val="22"/>
        </w:rPr>
      </w:pPr>
      <w:r w:rsidRPr="007C03EF">
        <w:rPr>
          <w:i/>
          <w:iCs/>
          <w:sz w:val="22"/>
          <w:szCs w:val="22"/>
        </w:rPr>
        <w:t xml:space="preserve">cosign download </w:t>
      </w:r>
      <w:proofErr w:type="spellStart"/>
      <w:r w:rsidRPr="007C03EF">
        <w:rPr>
          <w:i/>
          <w:iCs/>
          <w:sz w:val="22"/>
          <w:szCs w:val="22"/>
        </w:rPr>
        <w:t>sbom</w:t>
      </w:r>
      <w:proofErr w:type="spellEnd"/>
      <w:r w:rsidRPr="007C03EF">
        <w:rPr>
          <w:i/>
          <w:iCs/>
          <w:sz w:val="22"/>
          <w:szCs w:val="22"/>
        </w:rPr>
        <w:t xml:space="preserve"> </w:t>
      </w:r>
      <w:r w:rsidRPr="007C03EF">
        <w:rPr>
          <w:rStyle w:val="pl-smi"/>
          <w:i/>
          <w:iCs/>
          <w:sz w:val="22"/>
          <w:szCs w:val="22"/>
        </w:rPr>
        <w:t>$image</w:t>
      </w:r>
      <w:r w:rsidRPr="007C03EF">
        <w:rPr>
          <w:i/>
          <w:iCs/>
          <w:sz w:val="22"/>
          <w:szCs w:val="22"/>
        </w:rPr>
        <w:t xml:space="preserve"> </w:t>
      </w:r>
      <w:r w:rsidRPr="007C03EF">
        <w:rPr>
          <w:rStyle w:val="pl-k"/>
          <w:i/>
          <w:iCs/>
          <w:sz w:val="22"/>
          <w:szCs w:val="22"/>
        </w:rPr>
        <w:t>|</w:t>
      </w:r>
      <w:r w:rsidRPr="007C03EF">
        <w:rPr>
          <w:i/>
          <w:iCs/>
          <w:sz w:val="22"/>
          <w:szCs w:val="22"/>
        </w:rPr>
        <w:t xml:space="preserve"> </w:t>
      </w:r>
      <w:proofErr w:type="spellStart"/>
      <w:proofErr w:type="gramStart"/>
      <w:r w:rsidRPr="007C03EF">
        <w:rPr>
          <w:i/>
          <w:iCs/>
          <w:sz w:val="22"/>
          <w:szCs w:val="22"/>
        </w:rPr>
        <w:t>jq</w:t>
      </w:r>
      <w:proofErr w:type="spellEnd"/>
      <w:r w:rsidRPr="007C03EF">
        <w:rPr>
          <w:i/>
          <w:iCs/>
          <w:sz w:val="22"/>
          <w:szCs w:val="22"/>
        </w:rPr>
        <w:t xml:space="preserve"> </w:t>
      </w:r>
      <w:r w:rsidRPr="007C03EF">
        <w:rPr>
          <w:rStyle w:val="pl-c1"/>
          <w:i/>
          <w:iCs/>
          <w:sz w:val="22"/>
          <w:szCs w:val="22"/>
        </w:rPr>
        <w:t>.</w:t>
      </w:r>
      <w:proofErr w:type="gramEnd"/>
    </w:p>
    <w:p w14:paraId="5AAA076F" w14:textId="77777777" w:rsidR="001B6118" w:rsidRPr="007C03EF" w:rsidRDefault="001B6118" w:rsidP="001B6118">
      <w:pPr>
        <w:pStyle w:val="HTMLPreformatted"/>
        <w:rPr>
          <w:i/>
          <w:iCs/>
          <w:sz w:val="22"/>
          <w:szCs w:val="22"/>
        </w:rPr>
      </w:pPr>
    </w:p>
    <w:p w14:paraId="47EC0763" w14:textId="77777777" w:rsidR="001B6118" w:rsidRPr="007C03EF" w:rsidRDefault="001B6118" w:rsidP="001B6118">
      <w:pPr>
        <w:pStyle w:val="HTMLPreformatted"/>
        <w:rPr>
          <w:i/>
          <w:iCs/>
          <w:sz w:val="22"/>
          <w:szCs w:val="22"/>
        </w:rPr>
      </w:pPr>
      <w:r w:rsidRPr="007C03EF">
        <w:rPr>
          <w:rStyle w:val="pl-c"/>
          <w:i/>
          <w:iCs/>
          <w:sz w:val="22"/>
          <w:szCs w:val="22"/>
        </w:rPr>
        <w:t># View the date and name of the SBOM</w:t>
      </w:r>
    </w:p>
    <w:p w14:paraId="44E4478B" w14:textId="77777777" w:rsidR="001B6118" w:rsidRPr="007C03EF" w:rsidRDefault="001B6118" w:rsidP="001B6118">
      <w:pPr>
        <w:pStyle w:val="HTMLPreformatted"/>
        <w:rPr>
          <w:rStyle w:val="pl-pds"/>
          <w:i/>
          <w:iCs/>
          <w:sz w:val="22"/>
          <w:szCs w:val="22"/>
        </w:rPr>
      </w:pPr>
      <w:r w:rsidRPr="007C03EF">
        <w:rPr>
          <w:i/>
          <w:iCs/>
          <w:sz w:val="22"/>
          <w:szCs w:val="22"/>
        </w:rPr>
        <w:t xml:space="preserve">cosign download </w:t>
      </w:r>
      <w:proofErr w:type="spellStart"/>
      <w:r w:rsidRPr="007C03EF">
        <w:rPr>
          <w:i/>
          <w:iCs/>
          <w:sz w:val="22"/>
          <w:szCs w:val="22"/>
        </w:rPr>
        <w:t>sbom</w:t>
      </w:r>
      <w:proofErr w:type="spellEnd"/>
      <w:r w:rsidRPr="007C03EF">
        <w:rPr>
          <w:i/>
          <w:iCs/>
          <w:sz w:val="22"/>
          <w:szCs w:val="22"/>
        </w:rPr>
        <w:t xml:space="preserve"> </w:t>
      </w:r>
      <w:r w:rsidRPr="007C03EF">
        <w:rPr>
          <w:rStyle w:val="pl-smi"/>
          <w:i/>
          <w:iCs/>
          <w:sz w:val="22"/>
          <w:szCs w:val="22"/>
        </w:rPr>
        <w:t>$image</w:t>
      </w:r>
      <w:r w:rsidRPr="007C03EF">
        <w:rPr>
          <w:i/>
          <w:iCs/>
          <w:sz w:val="22"/>
          <w:szCs w:val="22"/>
        </w:rPr>
        <w:t xml:space="preserve"> </w:t>
      </w:r>
      <w:r w:rsidRPr="007C03EF">
        <w:rPr>
          <w:rStyle w:val="pl-k"/>
          <w:i/>
          <w:iCs/>
          <w:sz w:val="22"/>
          <w:szCs w:val="22"/>
        </w:rPr>
        <w:t>|</w:t>
      </w:r>
      <w:r w:rsidRPr="007C03EF">
        <w:rPr>
          <w:i/>
          <w:iCs/>
          <w:sz w:val="22"/>
          <w:szCs w:val="22"/>
        </w:rPr>
        <w:t xml:space="preserve"> </w:t>
      </w:r>
      <w:proofErr w:type="spellStart"/>
      <w:r w:rsidRPr="007C03EF">
        <w:rPr>
          <w:i/>
          <w:iCs/>
          <w:sz w:val="22"/>
          <w:szCs w:val="22"/>
        </w:rPr>
        <w:t>jq</w:t>
      </w:r>
      <w:proofErr w:type="spellEnd"/>
      <w:r w:rsidRPr="007C03EF">
        <w:rPr>
          <w:i/>
          <w:iCs/>
          <w:sz w:val="22"/>
          <w:szCs w:val="22"/>
        </w:rPr>
        <w:t xml:space="preserve"> -r </w:t>
      </w:r>
      <w:r w:rsidRPr="007C03EF">
        <w:rPr>
          <w:rStyle w:val="pl-pds"/>
          <w:i/>
          <w:iCs/>
          <w:sz w:val="22"/>
          <w:szCs w:val="22"/>
        </w:rPr>
        <w:t>'</w:t>
      </w:r>
      <w:r w:rsidRPr="007C03EF">
        <w:rPr>
          <w:rStyle w:val="pl-s"/>
          <w:i/>
          <w:iCs/>
          <w:sz w:val="22"/>
          <w:szCs w:val="22"/>
        </w:rPr>
        <w:t xml:space="preserve">"Name: " + .name, "Date: " </w:t>
      </w:r>
      <w:proofErr w:type="gramStart"/>
      <w:r w:rsidRPr="007C03EF">
        <w:rPr>
          <w:rStyle w:val="pl-s"/>
          <w:i/>
          <w:iCs/>
          <w:sz w:val="22"/>
          <w:szCs w:val="22"/>
        </w:rPr>
        <w:t>+ .</w:t>
      </w:r>
      <w:proofErr w:type="spellStart"/>
      <w:proofErr w:type="gramEnd"/>
      <w:r w:rsidRPr="007C03EF">
        <w:rPr>
          <w:rStyle w:val="pl-s"/>
          <w:i/>
          <w:iCs/>
          <w:sz w:val="22"/>
          <w:szCs w:val="22"/>
        </w:rPr>
        <w:t>creationInfo.created</w:t>
      </w:r>
      <w:proofErr w:type="spellEnd"/>
      <w:r w:rsidRPr="007C03EF">
        <w:rPr>
          <w:rStyle w:val="pl-pds"/>
          <w:i/>
          <w:iCs/>
          <w:sz w:val="22"/>
          <w:szCs w:val="22"/>
        </w:rPr>
        <w:t>'</w:t>
      </w:r>
    </w:p>
    <w:p w14:paraId="0B63C726" w14:textId="77777777" w:rsidR="00340247" w:rsidRPr="001B6118" w:rsidRDefault="00340247" w:rsidP="001B6118">
      <w:pPr>
        <w:pStyle w:val="HTMLPreformatted"/>
        <w:rPr>
          <w:rFonts w:ascii="Calibri" w:hAnsi="Calibri" w:cs="Calibri"/>
          <w:sz w:val="24"/>
          <w:szCs w:val="24"/>
        </w:rPr>
      </w:pPr>
    </w:p>
    <w:p w14:paraId="04996C87" w14:textId="433DB7EA"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noProof/>
          <w:color w:val="0000FF"/>
        </w:rPr>
        <w:drawing>
          <wp:inline distT="0" distB="0" distL="0" distR="0" wp14:anchorId="5ED270B0" wp14:editId="57391093">
            <wp:extent cx="5943600" cy="467360"/>
            <wp:effectExtent l="0" t="0" r="0" b="2540"/>
            <wp:docPr id="457077132" name="Picture 4" descr="sbom_name_dat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bom_name_date">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467360"/>
                    </a:xfrm>
                    <a:prstGeom prst="rect">
                      <a:avLst/>
                    </a:prstGeom>
                    <a:noFill/>
                    <a:ln>
                      <a:noFill/>
                    </a:ln>
                  </pic:spPr>
                </pic:pic>
              </a:graphicData>
            </a:graphic>
          </wp:inline>
        </w:drawing>
      </w:r>
    </w:p>
    <w:p w14:paraId="0CE52008"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How about a list of all the packages in the image from the SBOM report?</w:t>
      </w:r>
    </w:p>
    <w:p w14:paraId="4D0A9418" w14:textId="77777777" w:rsidR="001B6118" w:rsidRPr="007C03EF" w:rsidRDefault="001B6118" w:rsidP="001B6118">
      <w:pPr>
        <w:pStyle w:val="HTMLPreformatted"/>
        <w:rPr>
          <w:i/>
          <w:iCs/>
          <w:sz w:val="22"/>
          <w:szCs w:val="22"/>
        </w:rPr>
      </w:pPr>
      <w:r w:rsidRPr="007C03EF">
        <w:rPr>
          <w:i/>
          <w:iCs/>
          <w:sz w:val="22"/>
          <w:szCs w:val="22"/>
        </w:rPr>
        <w:t xml:space="preserve">cosign download </w:t>
      </w:r>
      <w:proofErr w:type="spellStart"/>
      <w:r w:rsidRPr="007C03EF">
        <w:rPr>
          <w:i/>
          <w:iCs/>
          <w:sz w:val="22"/>
          <w:szCs w:val="22"/>
        </w:rPr>
        <w:t>sbom</w:t>
      </w:r>
      <w:proofErr w:type="spellEnd"/>
      <w:r w:rsidRPr="007C03EF">
        <w:rPr>
          <w:i/>
          <w:iCs/>
          <w:sz w:val="22"/>
          <w:szCs w:val="22"/>
        </w:rPr>
        <w:t xml:space="preserve"> </w:t>
      </w:r>
      <w:r w:rsidRPr="007C03EF">
        <w:rPr>
          <w:rStyle w:val="pl-smi"/>
          <w:i/>
          <w:iCs/>
          <w:sz w:val="22"/>
          <w:szCs w:val="22"/>
        </w:rPr>
        <w:t>$image</w:t>
      </w:r>
      <w:r w:rsidRPr="007C03EF">
        <w:rPr>
          <w:i/>
          <w:iCs/>
          <w:sz w:val="22"/>
          <w:szCs w:val="22"/>
        </w:rPr>
        <w:t xml:space="preserve"> </w:t>
      </w:r>
      <w:r w:rsidRPr="007C03EF">
        <w:rPr>
          <w:rStyle w:val="pl-k"/>
          <w:i/>
          <w:iCs/>
          <w:sz w:val="22"/>
          <w:szCs w:val="22"/>
        </w:rPr>
        <w:t>|</w:t>
      </w:r>
      <w:r w:rsidRPr="007C03EF">
        <w:rPr>
          <w:i/>
          <w:iCs/>
          <w:sz w:val="22"/>
          <w:szCs w:val="22"/>
        </w:rPr>
        <w:t xml:space="preserve"> </w:t>
      </w:r>
      <w:proofErr w:type="spellStart"/>
      <w:r w:rsidRPr="007C03EF">
        <w:rPr>
          <w:i/>
          <w:iCs/>
          <w:sz w:val="22"/>
          <w:szCs w:val="22"/>
        </w:rPr>
        <w:t>jq</w:t>
      </w:r>
      <w:proofErr w:type="spellEnd"/>
      <w:r w:rsidRPr="007C03EF">
        <w:rPr>
          <w:i/>
          <w:iCs/>
          <w:sz w:val="22"/>
          <w:szCs w:val="22"/>
        </w:rPr>
        <w:t xml:space="preserve"> -r </w:t>
      </w:r>
      <w:proofErr w:type="gramStart"/>
      <w:r w:rsidRPr="007C03EF">
        <w:rPr>
          <w:rStyle w:val="pl-pds"/>
          <w:i/>
          <w:iCs/>
          <w:sz w:val="22"/>
          <w:szCs w:val="22"/>
        </w:rPr>
        <w:t>'</w:t>
      </w:r>
      <w:r w:rsidRPr="007C03EF">
        <w:rPr>
          <w:rStyle w:val="pl-s"/>
          <w:i/>
          <w:iCs/>
          <w:sz w:val="22"/>
          <w:szCs w:val="22"/>
        </w:rPr>
        <w:t xml:space="preserve"> .packages</w:t>
      </w:r>
      <w:proofErr w:type="gramEnd"/>
      <w:r w:rsidRPr="007C03EF">
        <w:rPr>
          <w:rStyle w:val="pl-s"/>
          <w:i/>
          <w:iCs/>
          <w:sz w:val="22"/>
          <w:szCs w:val="22"/>
        </w:rPr>
        <w:t>[].name</w:t>
      </w:r>
      <w:r w:rsidRPr="007C03EF">
        <w:rPr>
          <w:rStyle w:val="pl-pds"/>
          <w:i/>
          <w:iCs/>
          <w:sz w:val="22"/>
          <w:szCs w:val="22"/>
        </w:rPr>
        <w:t>'</w:t>
      </w:r>
      <w:r w:rsidRPr="007C03EF">
        <w:rPr>
          <w:i/>
          <w:iCs/>
          <w:sz w:val="22"/>
          <w:szCs w:val="22"/>
        </w:rPr>
        <w:t xml:space="preserve"> </w:t>
      </w:r>
      <w:r w:rsidRPr="007C03EF">
        <w:rPr>
          <w:rStyle w:val="pl-k"/>
          <w:i/>
          <w:iCs/>
          <w:sz w:val="22"/>
          <w:szCs w:val="22"/>
        </w:rPr>
        <w:t>|</w:t>
      </w:r>
      <w:r w:rsidRPr="007C03EF">
        <w:rPr>
          <w:i/>
          <w:iCs/>
          <w:sz w:val="22"/>
          <w:szCs w:val="22"/>
        </w:rPr>
        <w:t xml:space="preserve"> sort -u</w:t>
      </w:r>
    </w:p>
    <w:p w14:paraId="23077B45" w14:textId="77777777" w:rsidR="00340247" w:rsidRPr="001B6118" w:rsidRDefault="00340247" w:rsidP="001B6118">
      <w:pPr>
        <w:pStyle w:val="HTMLPreformatted"/>
        <w:rPr>
          <w:rFonts w:ascii="Calibri" w:hAnsi="Calibri" w:cs="Calibri"/>
          <w:sz w:val="24"/>
          <w:szCs w:val="24"/>
        </w:rPr>
      </w:pPr>
    </w:p>
    <w:p w14:paraId="29E0379C"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lastRenderedPageBreak/>
        <w:t xml:space="preserve">Now let's </w:t>
      </w:r>
      <w:proofErr w:type="gramStart"/>
      <w:r w:rsidRPr="001B6118">
        <w:rPr>
          <w:rFonts w:ascii="Calibri" w:hAnsi="Calibri" w:cs="Calibri"/>
        </w:rPr>
        <w:t>take a look</w:t>
      </w:r>
      <w:proofErr w:type="gramEnd"/>
      <w:r w:rsidRPr="001B6118">
        <w:rPr>
          <w:rFonts w:ascii="Calibri" w:hAnsi="Calibri" w:cs="Calibri"/>
        </w:rPr>
        <w:t xml:space="preserve"> at the Vulnerability Attestation.</w:t>
      </w:r>
    </w:p>
    <w:p w14:paraId="19C21BD0" w14:textId="77777777" w:rsidR="001B6118" w:rsidRPr="007C03EF" w:rsidRDefault="001B6118" w:rsidP="001B6118">
      <w:pPr>
        <w:pStyle w:val="HTMLPreformatted"/>
        <w:rPr>
          <w:i/>
          <w:iCs/>
          <w:sz w:val="22"/>
          <w:szCs w:val="22"/>
        </w:rPr>
      </w:pPr>
      <w:r w:rsidRPr="007C03EF">
        <w:rPr>
          <w:rStyle w:val="pl-c"/>
          <w:i/>
          <w:iCs/>
          <w:sz w:val="22"/>
          <w:szCs w:val="22"/>
        </w:rPr>
        <w:t># Verifying the image's SBOM attestation by validating the supplied signature</w:t>
      </w:r>
    </w:p>
    <w:p w14:paraId="46B1C09F" w14:textId="77777777" w:rsidR="001B6118" w:rsidRPr="007C03EF" w:rsidRDefault="001B6118" w:rsidP="001B6118">
      <w:pPr>
        <w:pStyle w:val="HTMLPreformatted"/>
        <w:rPr>
          <w:i/>
          <w:iCs/>
          <w:sz w:val="22"/>
          <w:szCs w:val="22"/>
        </w:rPr>
      </w:pPr>
      <w:proofErr w:type="gramStart"/>
      <w:r w:rsidRPr="007C03EF">
        <w:rPr>
          <w:i/>
          <w:iCs/>
          <w:sz w:val="22"/>
          <w:szCs w:val="22"/>
        </w:rPr>
        <w:t>cosign</w:t>
      </w:r>
      <w:proofErr w:type="gramEnd"/>
      <w:r w:rsidRPr="007C03EF">
        <w:rPr>
          <w:i/>
          <w:iCs/>
          <w:sz w:val="22"/>
          <w:szCs w:val="22"/>
        </w:rPr>
        <w:t xml:space="preserve"> verify-attestation --key </w:t>
      </w:r>
      <w:r w:rsidRPr="007C03EF">
        <w:rPr>
          <w:rStyle w:val="pl-smi"/>
          <w:i/>
          <w:iCs/>
          <w:sz w:val="22"/>
          <w:szCs w:val="22"/>
        </w:rPr>
        <w:t>$KEY</w:t>
      </w:r>
      <w:r w:rsidRPr="007C03EF">
        <w:rPr>
          <w:i/>
          <w:iCs/>
          <w:sz w:val="22"/>
          <w:szCs w:val="22"/>
        </w:rPr>
        <w:t xml:space="preserve"> --type vuln </w:t>
      </w:r>
      <w:r w:rsidRPr="007C03EF">
        <w:rPr>
          <w:rStyle w:val="pl-smi"/>
          <w:i/>
          <w:iCs/>
          <w:sz w:val="22"/>
          <w:szCs w:val="22"/>
        </w:rPr>
        <w:t>$image</w:t>
      </w:r>
      <w:r w:rsidRPr="007C03EF">
        <w:rPr>
          <w:i/>
          <w:iCs/>
          <w:sz w:val="22"/>
          <w:szCs w:val="22"/>
        </w:rPr>
        <w:t xml:space="preserve"> </w:t>
      </w:r>
      <w:r w:rsidRPr="007C03EF">
        <w:rPr>
          <w:rStyle w:val="pl-k"/>
          <w:i/>
          <w:iCs/>
          <w:sz w:val="22"/>
          <w:szCs w:val="22"/>
        </w:rPr>
        <w:t>&gt;</w:t>
      </w:r>
      <w:r w:rsidRPr="007C03EF">
        <w:rPr>
          <w:i/>
          <w:iCs/>
          <w:sz w:val="22"/>
          <w:szCs w:val="22"/>
        </w:rPr>
        <w:t xml:space="preserve"> /dev/null</w:t>
      </w:r>
    </w:p>
    <w:p w14:paraId="2C37673C" w14:textId="77777777" w:rsidR="001B6118" w:rsidRPr="001B6118" w:rsidRDefault="001B6118" w:rsidP="001B6118">
      <w:pPr>
        <w:pStyle w:val="HTMLPreformatted"/>
        <w:rPr>
          <w:rFonts w:ascii="Calibri" w:hAnsi="Calibri" w:cs="Calibri"/>
          <w:sz w:val="24"/>
          <w:szCs w:val="24"/>
        </w:rPr>
      </w:pPr>
    </w:p>
    <w:p w14:paraId="6480299C" w14:textId="77777777" w:rsidR="001B6118" w:rsidRPr="007C03EF" w:rsidRDefault="001B6118" w:rsidP="001B6118">
      <w:pPr>
        <w:pStyle w:val="HTMLPreformatted"/>
        <w:rPr>
          <w:i/>
          <w:iCs/>
          <w:sz w:val="22"/>
          <w:szCs w:val="22"/>
        </w:rPr>
      </w:pPr>
      <w:r w:rsidRPr="007C03EF">
        <w:rPr>
          <w:rStyle w:val="pl-c"/>
          <w:i/>
          <w:iCs/>
          <w:sz w:val="22"/>
          <w:szCs w:val="22"/>
        </w:rPr>
        <w:t># Viewing the image's vulnerability scan results</w:t>
      </w:r>
    </w:p>
    <w:p w14:paraId="23C92415" w14:textId="77777777" w:rsidR="001B6118" w:rsidRPr="007C03EF" w:rsidRDefault="001B6118" w:rsidP="001B6118">
      <w:pPr>
        <w:pStyle w:val="HTMLPreformatted"/>
        <w:rPr>
          <w:rStyle w:val="pl-c1"/>
          <w:i/>
          <w:iCs/>
          <w:sz w:val="22"/>
          <w:szCs w:val="22"/>
        </w:rPr>
      </w:pPr>
      <w:r w:rsidRPr="007C03EF">
        <w:rPr>
          <w:i/>
          <w:iCs/>
          <w:sz w:val="22"/>
          <w:szCs w:val="22"/>
        </w:rPr>
        <w:t xml:space="preserve">cosign verify-attestation --key </w:t>
      </w:r>
      <w:r w:rsidRPr="007C03EF">
        <w:rPr>
          <w:rStyle w:val="pl-smi"/>
          <w:i/>
          <w:iCs/>
          <w:sz w:val="22"/>
          <w:szCs w:val="22"/>
        </w:rPr>
        <w:t>$KEY</w:t>
      </w:r>
      <w:r w:rsidRPr="007C03EF">
        <w:rPr>
          <w:i/>
          <w:iCs/>
          <w:sz w:val="22"/>
          <w:szCs w:val="22"/>
        </w:rPr>
        <w:t xml:space="preserve"> </w:t>
      </w:r>
      <w:r w:rsidRPr="007C03EF">
        <w:rPr>
          <w:rStyle w:val="pl-smi"/>
          <w:i/>
          <w:iCs/>
          <w:sz w:val="22"/>
          <w:szCs w:val="22"/>
        </w:rPr>
        <w:t>$image</w:t>
      </w:r>
      <w:r w:rsidRPr="007C03EF">
        <w:rPr>
          <w:i/>
          <w:iCs/>
          <w:sz w:val="22"/>
          <w:szCs w:val="22"/>
        </w:rPr>
        <w:t xml:space="preserve"> --type vuln </w:t>
      </w:r>
      <w:r w:rsidRPr="007C03EF">
        <w:rPr>
          <w:rStyle w:val="pl-k"/>
          <w:i/>
          <w:iCs/>
          <w:sz w:val="22"/>
          <w:szCs w:val="22"/>
        </w:rPr>
        <w:t>|</w:t>
      </w:r>
      <w:r w:rsidRPr="007C03EF">
        <w:rPr>
          <w:i/>
          <w:iCs/>
          <w:sz w:val="22"/>
          <w:szCs w:val="22"/>
        </w:rPr>
        <w:t xml:space="preserve"> </w:t>
      </w:r>
      <w:proofErr w:type="spellStart"/>
      <w:r w:rsidRPr="007C03EF">
        <w:rPr>
          <w:i/>
          <w:iCs/>
          <w:sz w:val="22"/>
          <w:szCs w:val="22"/>
        </w:rPr>
        <w:t>jq</w:t>
      </w:r>
      <w:proofErr w:type="spellEnd"/>
      <w:r w:rsidRPr="007C03EF">
        <w:rPr>
          <w:i/>
          <w:iCs/>
          <w:sz w:val="22"/>
          <w:szCs w:val="22"/>
        </w:rPr>
        <w:t xml:space="preserve"> -r </w:t>
      </w:r>
      <w:proofErr w:type="gramStart"/>
      <w:r w:rsidRPr="007C03EF">
        <w:rPr>
          <w:rStyle w:val="pl-pds"/>
          <w:i/>
          <w:iCs/>
          <w:sz w:val="22"/>
          <w:szCs w:val="22"/>
        </w:rPr>
        <w:t>'</w:t>
      </w:r>
      <w:r w:rsidRPr="007C03EF">
        <w:rPr>
          <w:rStyle w:val="pl-s"/>
          <w:i/>
          <w:iCs/>
          <w:sz w:val="22"/>
          <w:szCs w:val="22"/>
        </w:rPr>
        <w:t>.payload</w:t>
      </w:r>
      <w:proofErr w:type="gramEnd"/>
      <w:r w:rsidRPr="007C03EF">
        <w:rPr>
          <w:rStyle w:val="pl-pds"/>
          <w:i/>
          <w:iCs/>
          <w:sz w:val="22"/>
          <w:szCs w:val="22"/>
        </w:rPr>
        <w:t>'</w:t>
      </w:r>
      <w:r w:rsidRPr="007C03EF">
        <w:rPr>
          <w:i/>
          <w:iCs/>
          <w:sz w:val="22"/>
          <w:szCs w:val="22"/>
        </w:rPr>
        <w:t xml:space="preserve"> </w:t>
      </w:r>
      <w:r w:rsidRPr="007C03EF">
        <w:rPr>
          <w:rStyle w:val="pl-k"/>
          <w:i/>
          <w:iCs/>
          <w:sz w:val="22"/>
          <w:szCs w:val="22"/>
        </w:rPr>
        <w:t>|</w:t>
      </w:r>
      <w:r w:rsidRPr="007C03EF">
        <w:rPr>
          <w:i/>
          <w:iCs/>
          <w:sz w:val="22"/>
          <w:szCs w:val="22"/>
        </w:rPr>
        <w:t xml:space="preserve"> base64 -d </w:t>
      </w:r>
      <w:r w:rsidRPr="007C03EF">
        <w:rPr>
          <w:rStyle w:val="pl-k"/>
          <w:i/>
          <w:iCs/>
          <w:sz w:val="22"/>
          <w:szCs w:val="22"/>
        </w:rPr>
        <w:t>|</w:t>
      </w:r>
      <w:r w:rsidRPr="007C03EF">
        <w:rPr>
          <w:i/>
          <w:iCs/>
          <w:sz w:val="22"/>
          <w:szCs w:val="22"/>
        </w:rPr>
        <w:t xml:space="preserve"> </w:t>
      </w:r>
      <w:proofErr w:type="spellStart"/>
      <w:r w:rsidRPr="007C03EF">
        <w:rPr>
          <w:i/>
          <w:iCs/>
          <w:sz w:val="22"/>
          <w:szCs w:val="22"/>
        </w:rPr>
        <w:t>jq</w:t>
      </w:r>
      <w:proofErr w:type="spellEnd"/>
      <w:r w:rsidRPr="007C03EF">
        <w:rPr>
          <w:i/>
          <w:iCs/>
          <w:sz w:val="22"/>
          <w:szCs w:val="22"/>
        </w:rPr>
        <w:t xml:space="preserve"> </w:t>
      </w:r>
      <w:r w:rsidRPr="007C03EF">
        <w:rPr>
          <w:rStyle w:val="pl-c1"/>
          <w:i/>
          <w:iCs/>
          <w:sz w:val="22"/>
          <w:szCs w:val="22"/>
        </w:rPr>
        <w:t>.</w:t>
      </w:r>
    </w:p>
    <w:p w14:paraId="3D15BB65" w14:textId="77777777" w:rsidR="00340247" w:rsidRPr="001B6118" w:rsidRDefault="00340247" w:rsidP="001B6118">
      <w:pPr>
        <w:pStyle w:val="HTMLPreformatted"/>
        <w:rPr>
          <w:rFonts w:ascii="Calibri" w:hAnsi="Calibri" w:cs="Calibri"/>
          <w:sz w:val="24"/>
          <w:szCs w:val="24"/>
        </w:rPr>
      </w:pPr>
    </w:p>
    <w:p w14:paraId="767A0E5F"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 xml:space="preserve">A couple of </w:t>
      </w:r>
      <w:proofErr w:type="gramStart"/>
      <w:r w:rsidRPr="001B6118">
        <w:rPr>
          <w:rFonts w:ascii="Calibri" w:hAnsi="Calibri" w:cs="Calibri"/>
        </w:rPr>
        <w:t>really good</w:t>
      </w:r>
      <w:proofErr w:type="gramEnd"/>
      <w:r w:rsidRPr="001B6118">
        <w:rPr>
          <w:rFonts w:ascii="Calibri" w:hAnsi="Calibri" w:cs="Calibri"/>
        </w:rPr>
        <w:t xml:space="preserve"> data points in the CVE list is date, CVE numbers, and name. There is a potentially long list of data points in the vulnerability report.</w:t>
      </w:r>
    </w:p>
    <w:p w14:paraId="43863D0F" w14:textId="77777777" w:rsidR="001B6118" w:rsidRPr="007C03EF" w:rsidRDefault="001B6118" w:rsidP="001B6118">
      <w:pPr>
        <w:pStyle w:val="HTMLPreformatted"/>
        <w:rPr>
          <w:sz w:val="22"/>
          <w:szCs w:val="22"/>
        </w:rPr>
      </w:pPr>
      <w:r w:rsidRPr="007C03EF">
        <w:rPr>
          <w:rStyle w:val="pl-c"/>
          <w:sz w:val="22"/>
          <w:szCs w:val="22"/>
        </w:rPr>
        <w:t># Display the Name and Date the scan was run</w:t>
      </w:r>
    </w:p>
    <w:p w14:paraId="0FE14DAE" w14:textId="77777777" w:rsidR="001B6118" w:rsidRPr="007C03EF" w:rsidRDefault="001B6118" w:rsidP="001B6118">
      <w:pPr>
        <w:pStyle w:val="HTMLPreformatted"/>
        <w:rPr>
          <w:sz w:val="22"/>
          <w:szCs w:val="22"/>
        </w:rPr>
      </w:pPr>
      <w:r w:rsidRPr="007C03EF">
        <w:rPr>
          <w:sz w:val="22"/>
          <w:szCs w:val="22"/>
        </w:rPr>
        <w:t xml:space="preserve">cosign verify-attestation --key </w:t>
      </w:r>
      <w:r w:rsidRPr="007C03EF">
        <w:rPr>
          <w:rStyle w:val="pl-smi"/>
          <w:sz w:val="22"/>
          <w:szCs w:val="22"/>
        </w:rPr>
        <w:t>$KEY</w:t>
      </w:r>
      <w:r w:rsidRPr="007C03EF">
        <w:rPr>
          <w:sz w:val="22"/>
          <w:szCs w:val="22"/>
        </w:rPr>
        <w:t xml:space="preserve"> </w:t>
      </w:r>
      <w:r w:rsidRPr="007C03EF">
        <w:rPr>
          <w:rStyle w:val="pl-smi"/>
          <w:sz w:val="22"/>
          <w:szCs w:val="22"/>
        </w:rPr>
        <w:t>$image</w:t>
      </w:r>
      <w:r w:rsidRPr="007C03EF">
        <w:rPr>
          <w:sz w:val="22"/>
          <w:szCs w:val="22"/>
        </w:rPr>
        <w:t xml:space="preserve"> --type vuln </w:t>
      </w:r>
      <w:r w:rsidRPr="007C03EF">
        <w:rPr>
          <w:rStyle w:val="pl-k"/>
          <w:sz w:val="22"/>
          <w:szCs w:val="22"/>
        </w:rPr>
        <w:t>|</w:t>
      </w:r>
      <w:r w:rsidRPr="007C03EF">
        <w:rPr>
          <w:sz w:val="22"/>
          <w:szCs w:val="22"/>
        </w:rPr>
        <w:t xml:space="preserve"> </w:t>
      </w:r>
      <w:proofErr w:type="spellStart"/>
      <w:r w:rsidRPr="007C03EF">
        <w:rPr>
          <w:sz w:val="22"/>
          <w:szCs w:val="22"/>
        </w:rPr>
        <w:t>jq</w:t>
      </w:r>
      <w:proofErr w:type="spellEnd"/>
      <w:r w:rsidRPr="007C03EF">
        <w:rPr>
          <w:sz w:val="22"/>
          <w:szCs w:val="22"/>
        </w:rPr>
        <w:t xml:space="preserve"> -r </w:t>
      </w:r>
      <w:proofErr w:type="gramStart"/>
      <w:r w:rsidRPr="007C03EF">
        <w:rPr>
          <w:rStyle w:val="pl-pds"/>
          <w:sz w:val="22"/>
          <w:szCs w:val="22"/>
        </w:rPr>
        <w:t>'</w:t>
      </w:r>
      <w:r w:rsidRPr="007C03EF">
        <w:rPr>
          <w:rStyle w:val="pl-s"/>
          <w:sz w:val="22"/>
          <w:szCs w:val="22"/>
        </w:rPr>
        <w:t>.payload</w:t>
      </w:r>
      <w:proofErr w:type="gramEnd"/>
      <w:r w:rsidRPr="007C03EF">
        <w:rPr>
          <w:rStyle w:val="pl-pds"/>
          <w:sz w:val="22"/>
          <w:szCs w:val="22"/>
        </w:rPr>
        <w:t>'</w:t>
      </w:r>
      <w:r w:rsidRPr="007C03EF">
        <w:rPr>
          <w:sz w:val="22"/>
          <w:szCs w:val="22"/>
        </w:rPr>
        <w:t xml:space="preserve"> </w:t>
      </w:r>
      <w:r w:rsidRPr="007C03EF">
        <w:rPr>
          <w:rStyle w:val="pl-k"/>
          <w:sz w:val="22"/>
          <w:szCs w:val="22"/>
        </w:rPr>
        <w:t>|</w:t>
      </w:r>
      <w:r w:rsidRPr="007C03EF">
        <w:rPr>
          <w:sz w:val="22"/>
          <w:szCs w:val="22"/>
        </w:rPr>
        <w:t xml:space="preserve"> base64 -d </w:t>
      </w:r>
      <w:r w:rsidRPr="007C03EF">
        <w:rPr>
          <w:rStyle w:val="pl-k"/>
          <w:sz w:val="22"/>
          <w:szCs w:val="22"/>
        </w:rPr>
        <w:t>|</w:t>
      </w:r>
      <w:r w:rsidRPr="007C03EF">
        <w:rPr>
          <w:sz w:val="22"/>
          <w:szCs w:val="22"/>
        </w:rPr>
        <w:t xml:space="preserve"> </w:t>
      </w:r>
      <w:proofErr w:type="spellStart"/>
      <w:r w:rsidRPr="007C03EF">
        <w:rPr>
          <w:sz w:val="22"/>
          <w:szCs w:val="22"/>
        </w:rPr>
        <w:t>jq</w:t>
      </w:r>
      <w:proofErr w:type="spellEnd"/>
      <w:r w:rsidRPr="007C03EF">
        <w:rPr>
          <w:sz w:val="22"/>
          <w:szCs w:val="22"/>
        </w:rPr>
        <w:t xml:space="preserve"> -r </w:t>
      </w:r>
      <w:r w:rsidRPr="007C03EF">
        <w:rPr>
          <w:rStyle w:val="pl-pds"/>
          <w:sz w:val="22"/>
          <w:szCs w:val="22"/>
        </w:rPr>
        <w:t>'</w:t>
      </w:r>
      <w:r w:rsidRPr="007C03EF">
        <w:rPr>
          <w:rStyle w:val="pl-s"/>
          <w:sz w:val="22"/>
          <w:szCs w:val="22"/>
        </w:rPr>
        <w:t>"Name: " + .subject[0].name, "Date: " + .</w:t>
      </w:r>
      <w:proofErr w:type="spellStart"/>
      <w:r w:rsidRPr="007C03EF">
        <w:rPr>
          <w:rStyle w:val="pl-s"/>
          <w:sz w:val="22"/>
          <w:szCs w:val="22"/>
        </w:rPr>
        <w:t>predicate.metadata.scanFinishedOn</w:t>
      </w:r>
      <w:proofErr w:type="spellEnd"/>
      <w:r w:rsidRPr="007C03EF">
        <w:rPr>
          <w:rStyle w:val="pl-s"/>
          <w:sz w:val="22"/>
          <w:szCs w:val="22"/>
        </w:rPr>
        <w:t xml:space="preserve"> </w:t>
      </w:r>
      <w:r w:rsidRPr="007C03EF">
        <w:rPr>
          <w:rStyle w:val="pl-pds"/>
          <w:sz w:val="22"/>
          <w:szCs w:val="22"/>
        </w:rPr>
        <w:t>'</w:t>
      </w:r>
    </w:p>
    <w:p w14:paraId="516DCEE5" w14:textId="77777777" w:rsidR="001B6118" w:rsidRPr="007C03EF" w:rsidRDefault="001B6118" w:rsidP="001B6118">
      <w:pPr>
        <w:pStyle w:val="HTMLPreformatted"/>
        <w:rPr>
          <w:sz w:val="22"/>
          <w:szCs w:val="22"/>
        </w:rPr>
      </w:pPr>
    </w:p>
    <w:p w14:paraId="7CA71A5A" w14:textId="77777777" w:rsidR="001B6118" w:rsidRPr="007C03EF" w:rsidRDefault="001B6118" w:rsidP="001B6118">
      <w:pPr>
        <w:pStyle w:val="HTMLPreformatted"/>
        <w:rPr>
          <w:sz w:val="22"/>
          <w:szCs w:val="22"/>
        </w:rPr>
      </w:pPr>
      <w:r w:rsidRPr="007C03EF">
        <w:rPr>
          <w:rStyle w:val="pl-c"/>
          <w:sz w:val="22"/>
          <w:szCs w:val="22"/>
        </w:rPr>
        <w:t xml:space="preserve"># Display all the Results </w:t>
      </w:r>
    </w:p>
    <w:p w14:paraId="31AAF5DE" w14:textId="77777777" w:rsidR="001B6118" w:rsidRPr="007C03EF" w:rsidRDefault="001B6118" w:rsidP="001B6118">
      <w:pPr>
        <w:pStyle w:val="HTMLPreformatted"/>
        <w:rPr>
          <w:sz w:val="22"/>
          <w:szCs w:val="22"/>
        </w:rPr>
      </w:pPr>
      <w:r w:rsidRPr="007C03EF">
        <w:rPr>
          <w:sz w:val="22"/>
          <w:szCs w:val="22"/>
        </w:rPr>
        <w:t xml:space="preserve">cosign verify-attestation --key </w:t>
      </w:r>
      <w:r w:rsidRPr="007C03EF">
        <w:rPr>
          <w:rStyle w:val="pl-smi"/>
          <w:sz w:val="22"/>
          <w:szCs w:val="22"/>
        </w:rPr>
        <w:t>$KEY</w:t>
      </w:r>
      <w:r w:rsidRPr="007C03EF">
        <w:rPr>
          <w:sz w:val="22"/>
          <w:szCs w:val="22"/>
        </w:rPr>
        <w:t xml:space="preserve"> </w:t>
      </w:r>
      <w:r w:rsidRPr="007C03EF">
        <w:rPr>
          <w:rStyle w:val="pl-smi"/>
          <w:sz w:val="22"/>
          <w:szCs w:val="22"/>
        </w:rPr>
        <w:t>$image</w:t>
      </w:r>
      <w:r w:rsidRPr="007C03EF">
        <w:rPr>
          <w:sz w:val="22"/>
          <w:szCs w:val="22"/>
        </w:rPr>
        <w:t xml:space="preserve"> --type vuln </w:t>
      </w:r>
      <w:r w:rsidRPr="007C03EF">
        <w:rPr>
          <w:rStyle w:val="pl-k"/>
          <w:sz w:val="22"/>
          <w:szCs w:val="22"/>
        </w:rPr>
        <w:t>|</w:t>
      </w:r>
      <w:r w:rsidRPr="007C03EF">
        <w:rPr>
          <w:sz w:val="22"/>
          <w:szCs w:val="22"/>
        </w:rPr>
        <w:t xml:space="preserve"> </w:t>
      </w:r>
      <w:proofErr w:type="spellStart"/>
      <w:r w:rsidRPr="007C03EF">
        <w:rPr>
          <w:sz w:val="22"/>
          <w:szCs w:val="22"/>
        </w:rPr>
        <w:t>jq</w:t>
      </w:r>
      <w:proofErr w:type="spellEnd"/>
      <w:r w:rsidRPr="007C03EF">
        <w:rPr>
          <w:sz w:val="22"/>
          <w:szCs w:val="22"/>
        </w:rPr>
        <w:t xml:space="preserve"> -r </w:t>
      </w:r>
      <w:proofErr w:type="gramStart"/>
      <w:r w:rsidRPr="007C03EF">
        <w:rPr>
          <w:rStyle w:val="pl-pds"/>
          <w:sz w:val="22"/>
          <w:szCs w:val="22"/>
        </w:rPr>
        <w:t>'</w:t>
      </w:r>
      <w:r w:rsidRPr="007C03EF">
        <w:rPr>
          <w:rStyle w:val="pl-s"/>
          <w:sz w:val="22"/>
          <w:szCs w:val="22"/>
        </w:rPr>
        <w:t>.payload</w:t>
      </w:r>
      <w:proofErr w:type="gramEnd"/>
      <w:r w:rsidRPr="007C03EF">
        <w:rPr>
          <w:rStyle w:val="pl-pds"/>
          <w:sz w:val="22"/>
          <w:szCs w:val="22"/>
        </w:rPr>
        <w:t>'</w:t>
      </w:r>
      <w:r w:rsidRPr="007C03EF">
        <w:rPr>
          <w:sz w:val="22"/>
          <w:szCs w:val="22"/>
        </w:rPr>
        <w:t xml:space="preserve"> </w:t>
      </w:r>
      <w:r w:rsidRPr="007C03EF">
        <w:rPr>
          <w:rStyle w:val="pl-k"/>
          <w:sz w:val="22"/>
          <w:szCs w:val="22"/>
        </w:rPr>
        <w:t>|</w:t>
      </w:r>
      <w:r w:rsidRPr="007C03EF">
        <w:rPr>
          <w:sz w:val="22"/>
          <w:szCs w:val="22"/>
        </w:rPr>
        <w:t xml:space="preserve"> base64 -d </w:t>
      </w:r>
      <w:r w:rsidRPr="007C03EF">
        <w:rPr>
          <w:rStyle w:val="pl-k"/>
          <w:sz w:val="22"/>
          <w:szCs w:val="22"/>
        </w:rPr>
        <w:t>|</w:t>
      </w:r>
      <w:r w:rsidRPr="007C03EF">
        <w:rPr>
          <w:sz w:val="22"/>
          <w:szCs w:val="22"/>
        </w:rPr>
        <w:t xml:space="preserve"> </w:t>
      </w:r>
      <w:proofErr w:type="spellStart"/>
      <w:r w:rsidRPr="007C03EF">
        <w:rPr>
          <w:sz w:val="22"/>
          <w:szCs w:val="22"/>
        </w:rPr>
        <w:t>jq</w:t>
      </w:r>
      <w:proofErr w:type="spellEnd"/>
      <w:r w:rsidRPr="007C03EF">
        <w:rPr>
          <w:sz w:val="22"/>
          <w:szCs w:val="22"/>
        </w:rPr>
        <w:t xml:space="preserve"> -r </w:t>
      </w:r>
      <w:r w:rsidRPr="007C03EF">
        <w:rPr>
          <w:rStyle w:val="pl-pds"/>
          <w:sz w:val="22"/>
          <w:szCs w:val="22"/>
        </w:rPr>
        <w:t>'</w:t>
      </w:r>
      <w:r w:rsidRPr="007C03EF">
        <w:rPr>
          <w:rStyle w:val="pl-s"/>
          <w:sz w:val="22"/>
          <w:szCs w:val="22"/>
        </w:rPr>
        <w:t>.</w:t>
      </w:r>
      <w:proofErr w:type="spellStart"/>
      <w:r w:rsidRPr="007C03EF">
        <w:rPr>
          <w:rStyle w:val="pl-s"/>
          <w:sz w:val="22"/>
          <w:szCs w:val="22"/>
        </w:rPr>
        <w:t>predicate.scanner.result.Results</w:t>
      </w:r>
      <w:proofErr w:type="spellEnd"/>
      <w:r w:rsidRPr="007C03EF">
        <w:rPr>
          <w:rStyle w:val="pl-s"/>
          <w:sz w:val="22"/>
          <w:szCs w:val="22"/>
        </w:rPr>
        <w:t>[]</w:t>
      </w:r>
      <w:r w:rsidRPr="007C03EF">
        <w:rPr>
          <w:rStyle w:val="pl-pds"/>
          <w:sz w:val="22"/>
          <w:szCs w:val="22"/>
        </w:rPr>
        <w:t>'</w:t>
      </w:r>
    </w:p>
    <w:p w14:paraId="06A71334" w14:textId="77777777" w:rsidR="001B6118" w:rsidRPr="007C03EF" w:rsidRDefault="001B6118" w:rsidP="001B6118">
      <w:pPr>
        <w:pStyle w:val="HTMLPreformatted"/>
        <w:rPr>
          <w:sz w:val="22"/>
          <w:szCs w:val="22"/>
        </w:rPr>
      </w:pPr>
    </w:p>
    <w:p w14:paraId="5298654A" w14:textId="77777777" w:rsidR="001B6118" w:rsidRPr="007C03EF" w:rsidRDefault="001B6118" w:rsidP="001B6118">
      <w:pPr>
        <w:pStyle w:val="HTMLPreformatted"/>
        <w:rPr>
          <w:sz w:val="22"/>
          <w:szCs w:val="22"/>
        </w:rPr>
      </w:pPr>
      <w:r w:rsidRPr="007C03EF">
        <w:rPr>
          <w:rStyle w:val="pl-c"/>
          <w:sz w:val="22"/>
          <w:szCs w:val="22"/>
        </w:rPr>
        <w:t># Display all the Packages with the CVE numbers</w:t>
      </w:r>
    </w:p>
    <w:p w14:paraId="16C4D8C6" w14:textId="084E9DFC" w:rsidR="00340247" w:rsidRPr="007C03EF" w:rsidRDefault="001B6118" w:rsidP="00340247">
      <w:pPr>
        <w:pStyle w:val="HTMLPreformatted"/>
        <w:rPr>
          <w:sz w:val="22"/>
          <w:szCs w:val="22"/>
        </w:rPr>
      </w:pPr>
      <w:r w:rsidRPr="007C03EF">
        <w:rPr>
          <w:sz w:val="22"/>
          <w:szCs w:val="22"/>
        </w:rPr>
        <w:t xml:space="preserve">cosign verify-attestation --key </w:t>
      </w:r>
      <w:r w:rsidRPr="007C03EF">
        <w:rPr>
          <w:rStyle w:val="pl-smi"/>
          <w:sz w:val="22"/>
          <w:szCs w:val="22"/>
        </w:rPr>
        <w:t>$KEY</w:t>
      </w:r>
      <w:r w:rsidRPr="007C03EF">
        <w:rPr>
          <w:sz w:val="22"/>
          <w:szCs w:val="22"/>
        </w:rPr>
        <w:t xml:space="preserve"> </w:t>
      </w:r>
      <w:r w:rsidRPr="007C03EF">
        <w:rPr>
          <w:rStyle w:val="pl-smi"/>
          <w:sz w:val="22"/>
          <w:szCs w:val="22"/>
        </w:rPr>
        <w:t>$image</w:t>
      </w:r>
      <w:r w:rsidRPr="007C03EF">
        <w:rPr>
          <w:sz w:val="22"/>
          <w:szCs w:val="22"/>
        </w:rPr>
        <w:t xml:space="preserve"> --type vuln </w:t>
      </w:r>
      <w:r w:rsidRPr="007C03EF">
        <w:rPr>
          <w:rStyle w:val="pl-k"/>
          <w:sz w:val="22"/>
          <w:szCs w:val="22"/>
        </w:rPr>
        <w:t>|</w:t>
      </w:r>
      <w:r w:rsidRPr="007C03EF">
        <w:rPr>
          <w:sz w:val="22"/>
          <w:szCs w:val="22"/>
        </w:rPr>
        <w:t xml:space="preserve"> </w:t>
      </w:r>
      <w:proofErr w:type="spellStart"/>
      <w:r w:rsidRPr="007C03EF">
        <w:rPr>
          <w:sz w:val="22"/>
          <w:szCs w:val="22"/>
        </w:rPr>
        <w:t>jq</w:t>
      </w:r>
      <w:proofErr w:type="spellEnd"/>
      <w:r w:rsidRPr="007C03EF">
        <w:rPr>
          <w:sz w:val="22"/>
          <w:szCs w:val="22"/>
        </w:rPr>
        <w:t xml:space="preserve"> -r </w:t>
      </w:r>
      <w:proofErr w:type="gramStart"/>
      <w:r w:rsidRPr="007C03EF">
        <w:rPr>
          <w:rStyle w:val="pl-pds"/>
          <w:sz w:val="22"/>
          <w:szCs w:val="22"/>
        </w:rPr>
        <w:t>'</w:t>
      </w:r>
      <w:r w:rsidRPr="007C03EF">
        <w:rPr>
          <w:rStyle w:val="pl-s"/>
          <w:sz w:val="22"/>
          <w:szCs w:val="22"/>
        </w:rPr>
        <w:t>.payload</w:t>
      </w:r>
      <w:proofErr w:type="gramEnd"/>
      <w:r w:rsidRPr="007C03EF">
        <w:rPr>
          <w:rStyle w:val="pl-pds"/>
          <w:sz w:val="22"/>
          <w:szCs w:val="22"/>
        </w:rPr>
        <w:t>'</w:t>
      </w:r>
      <w:r w:rsidRPr="007C03EF">
        <w:rPr>
          <w:sz w:val="22"/>
          <w:szCs w:val="22"/>
        </w:rPr>
        <w:t xml:space="preserve"> </w:t>
      </w:r>
      <w:r w:rsidRPr="007C03EF">
        <w:rPr>
          <w:rStyle w:val="pl-k"/>
          <w:sz w:val="22"/>
          <w:szCs w:val="22"/>
        </w:rPr>
        <w:t>|</w:t>
      </w:r>
      <w:r w:rsidRPr="007C03EF">
        <w:rPr>
          <w:sz w:val="22"/>
          <w:szCs w:val="22"/>
        </w:rPr>
        <w:t xml:space="preserve"> base64 -d </w:t>
      </w:r>
      <w:r w:rsidRPr="007C03EF">
        <w:rPr>
          <w:rStyle w:val="pl-k"/>
          <w:sz w:val="22"/>
          <w:szCs w:val="22"/>
        </w:rPr>
        <w:t>|</w:t>
      </w:r>
      <w:r w:rsidRPr="007C03EF">
        <w:rPr>
          <w:sz w:val="22"/>
          <w:szCs w:val="22"/>
        </w:rPr>
        <w:t xml:space="preserve"> </w:t>
      </w:r>
      <w:proofErr w:type="spellStart"/>
      <w:r w:rsidRPr="007C03EF">
        <w:rPr>
          <w:sz w:val="22"/>
          <w:szCs w:val="22"/>
        </w:rPr>
        <w:t>jq</w:t>
      </w:r>
      <w:proofErr w:type="spellEnd"/>
      <w:r w:rsidRPr="007C03EF">
        <w:rPr>
          <w:sz w:val="22"/>
          <w:szCs w:val="22"/>
        </w:rPr>
        <w:t xml:space="preserve"> -r </w:t>
      </w:r>
      <w:r w:rsidRPr="007C03EF">
        <w:rPr>
          <w:rStyle w:val="pl-pds"/>
          <w:sz w:val="22"/>
          <w:szCs w:val="22"/>
        </w:rPr>
        <w:t>'</w:t>
      </w:r>
      <w:r w:rsidRPr="007C03EF">
        <w:rPr>
          <w:rStyle w:val="pl-s"/>
          <w:sz w:val="22"/>
          <w:szCs w:val="22"/>
        </w:rPr>
        <w:t>.</w:t>
      </w:r>
      <w:proofErr w:type="spellStart"/>
      <w:r w:rsidRPr="007C03EF">
        <w:rPr>
          <w:rStyle w:val="pl-s"/>
          <w:sz w:val="22"/>
          <w:szCs w:val="22"/>
        </w:rPr>
        <w:t>predicate.scanner.result.Results</w:t>
      </w:r>
      <w:proofErr w:type="spellEnd"/>
      <w:r w:rsidRPr="007C03EF">
        <w:rPr>
          <w:rStyle w:val="pl-s"/>
          <w:sz w:val="22"/>
          <w:szCs w:val="22"/>
        </w:rPr>
        <w:t>[] | "</w:t>
      </w:r>
      <w:proofErr w:type="spellStart"/>
      <w:r w:rsidRPr="007C03EF">
        <w:rPr>
          <w:rStyle w:val="pl-s"/>
          <w:sz w:val="22"/>
          <w:szCs w:val="22"/>
        </w:rPr>
        <w:t>PkgName</w:t>
      </w:r>
      <w:proofErr w:type="spellEnd"/>
      <w:r w:rsidRPr="007C03EF">
        <w:rPr>
          <w:rStyle w:val="pl-s"/>
          <w:sz w:val="22"/>
          <w:szCs w:val="22"/>
        </w:rPr>
        <w:t>: " + .Vulnerabilities[].</w:t>
      </w:r>
      <w:proofErr w:type="spellStart"/>
      <w:r w:rsidRPr="007C03EF">
        <w:rPr>
          <w:rStyle w:val="pl-s"/>
          <w:sz w:val="22"/>
          <w:szCs w:val="22"/>
        </w:rPr>
        <w:t>PkgName</w:t>
      </w:r>
      <w:proofErr w:type="spellEnd"/>
      <w:r w:rsidRPr="007C03EF">
        <w:rPr>
          <w:rStyle w:val="pl-s"/>
          <w:sz w:val="22"/>
          <w:szCs w:val="22"/>
        </w:rPr>
        <w:t xml:space="preserve"> + "  -  </w:t>
      </w:r>
      <w:proofErr w:type="spellStart"/>
      <w:r w:rsidRPr="007C03EF">
        <w:rPr>
          <w:rStyle w:val="pl-s"/>
          <w:sz w:val="22"/>
          <w:szCs w:val="22"/>
        </w:rPr>
        <w:t>Sev</w:t>
      </w:r>
      <w:proofErr w:type="spellEnd"/>
      <w:r w:rsidRPr="007C03EF">
        <w:rPr>
          <w:rStyle w:val="pl-s"/>
          <w:sz w:val="22"/>
          <w:szCs w:val="22"/>
        </w:rPr>
        <w:t>: " + .Vulnerabilities[].Severity  + "  - ID: " + .Vulnerabilities[].</w:t>
      </w:r>
      <w:proofErr w:type="spellStart"/>
      <w:r w:rsidRPr="007C03EF">
        <w:rPr>
          <w:rStyle w:val="pl-s"/>
          <w:sz w:val="22"/>
          <w:szCs w:val="22"/>
        </w:rPr>
        <w:t>VulnerabilityID</w:t>
      </w:r>
      <w:proofErr w:type="spellEnd"/>
      <w:r w:rsidRPr="007C03EF">
        <w:rPr>
          <w:rStyle w:val="pl-pds"/>
          <w:sz w:val="22"/>
          <w:szCs w:val="22"/>
        </w:rPr>
        <w:t>'</w:t>
      </w:r>
      <w:r w:rsidRPr="007C03EF">
        <w:rPr>
          <w:sz w:val="22"/>
          <w:szCs w:val="22"/>
        </w:rPr>
        <w:t xml:space="preserve"> </w:t>
      </w:r>
      <w:r w:rsidRPr="007C03EF">
        <w:rPr>
          <w:rStyle w:val="pl-k"/>
          <w:sz w:val="22"/>
          <w:szCs w:val="22"/>
        </w:rPr>
        <w:t>|</w:t>
      </w:r>
      <w:r w:rsidRPr="007C03EF">
        <w:rPr>
          <w:sz w:val="22"/>
          <w:szCs w:val="22"/>
        </w:rPr>
        <w:t xml:space="preserve"> sort -u</w:t>
      </w:r>
    </w:p>
    <w:p w14:paraId="3B2E1FCA" w14:textId="0ED83062" w:rsidR="001B6118" w:rsidRPr="001B6118" w:rsidRDefault="001B6118" w:rsidP="001B6118">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Air Gap-</w:t>
      </w:r>
      <w:proofErr w:type="spellStart"/>
      <w:r w:rsidRPr="001B6118">
        <w:rPr>
          <w:rFonts w:ascii="Calibri" w:hAnsi="Calibri" w:cs="Calibri"/>
          <w:sz w:val="24"/>
          <w:szCs w:val="24"/>
        </w:rPr>
        <w:t>iness</w:t>
      </w:r>
      <w:proofErr w:type="spellEnd"/>
    </w:p>
    <w:p w14:paraId="7386563B" w14:textId="2A4BC253"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noProof/>
          <w:color w:val="0000FF"/>
        </w:rPr>
        <w:drawing>
          <wp:inline distT="0" distB="0" distL="0" distR="0" wp14:anchorId="4A39F04C" wp14:editId="1790D518">
            <wp:extent cx="5943600" cy="1790065"/>
            <wp:effectExtent l="0" t="0" r="0" b="0"/>
            <wp:docPr id="1965340207" name="Picture 3" descr="supply_chai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ly_chain">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790065"/>
                    </a:xfrm>
                    <a:prstGeom prst="rect">
                      <a:avLst/>
                    </a:prstGeom>
                    <a:noFill/>
                    <a:ln>
                      <a:noFill/>
                    </a:ln>
                  </pic:spPr>
                </pic:pic>
              </a:graphicData>
            </a:graphic>
          </wp:inline>
        </w:drawing>
      </w:r>
    </w:p>
    <w:p w14:paraId="2E898284" w14:textId="4D1F4300" w:rsidR="00340247" w:rsidRDefault="001B6118" w:rsidP="007C03EF">
      <w:pPr>
        <w:pStyle w:val="NormalWeb"/>
        <w:spacing w:before="0" w:beforeAutospacing="0" w:after="0" w:afterAutospacing="0"/>
        <w:rPr>
          <w:rFonts w:ascii="Calibri" w:hAnsi="Calibri" w:cs="Calibri"/>
        </w:rPr>
      </w:pPr>
      <w:r w:rsidRPr="001B6118">
        <w:rPr>
          <w:rFonts w:ascii="Calibri" w:hAnsi="Calibri" w:cs="Calibri"/>
        </w:rPr>
        <w:t>We are starting to see an increase of Organizations isolating their workloads across an air gap. Having a Secure Supply Chain does not stop at the edge of the air gap. RGS's Secure Supply Chain leverages</w:t>
      </w:r>
      <w:r w:rsidRPr="001B6118">
        <w:rPr>
          <w:rStyle w:val="apple-converted-space"/>
          <w:rFonts w:ascii="Calibri" w:hAnsi="Calibri" w:cs="Calibri"/>
        </w:rPr>
        <w:t> </w:t>
      </w:r>
      <w:r w:rsidRPr="001B6118">
        <w:rPr>
          <w:rStyle w:val="HTMLCode"/>
          <w:rFonts w:ascii="Calibri" w:hAnsi="Calibri" w:cs="Calibri"/>
          <w:sz w:val="24"/>
          <w:szCs w:val="24"/>
        </w:rPr>
        <w:t>cosign</w:t>
      </w:r>
      <w:r w:rsidRPr="001B6118">
        <w:rPr>
          <w:rStyle w:val="apple-converted-space"/>
          <w:rFonts w:ascii="Calibri" w:hAnsi="Calibri" w:cs="Calibri"/>
        </w:rPr>
        <w:t> </w:t>
      </w:r>
      <w:r w:rsidRPr="001B6118">
        <w:rPr>
          <w:rFonts w:ascii="Calibri" w:hAnsi="Calibri" w:cs="Calibri"/>
        </w:rPr>
        <w:t xml:space="preserve">for more than the </w:t>
      </w:r>
      <w:proofErr w:type="spellStart"/>
      <w:r w:rsidRPr="001B6118">
        <w:rPr>
          <w:rFonts w:ascii="Calibri" w:hAnsi="Calibri" w:cs="Calibri"/>
        </w:rPr>
        <w:t>signaturee</w:t>
      </w:r>
      <w:proofErr w:type="spellEnd"/>
      <w:r w:rsidRPr="001B6118">
        <w:rPr>
          <w:rFonts w:ascii="Calibri" w:hAnsi="Calibri" w:cs="Calibri"/>
        </w:rPr>
        <w:t xml:space="preserve"> and attestations.</w:t>
      </w:r>
      <w:r w:rsidRPr="001B6118">
        <w:rPr>
          <w:rStyle w:val="apple-converted-space"/>
          <w:rFonts w:ascii="Calibri" w:hAnsi="Calibri" w:cs="Calibri"/>
        </w:rPr>
        <w:t> </w:t>
      </w:r>
      <w:r w:rsidRPr="001B6118">
        <w:rPr>
          <w:rStyle w:val="HTMLCode"/>
          <w:rFonts w:ascii="Calibri" w:hAnsi="Calibri" w:cs="Calibri"/>
          <w:sz w:val="24"/>
          <w:szCs w:val="24"/>
        </w:rPr>
        <w:t>cosign</w:t>
      </w:r>
      <w:r w:rsidRPr="001B6118">
        <w:rPr>
          <w:rStyle w:val="apple-converted-space"/>
          <w:rFonts w:ascii="Calibri" w:hAnsi="Calibri" w:cs="Calibri"/>
        </w:rPr>
        <w:t> </w:t>
      </w:r>
      <w:r w:rsidRPr="001B6118">
        <w:rPr>
          <w:rFonts w:ascii="Calibri" w:hAnsi="Calibri" w:cs="Calibri"/>
        </w:rPr>
        <w:t xml:space="preserve">also has the ability to save all the Attestations and images </w:t>
      </w:r>
      <w:proofErr w:type="spellStart"/>
      <w:proofErr w:type="gramStart"/>
      <w:r w:rsidRPr="001B6118">
        <w:rPr>
          <w:rFonts w:ascii="Calibri" w:hAnsi="Calibri" w:cs="Calibri"/>
        </w:rPr>
        <w:t>locally.This</w:t>
      </w:r>
      <w:proofErr w:type="spellEnd"/>
      <w:proofErr w:type="gramEnd"/>
      <w:r w:rsidRPr="001B6118">
        <w:rPr>
          <w:rFonts w:ascii="Calibri" w:hAnsi="Calibri" w:cs="Calibri"/>
        </w:rPr>
        <w:t xml:space="preserve"> ability is a great starting point. Then we can leverage a Diode or Cross Domain Solution to get the files across the air gap. Once across we </w:t>
      </w:r>
      <w:r w:rsidRPr="001B6118">
        <w:rPr>
          <w:rFonts w:ascii="Calibri" w:hAnsi="Calibri" w:cs="Calibri"/>
        </w:rPr>
        <w:lastRenderedPageBreak/>
        <w:t>can use</w:t>
      </w:r>
      <w:r w:rsidRPr="001B6118">
        <w:rPr>
          <w:rStyle w:val="apple-converted-space"/>
          <w:rFonts w:ascii="Calibri" w:hAnsi="Calibri" w:cs="Calibri"/>
        </w:rPr>
        <w:t> </w:t>
      </w:r>
      <w:r w:rsidRPr="001B6118">
        <w:rPr>
          <w:rStyle w:val="HTMLCode"/>
          <w:rFonts w:ascii="Calibri" w:hAnsi="Calibri" w:cs="Calibri"/>
          <w:sz w:val="24"/>
          <w:szCs w:val="24"/>
        </w:rPr>
        <w:t>cosign</w:t>
      </w:r>
      <w:r w:rsidRPr="001B6118">
        <w:rPr>
          <w:rStyle w:val="apple-converted-space"/>
          <w:rFonts w:ascii="Calibri" w:hAnsi="Calibri" w:cs="Calibri"/>
        </w:rPr>
        <w:t> </w:t>
      </w:r>
      <w:r w:rsidRPr="001B6118">
        <w:rPr>
          <w:rFonts w:ascii="Calibri" w:hAnsi="Calibri" w:cs="Calibri"/>
        </w:rPr>
        <w:t>again to sign and load the same images, with Attestations, into a high-side registry. Please review the</w:t>
      </w:r>
      <w:r w:rsidRPr="001B6118">
        <w:rPr>
          <w:rStyle w:val="apple-converted-space"/>
          <w:rFonts w:ascii="Calibri" w:hAnsi="Calibri" w:cs="Calibri"/>
        </w:rPr>
        <w:t> </w:t>
      </w:r>
      <w:hyperlink r:id="rId39" w:history="1">
        <w:r w:rsidRPr="001B6118">
          <w:rPr>
            <w:rStyle w:val="Hyperlink"/>
            <w:rFonts w:ascii="Calibri" w:hAnsi="Calibri" w:cs="Calibri"/>
          </w:rPr>
          <w:t>Carbide docs</w:t>
        </w:r>
      </w:hyperlink>
      <w:r w:rsidRPr="001B6118">
        <w:rPr>
          <w:rStyle w:val="apple-converted-space"/>
          <w:rFonts w:ascii="Calibri" w:hAnsi="Calibri" w:cs="Calibri"/>
        </w:rPr>
        <w:t> </w:t>
      </w:r>
      <w:r w:rsidRPr="001B6118">
        <w:rPr>
          <w:rFonts w:ascii="Calibri" w:hAnsi="Calibri" w:cs="Calibri"/>
        </w:rPr>
        <w:t>for Downloading Release Images.</w:t>
      </w:r>
    </w:p>
    <w:p w14:paraId="25D84E04" w14:textId="4B0F8C63" w:rsidR="001B6118" w:rsidRDefault="001B6118" w:rsidP="00340247">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Enforcement</w:t>
      </w:r>
    </w:p>
    <w:p w14:paraId="46BCC531" w14:textId="52E5C3FD" w:rsidR="00340247" w:rsidRPr="00340247" w:rsidRDefault="00340247" w:rsidP="00340247">
      <w:pPr>
        <w:pStyle w:val="Heading2"/>
        <w:spacing w:before="360" w:beforeAutospacing="0" w:after="240" w:afterAutospacing="0"/>
      </w:pPr>
      <w:r>
        <w:fldChar w:fldCharType="begin"/>
      </w:r>
      <w:r>
        <w:instrText xml:space="preserve"> INCLUDEPICTURE "/Users/zackbradys/Library/Group Containers/UBF8T346G9.ms/WebArchiveCopyPasteTempFiles/com.microsoft.Word/g8H+JoPVBi1mQAAAABJRU5ErkJggg==" \* MERGEFORMATINET </w:instrText>
      </w:r>
      <w:r>
        <w:fldChar w:fldCharType="separate"/>
      </w:r>
      <w:r>
        <w:rPr>
          <w:noProof/>
        </w:rPr>
        <w:drawing>
          <wp:inline distT="0" distB="0" distL="0" distR="0" wp14:anchorId="405581C4" wp14:editId="19C76986">
            <wp:extent cx="5869940" cy="1386205"/>
            <wp:effectExtent l="0" t="0" r="0" b="0"/>
            <wp:docPr id="693911660" name="Picture 9" descr="Kubewarden: Kubernetes Dynamic Admission at your finger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ubewarden: Kubernetes Dynamic Admission at your fingertip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69940" cy="1386205"/>
                    </a:xfrm>
                    <a:prstGeom prst="rect">
                      <a:avLst/>
                    </a:prstGeom>
                    <a:noFill/>
                    <a:ln>
                      <a:noFill/>
                    </a:ln>
                  </pic:spPr>
                </pic:pic>
              </a:graphicData>
            </a:graphic>
          </wp:inline>
        </w:drawing>
      </w:r>
      <w:r>
        <w:fldChar w:fldCharType="end"/>
      </w:r>
    </w:p>
    <w:p w14:paraId="7635A6F9"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There are a few tools in the Policy Enforcement space that we can use to ensure only validated images can be deployed. All the tools use a "Security as Code" approach to enforcement of one characteristic or another. The real goal of using an enforcement tool is to reduce the surface area of attack while increasing thew automation.</w:t>
      </w:r>
    </w:p>
    <w:p w14:paraId="03538F27" w14:textId="77777777"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rPr>
        <w:t>From the site:</w:t>
      </w:r>
      <w:r w:rsidRPr="001B6118">
        <w:rPr>
          <w:rStyle w:val="apple-converted-space"/>
          <w:rFonts w:ascii="Calibri" w:hAnsi="Calibri" w:cs="Calibri"/>
        </w:rPr>
        <w:t> </w:t>
      </w:r>
      <w:proofErr w:type="spellStart"/>
      <w:r w:rsidRPr="001B6118">
        <w:rPr>
          <w:rStyle w:val="Emphasis"/>
          <w:rFonts w:ascii="Calibri" w:hAnsi="Calibri" w:cs="Calibri"/>
        </w:rPr>
        <w:t>Kubewarden</w:t>
      </w:r>
      <w:proofErr w:type="spellEnd"/>
      <w:r w:rsidRPr="001B6118">
        <w:rPr>
          <w:rStyle w:val="Emphasis"/>
          <w:rFonts w:ascii="Calibri" w:hAnsi="Calibri" w:cs="Calibri"/>
        </w:rPr>
        <w:t xml:space="preserve"> is a policy engine for Kubernetes. Its mission is to simplify the adoption of policy-as-code.</w:t>
      </w:r>
    </w:p>
    <w:p w14:paraId="5EBE9F73" w14:textId="6C60BF8B" w:rsidR="00340247" w:rsidRDefault="001B6118" w:rsidP="00340247">
      <w:pPr>
        <w:pStyle w:val="NormalWeb"/>
        <w:spacing w:before="0" w:beforeAutospacing="0" w:after="240" w:afterAutospacing="0"/>
        <w:rPr>
          <w:rFonts w:ascii="Calibri" w:hAnsi="Calibri" w:cs="Calibri"/>
        </w:rPr>
      </w:pPr>
      <w:hyperlink r:id="rId41" w:history="1">
        <w:r w:rsidRPr="001B6118">
          <w:rPr>
            <w:rStyle w:val="Hyperlink"/>
            <w:rFonts w:ascii="Calibri" w:hAnsi="Calibri" w:cs="Calibri"/>
          </w:rPr>
          <w:t>Rancher Government Solu</w:t>
        </w:r>
        <w:r w:rsidRPr="001B6118">
          <w:rPr>
            <w:rStyle w:val="Hyperlink"/>
            <w:rFonts w:ascii="Calibri" w:hAnsi="Calibri" w:cs="Calibri"/>
          </w:rPr>
          <w:t>t</w:t>
        </w:r>
        <w:r w:rsidRPr="001B6118">
          <w:rPr>
            <w:rStyle w:val="Hyperlink"/>
            <w:rFonts w:ascii="Calibri" w:hAnsi="Calibri" w:cs="Calibri"/>
          </w:rPr>
          <w:t>ions (RGS)</w:t>
        </w:r>
      </w:hyperlink>
      <w:r w:rsidRPr="001B6118">
        <w:rPr>
          <w:rStyle w:val="apple-converted-space"/>
          <w:rFonts w:ascii="Calibri" w:hAnsi="Calibri" w:cs="Calibri"/>
        </w:rPr>
        <w:t> </w:t>
      </w:r>
      <w:r w:rsidRPr="001B6118">
        <w:rPr>
          <w:rFonts w:ascii="Calibri" w:hAnsi="Calibri" w:cs="Calibri"/>
        </w:rPr>
        <w:t>has a clean docs page that walks through</w:t>
      </w:r>
      <w:r w:rsidRPr="001B6118">
        <w:rPr>
          <w:rStyle w:val="apple-converted-space"/>
          <w:rFonts w:ascii="Calibri" w:hAnsi="Calibri" w:cs="Calibri"/>
        </w:rPr>
        <w:t> </w:t>
      </w:r>
      <w:proofErr w:type="spellStart"/>
      <w:r w:rsidRPr="001B6118">
        <w:rPr>
          <w:rFonts w:ascii="Calibri" w:hAnsi="Calibri" w:cs="Calibri"/>
        </w:rPr>
        <w:fldChar w:fldCharType="begin"/>
      </w:r>
      <w:r w:rsidRPr="001B6118">
        <w:rPr>
          <w:rFonts w:ascii="Calibri" w:hAnsi="Calibri" w:cs="Calibri"/>
        </w:rPr>
        <w:instrText>HYPERLINK "https://rancherfederal.github.io/carbide-docs/docs/registry-docs/enforcement"</w:instrText>
      </w:r>
      <w:r w:rsidRPr="001B6118">
        <w:rPr>
          <w:rFonts w:ascii="Calibri" w:hAnsi="Calibri" w:cs="Calibri"/>
        </w:rPr>
      </w:r>
      <w:r w:rsidRPr="001B6118">
        <w:rPr>
          <w:rFonts w:ascii="Calibri" w:hAnsi="Calibri" w:cs="Calibri"/>
        </w:rPr>
        <w:fldChar w:fldCharType="separate"/>
      </w:r>
      <w:r w:rsidRPr="001B6118">
        <w:rPr>
          <w:rStyle w:val="Hyperlink"/>
          <w:rFonts w:ascii="Calibri" w:hAnsi="Calibri" w:cs="Calibri"/>
        </w:rPr>
        <w:t>Kubewarden</w:t>
      </w:r>
      <w:proofErr w:type="spellEnd"/>
      <w:r w:rsidRPr="001B6118">
        <w:rPr>
          <w:rStyle w:val="Hyperlink"/>
          <w:rFonts w:ascii="Calibri" w:hAnsi="Calibri" w:cs="Calibri"/>
        </w:rPr>
        <w:t xml:space="preserve">, </w:t>
      </w:r>
      <w:proofErr w:type="spellStart"/>
      <w:r w:rsidRPr="001B6118">
        <w:rPr>
          <w:rStyle w:val="Hyperlink"/>
          <w:rFonts w:ascii="Calibri" w:hAnsi="Calibri" w:cs="Calibri"/>
        </w:rPr>
        <w:t>Kyverno</w:t>
      </w:r>
      <w:proofErr w:type="spellEnd"/>
      <w:r w:rsidRPr="001B6118">
        <w:rPr>
          <w:rStyle w:val="Hyperlink"/>
          <w:rFonts w:ascii="Calibri" w:hAnsi="Calibri" w:cs="Calibri"/>
        </w:rPr>
        <w:t xml:space="preserve">, Open Policy </w:t>
      </w:r>
      <w:proofErr w:type="spellStart"/>
      <w:r w:rsidRPr="001B6118">
        <w:rPr>
          <w:rStyle w:val="Hyperlink"/>
          <w:rFonts w:ascii="Calibri" w:hAnsi="Calibri" w:cs="Calibri"/>
        </w:rPr>
        <w:t>Agen</w:t>
      </w:r>
      <w:proofErr w:type="spellEnd"/>
      <w:r w:rsidRPr="001B6118">
        <w:rPr>
          <w:rFonts w:ascii="Calibri" w:hAnsi="Calibri" w:cs="Calibri"/>
        </w:rPr>
        <w:fldChar w:fldCharType="end"/>
      </w:r>
      <w:r w:rsidRPr="001B6118">
        <w:rPr>
          <w:rFonts w:ascii="Calibri" w:hAnsi="Calibri" w:cs="Calibri"/>
        </w:rPr>
        <w:t>. Some of the tools are based on</w:t>
      </w:r>
      <w:r w:rsidRPr="001B6118">
        <w:rPr>
          <w:rStyle w:val="apple-converted-space"/>
          <w:rFonts w:ascii="Calibri" w:hAnsi="Calibri" w:cs="Calibri"/>
        </w:rPr>
        <w:t> </w:t>
      </w:r>
      <w:hyperlink r:id="rId42" w:history="1">
        <w:r w:rsidRPr="001B6118">
          <w:rPr>
            <w:rStyle w:val="Hyperlink"/>
            <w:rFonts w:ascii="Calibri" w:hAnsi="Calibri" w:cs="Calibri"/>
          </w:rPr>
          <w:t>Web Assembly (WASM)</w:t>
        </w:r>
      </w:hyperlink>
      <w:r w:rsidRPr="001B6118">
        <w:rPr>
          <w:rFonts w:ascii="Calibri" w:hAnsi="Calibri" w:cs="Calibri"/>
        </w:rPr>
        <w:t>. Other are based on other formats like</w:t>
      </w:r>
      <w:r w:rsidRPr="001B6118">
        <w:rPr>
          <w:rStyle w:val="apple-converted-space"/>
          <w:rFonts w:ascii="Calibri" w:hAnsi="Calibri" w:cs="Calibri"/>
        </w:rPr>
        <w:t> </w:t>
      </w:r>
      <w:hyperlink r:id="rId43" w:history="1">
        <w:r w:rsidRPr="001B6118">
          <w:rPr>
            <w:rStyle w:val="Hyperlink"/>
            <w:rFonts w:ascii="Calibri" w:hAnsi="Calibri" w:cs="Calibri"/>
          </w:rPr>
          <w:t>Open Policy Agent - Rego</w:t>
        </w:r>
      </w:hyperlink>
      <w:r w:rsidRPr="001B6118">
        <w:rPr>
          <w:rFonts w:ascii="Calibri" w:hAnsi="Calibri" w:cs="Calibri"/>
        </w:rPr>
        <w:t>. Either of the tools will work at enforcing the signature validation of the Carbide images.</w:t>
      </w:r>
    </w:p>
    <w:p w14:paraId="3A3CE5AC" w14:textId="4A3E9A9F" w:rsidR="00340247" w:rsidRPr="001B6118" w:rsidRDefault="001B6118" w:rsidP="001B6118">
      <w:pPr>
        <w:pStyle w:val="Heading2"/>
        <w:spacing w:before="360" w:beforeAutospacing="0" w:after="240" w:afterAutospacing="0"/>
        <w:rPr>
          <w:rFonts w:ascii="Calibri" w:hAnsi="Calibri" w:cs="Calibri"/>
          <w:sz w:val="24"/>
          <w:szCs w:val="24"/>
        </w:rPr>
      </w:pPr>
      <w:r w:rsidRPr="001B6118">
        <w:rPr>
          <w:rFonts w:ascii="Calibri" w:hAnsi="Calibri" w:cs="Calibri"/>
          <w:sz w:val="24"/>
          <w:szCs w:val="24"/>
        </w:rPr>
        <w:t>Long Term Value</w:t>
      </w:r>
    </w:p>
    <w:p w14:paraId="415999EE" w14:textId="1D4ADCBC" w:rsidR="001B6118" w:rsidRPr="001B6118" w:rsidRDefault="001B6118" w:rsidP="001B6118">
      <w:pPr>
        <w:pStyle w:val="NormalWeb"/>
        <w:spacing w:before="0" w:beforeAutospacing="0" w:after="240" w:afterAutospacing="0"/>
        <w:rPr>
          <w:rFonts w:ascii="Calibri" w:hAnsi="Calibri" w:cs="Calibri"/>
        </w:rPr>
      </w:pPr>
      <w:r w:rsidRPr="001B6118">
        <w:rPr>
          <w:rFonts w:ascii="Calibri" w:hAnsi="Calibri" w:cs="Calibri"/>
          <w:noProof/>
          <w:color w:val="0000FF"/>
        </w:rPr>
        <w:drawing>
          <wp:inline distT="0" distB="0" distL="0" distR="0" wp14:anchorId="274C019C" wp14:editId="7B022B7A">
            <wp:extent cx="5943600" cy="2160905"/>
            <wp:effectExtent l="0" t="0" r="0" b="0"/>
            <wp:docPr id="1017324667" name="Picture 1" descr="conveyor">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veyor">
                      <a:hlinkClick r:id="rId44" tgtFrame="&quot;_blank&quo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inline>
        </w:drawing>
      </w:r>
    </w:p>
    <w:p w14:paraId="25732896" w14:textId="77777777" w:rsidR="001B6118" w:rsidRPr="001B6118" w:rsidRDefault="001B6118" w:rsidP="001B6118">
      <w:pPr>
        <w:pStyle w:val="NormalWeb"/>
        <w:spacing w:before="0" w:beforeAutospacing="0" w:after="0" w:afterAutospacing="0"/>
        <w:rPr>
          <w:rFonts w:ascii="Calibri" w:hAnsi="Calibri" w:cs="Calibri"/>
        </w:rPr>
      </w:pPr>
      <w:r w:rsidRPr="001B6118">
        <w:rPr>
          <w:rFonts w:ascii="Calibri" w:hAnsi="Calibri" w:cs="Calibri"/>
        </w:rPr>
        <w:t xml:space="preserve">With all the new threats affecting Secure Supply Chains we need to start thinking more macro. How can we ensure our software is secure today? What about tomorrow? The real value comes in building a process of automated, human free, fresh, validated, scanned, signed images with a </w:t>
      </w:r>
      <w:proofErr w:type="spellStart"/>
      <w:r w:rsidRPr="001B6118">
        <w:rPr>
          <w:rFonts w:ascii="Calibri" w:hAnsi="Calibri" w:cs="Calibri"/>
        </w:rPr>
        <w:lastRenderedPageBreak/>
        <w:t>well documented</w:t>
      </w:r>
      <w:proofErr w:type="spellEnd"/>
      <w:r w:rsidRPr="001B6118">
        <w:rPr>
          <w:rFonts w:ascii="Calibri" w:hAnsi="Calibri" w:cs="Calibri"/>
        </w:rPr>
        <w:t xml:space="preserve"> chain </w:t>
      </w:r>
      <w:proofErr w:type="spellStart"/>
      <w:r w:rsidRPr="001B6118">
        <w:rPr>
          <w:rFonts w:ascii="Calibri" w:hAnsi="Calibri" w:cs="Calibri"/>
        </w:rPr>
        <w:t>if</w:t>
      </w:r>
      <w:proofErr w:type="spellEnd"/>
      <w:r w:rsidRPr="001B6118">
        <w:rPr>
          <w:rFonts w:ascii="Calibri" w:hAnsi="Calibri" w:cs="Calibri"/>
        </w:rPr>
        <w:t xml:space="preserve"> custody. Carbide's Registry dramatically lowers the barrier to entry for creating such a chain. Carbide is the best starting point for our federal customers. Please feel to reach out to</w:t>
      </w:r>
      <w:r w:rsidRPr="001B6118">
        <w:rPr>
          <w:rStyle w:val="apple-converted-space"/>
          <w:rFonts w:ascii="Calibri" w:hAnsi="Calibri" w:cs="Calibri"/>
        </w:rPr>
        <w:t> </w:t>
      </w:r>
      <w:hyperlink r:id="rId46" w:history="1">
        <w:r w:rsidRPr="001B6118">
          <w:rPr>
            <w:rStyle w:val="Hyperlink"/>
            <w:rFonts w:ascii="Calibri" w:hAnsi="Calibri" w:cs="Calibri"/>
          </w:rPr>
          <w:t>info@rancherfederal.com</w:t>
        </w:r>
      </w:hyperlink>
      <w:r w:rsidRPr="001B6118">
        <w:rPr>
          <w:rStyle w:val="apple-converted-space"/>
          <w:rFonts w:ascii="Calibri" w:hAnsi="Calibri" w:cs="Calibri"/>
        </w:rPr>
        <w:t> </w:t>
      </w:r>
      <w:r w:rsidRPr="001B6118">
        <w:rPr>
          <w:rFonts w:ascii="Calibri" w:hAnsi="Calibri" w:cs="Calibri"/>
        </w:rPr>
        <w:t xml:space="preserve">if you want to deep dive on creating a Secure Supply Chain for your organization. Please check </w:t>
      </w:r>
      <w:proofErr w:type="spellStart"/>
      <w:r w:rsidRPr="001B6118">
        <w:rPr>
          <w:rFonts w:ascii="Calibri" w:hAnsi="Calibri" w:cs="Calibri"/>
        </w:rPr>
        <w:t>Github</w:t>
      </w:r>
      <w:proofErr w:type="spellEnd"/>
      <w:r w:rsidRPr="001B6118">
        <w:rPr>
          <w:rFonts w:ascii="Calibri" w:hAnsi="Calibri" w:cs="Calibri"/>
        </w:rPr>
        <w:t xml:space="preserve"> for the latest</w:t>
      </w:r>
      <w:r w:rsidRPr="001B6118">
        <w:rPr>
          <w:rStyle w:val="apple-converted-space"/>
          <w:rFonts w:ascii="Calibri" w:hAnsi="Calibri" w:cs="Calibri"/>
        </w:rPr>
        <w:t> </w:t>
      </w:r>
      <w:hyperlink r:id="rId47" w:history="1">
        <w:r w:rsidRPr="001B6118">
          <w:rPr>
            <w:rStyle w:val="Hyperlink"/>
            <w:rFonts w:ascii="Calibri" w:hAnsi="Calibri" w:cs="Calibri"/>
          </w:rPr>
          <w:t>Carbide docs</w:t>
        </w:r>
      </w:hyperlink>
      <w:r w:rsidRPr="001B6118">
        <w:rPr>
          <w:rFonts w:ascii="Calibri" w:hAnsi="Calibri" w:cs="Calibri"/>
        </w:rPr>
        <w:t>. For more detailed information please visit</w:t>
      </w:r>
      <w:r w:rsidRPr="001B6118">
        <w:rPr>
          <w:rStyle w:val="apple-converted-space"/>
          <w:rFonts w:ascii="Calibri" w:hAnsi="Calibri" w:cs="Calibri"/>
        </w:rPr>
        <w:t> </w:t>
      </w:r>
      <w:hyperlink r:id="rId48" w:history="1">
        <w:r w:rsidRPr="001B6118">
          <w:rPr>
            <w:rStyle w:val="Hyperlink"/>
            <w:rFonts w:ascii="Calibri" w:hAnsi="Calibri" w:cs="Calibri"/>
          </w:rPr>
          <w:t>https://ranchergovernment.com/carbide</w:t>
        </w:r>
      </w:hyperlink>
      <w:r w:rsidRPr="001B6118">
        <w:rPr>
          <w:rFonts w:ascii="Calibri" w:hAnsi="Calibri" w:cs="Calibri"/>
        </w:rPr>
        <w:t>.</w:t>
      </w:r>
    </w:p>
    <w:p w14:paraId="2477C10B" w14:textId="46AF6A73" w:rsidR="00A87ED5" w:rsidRPr="001B6118" w:rsidRDefault="00A87ED5" w:rsidP="00242621">
      <w:pPr>
        <w:rPr>
          <w:rFonts w:ascii="Calibri" w:hAnsi="Calibri" w:cs="Calibri"/>
        </w:rPr>
      </w:pPr>
    </w:p>
    <w:sectPr w:rsidR="00A87ED5" w:rsidRPr="001B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7266"/>
    <w:multiLevelType w:val="multilevel"/>
    <w:tmpl w:val="18C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276FD"/>
    <w:multiLevelType w:val="multilevel"/>
    <w:tmpl w:val="3E38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77F"/>
    <w:multiLevelType w:val="multilevel"/>
    <w:tmpl w:val="22B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A1EA6"/>
    <w:multiLevelType w:val="multilevel"/>
    <w:tmpl w:val="19A4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2872"/>
    <w:multiLevelType w:val="multilevel"/>
    <w:tmpl w:val="AAB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576F1"/>
    <w:multiLevelType w:val="multilevel"/>
    <w:tmpl w:val="7AB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C64A0"/>
    <w:multiLevelType w:val="multilevel"/>
    <w:tmpl w:val="4B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189">
    <w:abstractNumId w:val="2"/>
  </w:num>
  <w:num w:numId="2" w16cid:durableId="492838850">
    <w:abstractNumId w:val="4"/>
  </w:num>
  <w:num w:numId="3" w16cid:durableId="219483856">
    <w:abstractNumId w:val="6"/>
  </w:num>
  <w:num w:numId="4" w16cid:durableId="1041053318">
    <w:abstractNumId w:val="0"/>
  </w:num>
  <w:num w:numId="5" w16cid:durableId="1745444076">
    <w:abstractNumId w:val="3"/>
  </w:num>
  <w:num w:numId="6" w16cid:durableId="375859460">
    <w:abstractNumId w:val="5"/>
  </w:num>
  <w:num w:numId="7" w16cid:durableId="126834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F"/>
    <w:rsid w:val="00040B1F"/>
    <w:rsid w:val="001B6118"/>
    <w:rsid w:val="00207CA2"/>
    <w:rsid w:val="00242621"/>
    <w:rsid w:val="00340247"/>
    <w:rsid w:val="007073BC"/>
    <w:rsid w:val="007C03EF"/>
    <w:rsid w:val="007E222A"/>
    <w:rsid w:val="00955ADA"/>
    <w:rsid w:val="00A87ED5"/>
    <w:rsid w:val="00D5281A"/>
    <w:rsid w:val="00F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F806"/>
  <w15:chartTrackingRefBased/>
  <w15:docId w15:val="{0F4B4DC3-7623-7347-B254-B88F8D3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611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611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1F"/>
    <w:rPr>
      <w:color w:val="0563C1" w:themeColor="hyperlink"/>
      <w:u w:val="single"/>
    </w:rPr>
  </w:style>
  <w:style w:type="character" w:styleId="UnresolvedMention">
    <w:name w:val="Unresolved Mention"/>
    <w:basedOn w:val="DefaultParagraphFont"/>
    <w:uiPriority w:val="99"/>
    <w:semiHidden/>
    <w:unhideWhenUsed/>
    <w:rsid w:val="00040B1F"/>
    <w:rPr>
      <w:color w:val="605E5C"/>
      <w:shd w:val="clear" w:color="auto" w:fill="E1DFDD"/>
    </w:rPr>
  </w:style>
  <w:style w:type="paragraph" w:styleId="NormalWeb">
    <w:name w:val="Normal (Web)"/>
    <w:basedOn w:val="Normal"/>
    <w:uiPriority w:val="99"/>
    <w:unhideWhenUsed/>
    <w:rsid w:val="00040B1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B61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611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B6118"/>
  </w:style>
  <w:style w:type="character" w:styleId="Strong">
    <w:name w:val="Strong"/>
    <w:basedOn w:val="DefaultParagraphFont"/>
    <w:uiPriority w:val="22"/>
    <w:qFormat/>
    <w:rsid w:val="001B6118"/>
    <w:rPr>
      <w:b/>
      <w:bCs/>
    </w:rPr>
  </w:style>
  <w:style w:type="character" w:styleId="HTMLCode">
    <w:name w:val="HTML Code"/>
    <w:basedOn w:val="DefaultParagraphFont"/>
    <w:uiPriority w:val="99"/>
    <w:semiHidden/>
    <w:unhideWhenUsed/>
    <w:rsid w:val="001B611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B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6118"/>
    <w:rPr>
      <w:rFonts w:ascii="Courier New" w:eastAsia="Times New Roman" w:hAnsi="Courier New" w:cs="Courier New"/>
      <w:sz w:val="20"/>
      <w:szCs w:val="20"/>
    </w:rPr>
  </w:style>
  <w:style w:type="character" w:customStyle="1" w:styleId="pl-c">
    <w:name w:val="pl-c"/>
    <w:basedOn w:val="DefaultParagraphFont"/>
    <w:rsid w:val="001B6118"/>
  </w:style>
  <w:style w:type="character" w:customStyle="1" w:styleId="pl-k">
    <w:name w:val="pl-k"/>
    <w:basedOn w:val="DefaultParagraphFont"/>
    <w:rsid w:val="001B6118"/>
  </w:style>
  <w:style w:type="character" w:customStyle="1" w:styleId="pl-s">
    <w:name w:val="pl-s"/>
    <w:basedOn w:val="DefaultParagraphFont"/>
    <w:rsid w:val="001B6118"/>
  </w:style>
  <w:style w:type="character" w:customStyle="1" w:styleId="pl-pds">
    <w:name w:val="pl-pds"/>
    <w:basedOn w:val="DefaultParagraphFont"/>
    <w:rsid w:val="001B6118"/>
  </w:style>
  <w:style w:type="character" w:customStyle="1" w:styleId="pl-smi">
    <w:name w:val="pl-smi"/>
    <w:basedOn w:val="DefaultParagraphFont"/>
    <w:rsid w:val="001B6118"/>
  </w:style>
  <w:style w:type="character" w:customStyle="1" w:styleId="pl-c1">
    <w:name w:val="pl-c1"/>
    <w:basedOn w:val="DefaultParagraphFont"/>
    <w:rsid w:val="001B6118"/>
  </w:style>
  <w:style w:type="character" w:styleId="Emphasis">
    <w:name w:val="Emphasis"/>
    <w:basedOn w:val="DefaultParagraphFont"/>
    <w:uiPriority w:val="20"/>
    <w:qFormat/>
    <w:rsid w:val="001B6118"/>
    <w:rPr>
      <w:i/>
      <w:iCs/>
    </w:rPr>
  </w:style>
  <w:style w:type="character" w:styleId="FollowedHyperlink">
    <w:name w:val="FollowedHyperlink"/>
    <w:basedOn w:val="DefaultParagraphFont"/>
    <w:uiPriority w:val="99"/>
    <w:semiHidden/>
    <w:unhideWhenUsed/>
    <w:rsid w:val="00340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92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70">
          <w:marLeft w:val="0"/>
          <w:marRight w:val="0"/>
          <w:marTop w:val="0"/>
          <w:marBottom w:val="0"/>
          <w:divBdr>
            <w:top w:val="none" w:sz="0" w:space="0" w:color="auto"/>
            <w:left w:val="none" w:sz="0" w:space="0" w:color="auto"/>
            <w:bottom w:val="none" w:sz="0" w:space="0" w:color="auto"/>
            <w:right w:val="none" w:sz="0" w:space="0" w:color="auto"/>
          </w:divBdr>
        </w:div>
        <w:div w:id="833838362">
          <w:marLeft w:val="0"/>
          <w:marRight w:val="0"/>
          <w:marTop w:val="0"/>
          <w:marBottom w:val="0"/>
          <w:divBdr>
            <w:top w:val="none" w:sz="0" w:space="0" w:color="auto"/>
            <w:left w:val="none" w:sz="0" w:space="0" w:color="auto"/>
            <w:bottom w:val="none" w:sz="0" w:space="0" w:color="auto"/>
            <w:right w:val="none" w:sz="0" w:space="0" w:color="auto"/>
          </w:divBdr>
        </w:div>
        <w:div w:id="1464301935">
          <w:marLeft w:val="0"/>
          <w:marRight w:val="0"/>
          <w:marTop w:val="0"/>
          <w:marBottom w:val="0"/>
          <w:divBdr>
            <w:top w:val="none" w:sz="0" w:space="0" w:color="auto"/>
            <w:left w:val="none" w:sz="0" w:space="0" w:color="auto"/>
            <w:bottom w:val="none" w:sz="0" w:space="0" w:color="auto"/>
            <w:right w:val="none" w:sz="0" w:space="0" w:color="auto"/>
          </w:divBdr>
        </w:div>
      </w:divsChild>
    </w:div>
    <w:div w:id="438765229">
      <w:bodyDiv w:val="1"/>
      <w:marLeft w:val="0"/>
      <w:marRight w:val="0"/>
      <w:marTop w:val="0"/>
      <w:marBottom w:val="0"/>
      <w:divBdr>
        <w:top w:val="none" w:sz="0" w:space="0" w:color="auto"/>
        <w:left w:val="none" w:sz="0" w:space="0" w:color="auto"/>
        <w:bottom w:val="none" w:sz="0" w:space="0" w:color="auto"/>
        <w:right w:val="none" w:sz="0" w:space="0" w:color="auto"/>
      </w:divBdr>
      <w:divsChild>
        <w:div w:id="1640187163">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1505586232">
          <w:marLeft w:val="0"/>
          <w:marRight w:val="0"/>
          <w:marTop w:val="0"/>
          <w:marBottom w:val="0"/>
          <w:divBdr>
            <w:top w:val="none" w:sz="0" w:space="0" w:color="auto"/>
            <w:left w:val="none" w:sz="0" w:space="0" w:color="auto"/>
            <w:bottom w:val="none" w:sz="0" w:space="0" w:color="auto"/>
            <w:right w:val="none" w:sz="0" w:space="0" w:color="auto"/>
          </w:divBdr>
        </w:div>
      </w:divsChild>
    </w:div>
    <w:div w:id="809709592">
      <w:bodyDiv w:val="1"/>
      <w:marLeft w:val="0"/>
      <w:marRight w:val="0"/>
      <w:marTop w:val="0"/>
      <w:marBottom w:val="0"/>
      <w:divBdr>
        <w:top w:val="none" w:sz="0" w:space="0" w:color="auto"/>
        <w:left w:val="none" w:sz="0" w:space="0" w:color="auto"/>
        <w:bottom w:val="none" w:sz="0" w:space="0" w:color="auto"/>
        <w:right w:val="none" w:sz="0" w:space="0" w:color="auto"/>
      </w:divBdr>
      <w:divsChild>
        <w:div w:id="1370493654">
          <w:marLeft w:val="0"/>
          <w:marRight w:val="0"/>
          <w:marTop w:val="0"/>
          <w:marBottom w:val="0"/>
          <w:divBdr>
            <w:top w:val="none" w:sz="0" w:space="0" w:color="auto"/>
            <w:left w:val="none" w:sz="0" w:space="0" w:color="auto"/>
            <w:bottom w:val="none" w:sz="0" w:space="0" w:color="auto"/>
            <w:right w:val="none" w:sz="0" w:space="0" w:color="auto"/>
          </w:divBdr>
        </w:div>
        <w:div w:id="856389276">
          <w:marLeft w:val="0"/>
          <w:marRight w:val="0"/>
          <w:marTop w:val="0"/>
          <w:marBottom w:val="0"/>
          <w:divBdr>
            <w:top w:val="none" w:sz="0" w:space="0" w:color="auto"/>
            <w:left w:val="none" w:sz="0" w:space="0" w:color="auto"/>
            <w:bottom w:val="none" w:sz="0" w:space="0" w:color="auto"/>
            <w:right w:val="none" w:sz="0" w:space="0" w:color="auto"/>
          </w:divBdr>
        </w:div>
        <w:div w:id="1482771723">
          <w:blockQuote w:val="1"/>
          <w:marLeft w:val="0"/>
          <w:marRight w:val="0"/>
          <w:marTop w:val="0"/>
          <w:marBottom w:val="240"/>
          <w:divBdr>
            <w:top w:val="none" w:sz="0" w:space="0" w:color="auto"/>
            <w:left w:val="none" w:sz="0" w:space="0" w:color="auto"/>
            <w:bottom w:val="none" w:sz="0" w:space="0" w:color="auto"/>
            <w:right w:val="none" w:sz="0" w:space="0" w:color="auto"/>
          </w:divBdr>
        </w:div>
        <w:div w:id="1791240751">
          <w:blockQuote w:val="1"/>
          <w:marLeft w:val="0"/>
          <w:marRight w:val="0"/>
          <w:marTop w:val="0"/>
          <w:marBottom w:val="240"/>
          <w:divBdr>
            <w:top w:val="none" w:sz="0" w:space="0" w:color="auto"/>
            <w:left w:val="none" w:sz="0" w:space="0" w:color="auto"/>
            <w:bottom w:val="none" w:sz="0" w:space="0" w:color="auto"/>
            <w:right w:val="none" w:sz="0" w:space="0" w:color="auto"/>
          </w:divBdr>
        </w:div>
        <w:div w:id="1340693791">
          <w:blockQuote w:val="1"/>
          <w:marLeft w:val="0"/>
          <w:marRight w:val="0"/>
          <w:marTop w:val="0"/>
          <w:marBottom w:val="240"/>
          <w:divBdr>
            <w:top w:val="none" w:sz="0" w:space="0" w:color="auto"/>
            <w:left w:val="none" w:sz="0" w:space="0" w:color="auto"/>
            <w:bottom w:val="none" w:sz="0" w:space="0" w:color="auto"/>
            <w:right w:val="none" w:sz="0" w:space="0" w:color="auto"/>
          </w:divBdr>
        </w:div>
        <w:div w:id="561135518">
          <w:marLeft w:val="0"/>
          <w:marRight w:val="0"/>
          <w:marTop w:val="0"/>
          <w:marBottom w:val="240"/>
          <w:divBdr>
            <w:top w:val="none" w:sz="0" w:space="0" w:color="auto"/>
            <w:left w:val="none" w:sz="0" w:space="0" w:color="auto"/>
            <w:bottom w:val="none" w:sz="0" w:space="0" w:color="auto"/>
            <w:right w:val="none" w:sz="0" w:space="0" w:color="auto"/>
          </w:divBdr>
          <w:divsChild>
            <w:div w:id="1274480911">
              <w:marLeft w:val="0"/>
              <w:marRight w:val="0"/>
              <w:marTop w:val="0"/>
              <w:marBottom w:val="240"/>
              <w:divBdr>
                <w:top w:val="none" w:sz="0" w:space="0" w:color="auto"/>
                <w:left w:val="none" w:sz="0" w:space="0" w:color="auto"/>
                <w:bottom w:val="none" w:sz="0" w:space="0" w:color="auto"/>
                <w:right w:val="none" w:sz="0" w:space="0" w:color="auto"/>
              </w:divBdr>
              <w:divsChild>
                <w:div w:id="2068872126">
                  <w:marLeft w:val="0"/>
                  <w:marRight w:val="0"/>
                  <w:marTop w:val="0"/>
                  <w:marBottom w:val="240"/>
                  <w:divBdr>
                    <w:top w:val="none" w:sz="0" w:space="0" w:color="auto"/>
                    <w:left w:val="none" w:sz="0" w:space="0" w:color="auto"/>
                    <w:bottom w:val="none" w:sz="0" w:space="0" w:color="auto"/>
                    <w:right w:val="none" w:sz="0" w:space="0" w:color="auto"/>
                  </w:divBdr>
                  <w:divsChild>
                    <w:div w:id="747969594">
                      <w:marLeft w:val="0"/>
                      <w:marRight w:val="0"/>
                      <w:marTop w:val="0"/>
                      <w:marBottom w:val="240"/>
                      <w:divBdr>
                        <w:top w:val="none" w:sz="0" w:space="0" w:color="auto"/>
                        <w:left w:val="none" w:sz="0" w:space="0" w:color="auto"/>
                        <w:bottom w:val="none" w:sz="0" w:space="0" w:color="auto"/>
                        <w:right w:val="none" w:sz="0" w:space="0" w:color="auto"/>
                      </w:divBdr>
                      <w:divsChild>
                        <w:div w:id="596518882">
                          <w:marLeft w:val="0"/>
                          <w:marRight w:val="0"/>
                          <w:marTop w:val="0"/>
                          <w:marBottom w:val="240"/>
                          <w:divBdr>
                            <w:top w:val="none" w:sz="0" w:space="0" w:color="auto"/>
                            <w:left w:val="none" w:sz="0" w:space="0" w:color="auto"/>
                            <w:bottom w:val="none" w:sz="0" w:space="0" w:color="auto"/>
                            <w:right w:val="none" w:sz="0" w:space="0" w:color="auto"/>
                          </w:divBdr>
                          <w:divsChild>
                            <w:div w:id="172500515">
                              <w:marLeft w:val="0"/>
                              <w:marRight w:val="0"/>
                              <w:marTop w:val="0"/>
                              <w:marBottom w:val="240"/>
                              <w:divBdr>
                                <w:top w:val="none" w:sz="0" w:space="0" w:color="auto"/>
                                <w:left w:val="none" w:sz="0" w:space="0" w:color="auto"/>
                                <w:bottom w:val="none" w:sz="0" w:space="0" w:color="auto"/>
                                <w:right w:val="none" w:sz="0" w:space="0" w:color="auto"/>
                              </w:divBdr>
                              <w:divsChild>
                                <w:div w:id="1616447532">
                                  <w:marLeft w:val="0"/>
                                  <w:marRight w:val="0"/>
                                  <w:marTop w:val="0"/>
                                  <w:marBottom w:val="240"/>
                                  <w:divBdr>
                                    <w:top w:val="none" w:sz="0" w:space="0" w:color="auto"/>
                                    <w:left w:val="none" w:sz="0" w:space="0" w:color="auto"/>
                                    <w:bottom w:val="none" w:sz="0" w:space="0" w:color="auto"/>
                                    <w:right w:val="none" w:sz="0" w:space="0" w:color="auto"/>
                                  </w:divBdr>
                                  <w:divsChild>
                                    <w:div w:id="3122244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411261">
      <w:bodyDiv w:val="1"/>
      <w:marLeft w:val="0"/>
      <w:marRight w:val="0"/>
      <w:marTop w:val="0"/>
      <w:marBottom w:val="0"/>
      <w:divBdr>
        <w:top w:val="none" w:sz="0" w:space="0" w:color="auto"/>
        <w:left w:val="none" w:sz="0" w:space="0" w:color="auto"/>
        <w:bottom w:val="none" w:sz="0" w:space="0" w:color="auto"/>
        <w:right w:val="none" w:sz="0" w:space="0" w:color="auto"/>
      </w:divBdr>
      <w:divsChild>
        <w:div w:id="21103661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124273114">
          <w:marLeft w:val="0"/>
          <w:marRight w:val="0"/>
          <w:marTop w:val="0"/>
          <w:marBottom w:val="0"/>
          <w:divBdr>
            <w:top w:val="none" w:sz="0" w:space="0" w:color="auto"/>
            <w:left w:val="none" w:sz="0" w:space="0" w:color="auto"/>
            <w:bottom w:val="none" w:sz="0" w:space="0" w:color="auto"/>
            <w:right w:val="none" w:sz="0" w:space="0" w:color="auto"/>
          </w:divBdr>
        </w:div>
      </w:divsChild>
    </w:div>
    <w:div w:id="1549806467">
      <w:bodyDiv w:val="1"/>
      <w:marLeft w:val="0"/>
      <w:marRight w:val="0"/>
      <w:marTop w:val="0"/>
      <w:marBottom w:val="0"/>
      <w:divBdr>
        <w:top w:val="none" w:sz="0" w:space="0" w:color="auto"/>
        <w:left w:val="none" w:sz="0" w:space="0" w:color="auto"/>
        <w:bottom w:val="none" w:sz="0" w:space="0" w:color="auto"/>
        <w:right w:val="none" w:sz="0" w:space="0" w:color="auto"/>
      </w:divBdr>
    </w:div>
    <w:div w:id="1603027994">
      <w:bodyDiv w:val="1"/>
      <w:marLeft w:val="0"/>
      <w:marRight w:val="0"/>
      <w:marTop w:val="0"/>
      <w:marBottom w:val="0"/>
      <w:divBdr>
        <w:top w:val="none" w:sz="0" w:space="0" w:color="auto"/>
        <w:left w:val="none" w:sz="0" w:space="0" w:color="auto"/>
        <w:bottom w:val="none" w:sz="0" w:space="0" w:color="auto"/>
        <w:right w:val="none" w:sz="0" w:space="0" w:color="auto"/>
      </w:divBdr>
      <w:divsChild>
        <w:div w:id="317614004">
          <w:marLeft w:val="0"/>
          <w:marRight w:val="0"/>
          <w:marTop w:val="0"/>
          <w:marBottom w:val="0"/>
          <w:divBdr>
            <w:top w:val="none" w:sz="0" w:space="0" w:color="auto"/>
            <w:left w:val="none" w:sz="0" w:space="0" w:color="auto"/>
            <w:bottom w:val="none" w:sz="0" w:space="0" w:color="auto"/>
            <w:right w:val="none" w:sz="0" w:space="0" w:color="auto"/>
          </w:divBdr>
        </w:div>
        <w:div w:id="462429047">
          <w:marLeft w:val="0"/>
          <w:marRight w:val="0"/>
          <w:marTop w:val="0"/>
          <w:marBottom w:val="0"/>
          <w:divBdr>
            <w:top w:val="none" w:sz="0" w:space="0" w:color="auto"/>
            <w:left w:val="none" w:sz="0" w:space="0" w:color="auto"/>
            <w:bottom w:val="none" w:sz="0" w:space="0" w:color="auto"/>
            <w:right w:val="none" w:sz="0" w:space="0" w:color="auto"/>
          </w:divBdr>
        </w:div>
        <w:div w:id="105408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emenko/cosigning_carbide" TargetMode="External"/><Relationship Id="rId18" Type="http://schemas.openxmlformats.org/officeDocument/2006/relationships/hyperlink" Target="https://www.cio.gov/about/members-and-leadership/derusha-chris/" TargetMode="External"/><Relationship Id="rId26" Type="http://schemas.openxmlformats.org/officeDocument/2006/relationships/hyperlink" Target="https://slsa.dev/spec/v1.0/levels" TargetMode="External"/><Relationship Id="rId39" Type="http://schemas.openxmlformats.org/officeDocument/2006/relationships/hyperlink" Target="https://rancherfederal.github.io/carbide-docs/docs/registry-docs/pulling-images" TargetMode="External"/><Relationship Id="rId21" Type="http://schemas.openxmlformats.org/officeDocument/2006/relationships/hyperlink" Target="https://www.rancher.com/products" TargetMode="External"/><Relationship Id="rId34" Type="http://schemas.openxmlformats.org/officeDocument/2006/relationships/hyperlink" Target="https://in-toto.io/" TargetMode="External"/><Relationship Id="rId42" Type="http://schemas.openxmlformats.org/officeDocument/2006/relationships/hyperlink" Target="https://webassembly.org/" TargetMode="External"/><Relationship Id="rId47" Type="http://schemas.openxmlformats.org/officeDocument/2006/relationships/hyperlink" Target="https://rancherfederal.github.io/carbide-docs/docs/intro" TargetMode="External"/><Relationship Id="rId50" Type="http://schemas.openxmlformats.org/officeDocument/2006/relationships/theme" Target="theme/theme1.xml"/><Relationship Id="rId7" Type="http://schemas.openxmlformats.org/officeDocument/2006/relationships/hyperlink" Target="https://ranchergovernment.com/" TargetMode="External"/><Relationship Id="rId2" Type="http://schemas.openxmlformats.org/officeDocument/2006/relationships/styles" Target="styles.xml"/><Relationship Id="rId16" Type="http://schemas.openxmlformats.org/officeDocument/2006/relationships/hyperlink" Target="https://github.com/clemenko/cosigning_carbide" TargetMode="External"/><Relationship Id="rId29" Type="http://schemas.openxmlformats.org/officeDocument/2006/relationships/hyperlink" Target="https://curl.se/" TargetMode="External"/><Relationship Id="rId11" Type="http://schemas.openxmlformats.org/officeDocument/2006/relationships/hyperlink" Target="https://github.com/clemenko/cosigning_carbide" TargetMode="External"/><Relationship Id="rId24" Type="http://schemas.openxmlformats.org/officeDocument/2006/relationships/image" Target="media/image2.jpeg"/><Relationship Id="rId32" Type="http://schemas.openxmlformats.org/officeDocument/2006/relationships/hyperlink" Target="https://github.com/clemenko/cosigning_carbide/blob/main/img/verify.jpg" TargetMode="External"/><Relationship Id="rId37" Type="http://schemas.openxmlformats.org/officeDocument/2006/relationships/hyperlink" Target="https://github.com/clemenko/cosigning_carbide/blob/main/img/supply_chain.png" TargetMode="External"/><Relationship Id="rId40" Type="http://schemas.openxmlformats.org/officeDocument/2006/relationships/image" Target="media/image7.png"/><Relationship Id="rId45" Type="http://schemas.openxmlformats.org/officeDocument/2006/relationships/image" Target="media/image8.jpeg"/><Relationship Id="rId5" Type="http://schemas.openxmlformats.org/officeDocument/2006/relationships/hyperlink" Target="https://github.com/clemenko/cosigning_carbide/blob/main/img/shield_plus.jpg" TargetMode="External"/><Relationship Id="rId15" Type="http://schemas.openxmlformats.org/officeDocument/2006/relationships/hyperlink" Target="https://github.com/clemenko/cosigning_carbide" TargetMode="External"/><Relationship Id="rId23" Type="http://schemas.openxmlformats.org/officeDocument/2006/relationships/hyperlink" Target="https://github.com/clemenko/cosigning_carbide/blob/main/img/slsa3.jpg" TargetMode="External"/><Relationship Id="rId28" Type="http://schemas.openxmlformats.org/officeDocument/2006/relationships/hyperlink" Target="https://stedolan.github.io/jq/" TargetMode="External"/><Relationship Id="rId36" Type="http://schemas.openxmlformats.org/officeDocument/2006/relationships/image" Target="media/image5.jpeg"/><Relationship Id="rId49" Type="http://schemas.openxmlformats.org/officeDocument/2006/relationships/fontTable" Target="fontTable.xml"/><Relationship Id="rId10" Type="http://schemas.openxmlformats.org/officeDocument/2006/relationships/hyperlink" Target="https://github.com/clemenko/cosigning_carbide" TargetMode="External"/><Relationship Id="rId19" Type="http://schemas.openxmlformats.org/officeDocument/2006/relationships/hyperlink" Target="https://www.whitehouse.gov/omb/briefing-room/2022/09/14/enhancing-the-security-of-the-software-supply-chain-to-deliver-a-secure-government-experience/" TargetMode="External"/><Relationship Id="rId31" Type="http://schemas.openxmlformats.org/officeDocument/2006/relationships/image" Target="media/image3.jpeg"/><Relationship Id="rId44" Type="http://schemas.openxmlformats.org/officeDocument/2006/relationships/hyperlink" Target="https://github.com/clemenko/cosigning_carbide/blob/main/img/conveyor.jpg" TargetMode="External"/><Relationship Id="rId4" Type="http://schemas.openxmlformats.org/officeDocument/2006/relationships/webSettings" Target="webSettings.xml"/><Relationship Id="rId9" Type="http://schemas.openxmlformats.org/officeDocument/2006/relationships/hyperlink" Target="https://www.rancher.com/products/rancher" TargetMode="External"/><Relationship Id="rId14" Type="http://schemas.openxmlformats.org/officeDocument/2006/relationships/hyperlink" Target="https://github.com/clemenko/cosigning_carbide" TargetMode="External"/><Relationship Id="rId22" Type="http://schemas.openxmlformats.org/officeDocument/2006/relationships/hyperlink" Target="https://slsa.dev/spec/v0.1/levels" TargetMode="External"/><Relationship Id="rId27" Type="http://schemas.openxmlformats.org/officeDocument/2006/relationships/hyperlink" Target="https://edu.chainguard.dev/open-source/sigstore/cosign/an-introduction-to-cosign/" TargetMode="External"/><Relationship Id="rId30" Type="http://schemas.openxmlformats.org/officeDocument/2006/relationships/hyperlink" Target="https://github.com/clemenko/cosigning_carbide/blob/main/img/tree.jpg" TargetMode="External"/><Relationship Id="rId35" Type="http://schemas.openxmlformats.org/officeDocument/2006/relationships/hyperlink" Target="https://github.com/clemenko/cosigning_carbide/blob/main/img/sbom_name_date.jpg" TargetMode="External"/><Relationship Id="rId43" Type="http://schemas.openxmlformats.org/officeDocument/2006/relationships/hyperlink" Target="https://www.openpolicyagent.org/docs/latest/policy-language/" TargetMode="External"/><Relationship Id="rId48" Type="http://schemas.openxmlformats.org/officeDocument/2006/relationships/hyperlink" Target="https://ranchergovernment.com/carbide" TargetMode="External"/><Relationship Id="rId8" Type="http://schemas.openxmlformats.org/officeDocument/2006/relationships/hyperlink" Target="https://ranchergovernment.com/carbide" TargetMode="External"/><Relationship Id="rId3" Type="http://schemas.openxmlformats.org/officeDocument/2006/relationships/settings" Target="settings.xml"/><Relationship Id="rId12" Type="http://schemas.openxmlformats.org/officeDocument/2006/relationships/hyperlink" Target="https://github.com/clemenko/cosigning_carbide" TargetMode="External"/><Relationship Id="rId17" Type="http://schemas.openxmlformats.org/officeDocument/2006/relationships/hyperlink" Target="https://github.com/clemenko/cosigning_carbide" TargetMode="External"/><Relationship Id="rId25" Type="http://schemas.openxmlformats.org/officeDocument/2006/relationships/hyperlink" Target="https://slsa.dev/spec/v1.0/levels" TargetMode="External"/><Relationship Id="rId33" Type="http://schemas.openxmlformats.org/officeDocument/2006/relationships/image" Target="media/image4.jpeg"/><Relationship Id="rId38" Type="http://schemas.openxmlformats.org/officeDocument/2006/relationships/image" Target="media/image6.png"/><Relationship Id="rId46" Type="http://schemas.openxmlformats.org/officeDocument/2006/relationships/hyperlink" Target="mailto:info@rancherfederal.com" TargetMode="External"/><Relationship Id="rId20" Type="http://schemas.openxmlformats.org/officeDocument/2006/relationships/hyperlink" Target="https://www.whitehouse.gov/briefing-room/presidential-actions/2021/05/12/executive-order-on-improving-the-nations-cybersecurity/" TargetMode="External"/><Relationship Id="rId41" Type="http://schemas.openxmlformats.org/officeDocument/2006/relationships/hyperlink" Target="https://ranchergovernment.com/"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2319</Words>
  <Characters>11994</Characters>
  <Application>Microsoft Office Word</Application>
  <DocSecurity>0</DocSecurity>
  <Lines>235</Lines>
  <Paragraphs>131</Paragraphs>
  <ScaleCrop>false</ScaleCrop>
  <HeadingPairs>
    <vt:vector size="2" baseType="variant">
      <vt:variant>
        <vt:lpstr>Title</vt:lpstr>
      </vt:variant>
      <vt:variant>
        <vt:i4>1</vt:i4>
      </vt:variant>
    </vt:vector>
  </HeadingPairs>
  <TitlesOfParts>
    <vt:vector size="1" baseType="lpstr">
      <vt:lpstr>Can I get chips for the SLSA with the Rancher Government Solution's Carbide?</vt:lpstr>
    </vt:vector>
  </TitlesOfParts>
  <Manager/>
  <Company>Rancher Government Solutions</Company>
  <LinksUpToDate>false</LinksUpToDate>
  <CharactersWithSpaces>14182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 get chips for the SLSA with the Rancher Government Solution's Carbide?</dc:title>
  <dc:subject>Rancher, Kubernetes, Software Supply Chain</dc:subject>
  <dc:creator>Andrew Clemenko</dc:creator>
  <cp:keywords/>
  <dc:description/>
  <cp:lastModifiedBy>Zack Brady</cp:lastModifiedBy>
  <cp:revision>10</cp:revision>
  <dcterms:created xsi:type="dcterms:W3CDTF">2023-01-30T17:43:00Z</dcterms:created>
  <dcterms:modified xsi:type="dcterms:W3CDTF">2023-06-07T15:38:00Z</dcterms:modified>
  <cp:category/>
</cp:coreProperties>
</file>