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FA" w:rsidRPr="00286F84" w:rsidRDefault="002C4AFC" w:rsidP="001D37FA">
      <w:pPr>
        <w:pStyle w:val="Title"/>
        <w:spacing w:line="360" w:lineRule="auto"/>
        <w:rPr>
          <w:lang w:val="fr-CA"/>
        </w:rPr>
      </w:pPr>
      <w:r>
        <w:rPr>
          <w:lang w:val="fr-CA"/>
        </w:rPr>
        <w:t>Guide de l’utilisateur</w:t>
      </w:r>
    </w:p>
    <w:p w:rsidR="001D37FA" w:rsidRPr="00286F84" w:rsidRDefault="001D37FA" w:rsidP="001D37FA">
      <w:pPr>
        <w:pStyle w:val="Subtitle"/>
        <w:spacing w:line="360" w:lineRule="auto"/>
        <w:rPr>
          <w:lang w:val="fr-CA"/>
        </w:rPr>
      </w:pPr>
      <w:r w:rsidRPr="00286F84">
        <w:rPr>
          <w:lang w:val="fr-CA"/>
        </w:rPr>
        <w:t>LOG8430:TP4</w:t>
      </w:r>
    </w:p>
    <w:p w:rsidR="001D37FA" w:rsidRPr="00286F84" w:rsidRDefault="001D37FA" w:rsidP="001D37FA">
      <w:pPr>
        <w:spacing w:line="360" w:lineRule="auto"/>
        <w:rPr>
          <w:lang w:val="fr-CA"/>
        </w:rPr>
      </w:pPr>
    </w:p>
    <w:p w:rsidR="001D37FA" w:rsidRPr="00286F84" w:rsidRDefault="001D37FA" w:rsidP="001D37FA">
      <w:pPr>
        <w:spacing w:line="360" w:lineRule="auto"/>
        <w:rPr>
          <w:lang w:val="fr-CA"/>
        </w:rPr>
      </w:pPr>
    </w:p>
    <w:p w:rsidR="001D37FA" w:rsidRPr="00286F84" w:rsidRDefault="001D37FA" w:rsidP="001D37FA">
      <w:pPr>
        <w:spacing w:line="360" w:lineRule="auto"/>
        <w:rPr>
          <w:lang w:val="fr-CA"/>
        </w:rPr>
      </w:pPr>
    </w:p>
    <w:p w:rsidR="001D37FA" w:rsidRPr="00286F84" w:rsidRDefault="001D37FA" w:rsidP="001D37FA">
      <w:pPr>
        <w:spacing w:line="360" w:lineRule="auto"/>
        <w:rPr>
          <w:lang w:val="fr-CA"/>
        </w:rPr>
      </w:pPr>
    </w:p>
    <w:p w:rsidR="001D37FA" w:rsidRPr="00286F84" w:rsidRDefault="001D37FA" w:rsidP="001D37FA">
      <w:pPr>
        <w:spacing w:line="360" w:lineRule="auto"/>
        <w:rPr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Mohammed </w:t>
      </w:r>
      <w:proofErr w:type="spellStart"/>
      <w:r w:rsidRPr="00286F84">
        <w:rPr>
          <w:b/>
          <w:lang w:val="fr-CA"/>
        </w:rPr>
        <w:t>Benbachir</w:t>
      </w:r>
      <w:proofErr w:type="spellEnd"/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Clément </w:t>
      </w:r>
      <w:proofErr w:type="spellStart"/>
      <w:r w:rsidRPr="00286F84">
        <w:rPr>
          <w:b/>
          <w:lang w:val="fr-CA"/>
        </w:rPr>
        <w:t>Duffau</w:t>
      </w:r>
      <w:proofErr w:type="spellEnd"/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Guillaume </w:t>
      </w:r>
      <w:proofErr w:type="spellStart"/>
      <w:r w:rsidRPr="00286F84">
        <w:rPr>
          <w:b/>
          <w:lang w:val="fr-CA"/>
        </w:rPr>
        <w:t>Rivest</w:t>
      </w:r>
      <w:proofErr w:type="spellEnd"/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</w:p>
    <w:p w:rsidR="001D37FA" w:rsidRPr="00286F84" w:rsidRDefault="001D37FA" w:rsidP="001D37FA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>24 Mars 2014</w:t>
      </w:r>
    </w:p>
    <w:sdt>
      <w:sdtPr>
        <w:rPr>
          <w:lang w:val="fr-CA"/>
        </w:rPr>
        <w:id w:val="1035088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D37FA" w:rsidRPr="00286F84" w:rsidRDefault="001D37FA" w:rsidP="001D37FA">
          <w:pPr>
            <w:pStyle w:val="TOCHeading"/>
            <w:spacing w:line="360" w:lineRule="auto"/>
            <w:rPr>
              <w:lang w:val="fr-CA"/>
            </w:rPr>
          </w:pPr>
          <w:r w:rsidRPr="00286F84">
            <w:rPr>
              <w:lang w:val="fr-CA"/>
            </w:rPr>
            <w:t>Contenu</w:t>
          </w:r>
        </w:p>
        <w:p w:rsidR="00E559E8" w:rsidRDefault="001D37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286F84">
            <w:rPr>
              <w:lang w:val="fr-CA"/>
            </w:rPr>
            <w:fldChar w:fldCharType="begin"/>
          </w:r>
          <w:r w:rsidRPr="00286F84">
            <w:rPr>
              <w:lang w:val="fr-CA"/>
            </w:rPr>
            <w:instrText xml:space="preserve"> TOC \o "1-3" \h \z \u </w:instrText>
          </w:r>
          <w:r w:rsidRPr="00286F84">
            <w:rPr>
              <w:lang w:val="fr-CA"/>
            </w:rPr>
            <w:fldChar w:fldCharType="separate"/>
          </w:r>
          <w:hyperlink w:anchor="_Toc383298793" w:history="1">
            <w:r w:rsidR="00E559E8" w:rsidRPr="00105030">
              <w:rPr>
                <w:rStyle w:val="Hyperlink"/>
                <w:noProof/>
                <w:lang w:val="fr-CA"/>
              </w:rPr>
              <w:t>Projets de la solution de travail</w:t>
            </w:r>
            <w:r w:rsidR="00E559E8">
              <w:rPr>
                <w:noProof/>
                <w:webHidden/>
              </w:rPr>
              <w:tab/>
            </w:r>
            <w:r w:rsidR="00E559E8">
              <w:rPr>
                <w:noProof/>
                <w:webHidden/>
              </w:rPr>
              <w:fldChar w:fldCharType="begin"/>
            </w:r>
            <w:r w:rsidR="00E559E8">
              <w:rPr>
                <w:noProof/>
                <w:webHidden/>
              </w:rPr>
              <w:instrText xml:space="preserve"> PAGEREF _Toc383298793 \h </w:instrText>
            </w:r>
            <w:r w:rsidR="00E559E8">
              <w:rPr>
                <w:noProof/>
                <w:webHidden/>
              </w:rPr>
            </w:r>
            <w:r w:rsidR="00E559E8">
              <w:rPr>
                <w:noProof/>
                <w:webHidden/>
              </w:rPr>
              <w:fldChar w:fldCharType="separate"/>
            </w:r>
            <w:r w:rsidR="00E559E8">
              <w:rPr>
                <w:noProof/>
                <w:webHidden/>
              </w:rPr>
              <w:t>3</w:t>
            </w:r>
            <w:r w:rsidR="00E559E8">
              <w:rPr>
                <w:noProof/>
                <w:webHidden/>
              </w:rPr>
              <w:fldChar w:fldCharType="end"/>
            </w:r>
          </w:hyperlink>
        </w:p>
        <w:p w:rsidR="00E559E8" w:rsidRDefault="00E559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3298794" w:history="1">
            <w:r w:rsidRPr="00105030">
              <w:rPr>
                <w:rStyle w:val="Hyperlink"/>
                <w:noProof/>
                <w:lang w:val="fr-CA"/>
              </w:rPr>
              <w:t>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_Toc383298794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7FA" w:rsidRPr="00286F84" w:rsidRDefault="001D37FA" w:rsidP="001D37FA">
          <w:pPr>
            <w:spacing w:line="360" w:lineRule="auto"/>
            <w:rPr>
              <w:lang w:val="fr-CA"/>
            </w:rPr>
          </w:pPr>
          <w:r w:rsidRPr="00286F84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1D37FA" w:rsidRPr="00286F84" w:rsidRDefault="001D37FA" w:rsidP="001D37FA">
      <w:pPr>
        <w:spacing w:line="360" w:lineRule="auto"/>
        <w:rPr>
          <w:lang w:val="fr-CA"/>
        </w:rPr>
      </w:pPr>
      <w:r w:rsidRPr="00286F84">
        <w:rPr>
          <w:lang w:val="fr-CA"/>
        </w:rPr>
        <w:br w:type="page"/>
      </w:r>
      <w:bookmarkStart w:id="0" w:name="_GoBack"/>
      <w:bookmarkEnd w:id="0"/>
    </w:p>
    <w:p w:rsidR="001D37FA" w:rsidRDefault="000C4F11" w:rsidP="001D37FA">
      <w:pPr>
        <w:pStyle w:val="Heading1"/>
        <w:spacing w:line="360" w:lineRule="auto"/>
        <w:rPr>
          <w:lang w:val="fr-CA"/>
        </w:rPr>
      </w:pPr>
      <w:bookmarkStart w:id="1" w:name="_Toc383298793"/>
      <w:r>
        <w:rPr>
          <w:lang w:val="fr-CA"/>
        </w:rPr>
        <w:lastRenderedPageBreak/>
        <w:t>Projets de la solution de travail</w:t>
      </w:r>
      <w:bookmarkEnd w:id="1"/>
    </w:p>
    <w:p w:rsidR="009A2C4E" w:rsidRPr="009A2C4E" w:rsidRDefault="009A2C4E" w:rsidP="009A2C4E">
      <w:pPr>
        <w:rPr>
          <w:lang w:val="fr-CA"/>
        </w:rPr>
      </w:pPr>
      <w:r>
        <w:rPr>
          <w:lang w:val="fr-CA"/>
        </w:rPr>
        <w:t xml:space="preserve">Notre solution de travail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ne contient qu’un seul projet. Ce projet contient le traitement du serveur ainsi que la définition des types de données.</w:t>
      </w:r>
      <w:r w:rsidR="00D112D1">
        <w:rPr>
          <w:lang w:val="fr-CA"/>
        </w:rPr>
        <w:t xml:space="preserve"> </w:t>
      </w:r>
      <w:r w:rsidR="008A3A61">
        <w:rPr>
          <w:lang w:val="fr-CA"/>
        </w:rPr>
        <w:t>C’est également ce projet qui gère la partie Fractal</w:t>
      </w:r>
      <w:r w:rsidR="009262BD">
        <w:rPr>
          <w:lang w:val="fr-CA"/>
        </w:rPr>
        <w:t>.</w:t>
      </w:r>
    </w:p>
    <w:p w:rsidR="001D37FA" w:rsidRPr="00286F84" w:rsidRDefault="00B95397" w:rsidP="001D37FA">
      <w:pPr>
        <w:pStyle w:val="Heading1"/>
        <w:spacing w:line="360" w:lineRule="auto"/>
        <w:rPr>
          <w:lang w:val="fr-CA"/>
        </w:rPr>
      </w:pPr>
      <w:bookmarkStart w:id="2" w:name="_Toc383298794"/>
      <w:r>
        <w:rPr>
          <w:lang w:val="fr-CA"/>
        </w:rPr>
        <w:t>Exécution</w:t>
      </w:r>
      <w:bookmarkEnd w:id="2"/>
    </w:p>
    <w:p w:rsidR="001D37FA" w:rsidRDefault="00C04317" w:rsidP="00C0431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 xml:space="preserve">Démarrer l’application Fractal dans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>.</w:t>
      </w:r>
    </w:p>
    <w:p w:rsidR="00C04317" w:rsidRDefault="00C04317" w:rsidP="00C0431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Ouvrir un navigateur web.</w:t>
      </w:r>
    </w:p>
    <w:p w:rsidR="00C04317" w:rsidRDefault="00C04317" w:rsidP="00C0431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Entrer l’url du « </w:t>
      </w:r>
      <w:proofErr w:type="spellStart"/>
      <w:r>
        <w:rPr>
          <w:lang w:val="fr-CA"/>
        </w:rPr>
        <w:t>localhost</w:t>
      </w:r>
      <w:proofErr w:type="spellEnd"/>
      <w:r>
        <w:rPr>
          <w:lang w:val="fr-CA"/>
        </w:rPr>
        <w:t> » avec le bon port et y ajouter le chemin vers le dossier désirer puis finalement, y ajouter la commande à appliquer.</w:t>
      </w:r>
    </w:p>
    <w:p w:rsidR="00FE6807" w:rsidRPr="00C04317" w:rsidRDefault="00FE6807" w:rsidP="00C0431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Le résultat de la commande demandé s’affichera dans le navigateur.</w:t>
      </w:r>
    </w:p>
    <w:p w:rsidR="001D37FA" w:rsidRPr="00286F84" w:rsidRDefault="001D37FA" w:rsidP="001D37FA">
      <w:pPr>
        <w:spacing w:line="360" w:lineRule="auto"/>
        <w:rPr>
          <w:lang w:val="fr-CA"/>
        </w:rPr>
      </w:pPr>
    </w:p>
    <w:p w:rsidR="00436F5D" w:rsidRPr="001D37FA" w:rsidRDefault="00436F5D">
      <w:pPr>
        <w:rPr>
          <w:lang w:val="fr-CA"/>
        </w:rPr>
      </w:pPr>
    </w:p>
    <w:sectPr w:rsidR="00436F5D" w:rsidRPr="001D3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AED"/>
    <w:multiLevelType w:val="hybridMultilevel"/>
    <w:tmpl w:val="34D42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FA"/>
    <w:rsid w:val="000C4F11"/>
    <w:rsid w:val="001C04E2"/>
    <w:rsid w:val="001D37FA"/>
    <w:rsid w:val="002C4AFC"/>
    <w:rsid w:val="00436F5D"/>
    <w:rsid w:val="004B75EA"/>
    <w:rsid w:val="00744D16"/>
    <w:rsid w:val="008A3A61"/>
    <w:rsid w:val="009262BD"/>
    <w:rsid w:val="009A2C4E"/>
    <w:rsid w:val="00B95397"/>
    <w:rsid w:val="00C04317"/>
    <w:rsid w:val="00D112D1"/>
    <w:rsid w:val="00E559E8"/>
    <w:rsid w:val="00F51EF1"/>
    <w:rsid w:val="00F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FA"/>
  </w:style>
  <w:style w:type="paragraph" w:styleId="Heading1">
    <w:name w:val="heading 1"/>
    <w:basedOn w:val="Normal"/>
    <w:next w:val="Normal"/>
    <w:link w:val="Heading1Char"/>
    <w:uiPriority w:val="9"/>
    <w:qFormat/>
    <w:rsid w:val="001D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3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37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7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37F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37F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FA"/>
  </w:style>
  <w:style w:type="paragraph" w:styleId="Heading1">
    <w:name w:val="heading 1"/>
    <w:basedOn w:val="Normal"/>
    <w:next w:val="Normal"/>
    <w:link w:val="Heading1Char"/>
    <w:uiPriority w:val="9"/>
    <w:qFormat/>
    <w:rsid w:val="001D37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7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3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7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37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7F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37F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37F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16</cp:revision>
  <dcterms:created xsi:type="dcterms:W3CDTF">2014-03-23T04:36:00Z</dcterms:created>
  <dcterms:modified xsi:type="dcterms:W3CDTF">2014-03-23T04:44:00Z</dcterms:modified>
</cp:coreProperties>
</file>