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312" w:rsidRDefault="00192312" w:rsidP="00A21510">
      <w:pPr>
        <w:pStyle w:val="Titre"/>
        <w:jc w:val="both"/>
      </w:pPr>
    </w:p>
    <w:p w:rsidR="00192312" w:rsidRDefault="00192312" w:rsidP="00A21510">
      <w:pPr>
        <w:pStyle w:val="Titre"/>
        <w:jc w:val="both"/>
      </w:pPr>
    </w:p>
    <w:p w:rsidR="00192312" w:rsidRDefault="00192312" w:rsidP="00A21510">
      <w:pPr>
        <w:pStyle w:val="Titre"/>
        <w:jc w:val="both"/>
      </w:pPr>
    </w:p>
    <w:p w:rsidR="00192312" w:rsidRDefault="00192312" w:rsidP="00A21510">
      <w:pPr>
        <w:pStyle w:val="Titre"/>
        <w:jc w:val="both"/>
      </w:pPr>
    </w:p>
    <w:p w:rsidR="00192312" w:rsidRDefault="00192312" w:rsidP="00A21510">
      <w:pPr>
        <w:pStyle w:val="Titre"/>
        <w:jc w:val="both"/>
      </w:pPr>
    </w:p>
    <w:p w:rsidR="00192312" w:rsidRDefault="00192312" w:rsidP="00A21510">
      <w:pPr>
        <w:pStyle w:val="Titre"/>
        <w:jc w:val="both"/>
      </w:pPr>
    </w:p>
    <w:p w:rsidR="00192312" w:rsidRDefault="00192312" w:rsidP="00A21510">
      <w:pPr>
        <w:pStyle w:val="Titre"/>
        <w:jc w:val="both"/>
      </w:pPr>
    </w:p>
    <w:p w:rsidR="00192312" w:rsidRDefault="00192312" w:rsidP="00A21510">
      <w:pPr>
        <w:pStyle w:val="Titre"/>
        <w:jc w:val="both"/>
      </w:pPr>
    </w:p>
    <w:p w:rsidR="00192312" w:rsidRDefault="00192312" w:rsidP="00A21510">
      <w:pPr>
        <w:pStyle w:val="Titre"/>
        <w:jc w:val="both"/>
      </w:pPr>
    </w:p>
    <w:p w:rsidR="00192312" w:rsidRDefault="00192312" w:rsidP="00A21510">
      <w:pPr>
        <w:pStyle w:val="Titre"/>
        <w:jc w:val="both"/>
      </w:pPr>
    </w:p>
    <w:p w:rsidR="00192312" w:rsidRDefault="00192312" w:rsidP="00A21510">
      <w:pPr>
        <w:pStyle w:val="Titre"/>
        <w:jc w:val="center"/>
      </w:pPr>
      <w:r>
        <w:t>Rapport de projet</w:t>
      </w:r>
    </w:p>
    <w:p w:rsidR="00640B13" w:rsidRDefault="00192312" w:rsidP="00A21510">
      <w:pPr>
        <w:pStyle w:val="Titre"/>
        <w:jc w:val="center"/>
      </w:pPr>
      <w:r>
        <w:t>Programmation Web</w:t>
      </w: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both"/>
      </w:pPr>
    </w:p>
    <w:p w:rsidR="00192312" w:rsidRDefault="00192312" w:rsidP="00A21510">
      <w:pPr>
        <w:jc w:val="right"/>
      </w:pPr>
      <w:r>
        <w:t>Clément COLNE</w:t>
      </w:r>
    </w:p>
    <w:p w:rsidR="00192312" w:rsidRDefault="00192312" w:rsidP="00A21510">
      <w:pPr>
        <w:jc w:val="right"/>
      </w:pPr>
      <w:r>
        <w:t>Emmanuel GADY</w:t>
      </w:r>
    </w:p>
    <w:p w:rsidR="00847E4A" w:rsidRDefault="00535C45" w:rsidP="002174AC">
      <w:pPr>
        <w:pStyle w:val="Titre1"/>
        <w:jc w:val="both"/>
      </w:pPr>
      <w:r>
        <w:lastRenderedPageBreak/>
        <w:tab/>
      </w:r>
      <w:r w:rsidR="00847E4A">
        <w:t>Problèmes rencontrés</w:t>
      </w:r>
    </w:p>
    <w:p w:rsidR="00847E4A" w:rsidRDefault="00847E4A" w:rsidP="002174AC">
      <w:pPr>
        <w:jc w:val="both"/>
      </w:pPr>
    </w:p>
    <w:p w:rsidR="00847E4A" w:rsidRDefault="00535C45" w:rsidP="002174AC">
      <w:pPr>
        <w:pStyle w:val="Titre2"/>
        <w:jc w:val="both"/>
      </w:pPr>
      <w:r>
        <w:tab/>
      </w:r>
      <w:r>
        <w:tab/>
      </w:r>
      <w:r w:rsidR="00847E4A">
        <w:t>Stockage des données et leur organisation</w:t>
      </w:r>
    </w:p>
    <w:p w:rsidR="00847E4A" w:rsidRPr="00847E4A" w:rsidRDefault="00847E4A" w:rsidP="002174AC">
      <w:pPr>
        <w:jc w:val="both"/>
      </w:pPr>
    </w:p>
    <w:p w:rsidR="00847E4A" w:rsidRDefault="00847E4A" w:rsidP="002174AC">
      <w:pPr>
        <w:jc w:val="both"/>
      </w:pPr>
      <w:r>
        <w:t xml:space="preserve">Les données sont stockées de manière permanence dans une base de données MySql générée via le fichier </w:t>
      </w:r>
      <w:r w:rsidRPr="00DB2113">
        <w:rPr>
          <w:b/>
          <w:bCs/>
        </w:rPr>
        <w:t>install.php</w:t>
      </w:r>
      <w:r>
        <w:t xml:space="preserve">. </w:t>
      </w:r>
    </w:p>
    <w:p w:rsidR="00847E4A" w:rsidRDefault="00847E4A" w:rsidP="002174AC">
      <w:pPr>
        <w:jc w:val="both"/>
      </w:pPr>
      <w:r>
        <w:t>La base de données est composée de 6 tables :</w:t>
      </w:r>
    </w:p>
    <w:p w:rsidR="00847E4A" w:rsidRDefault="00847E4A" w:rsidP="002174AC">
      <w:pPr>
        <w:pStyle w:val="Paragraphedeliste"/>
        <w:numPr>
          <w:ilvl w:val="0"/>
          <w:numId w:val="2"/>
        </w:numPr>
        <w:jc w:val="both"/>
      </w:pPr>
      <w:r w:rsidRPr="006F5A96">
        <w:rPr>
          <w:b/>
          <w:bCs/>
        </w:rPr>
        <w:t>COCKTAIL</w:t>
      </w:r>
      <w:r>
        <w:t> : cette table contient le nom des cocktails, la description de ses ingrédients et la description de la préparation du cocktail.</w:t>
      </w:r>
    </w:p>
    <w:p w:rsidR="00847E4A" w:rsidRDefault="00847E4A" w:rsidP="002174AC">
      <w:pPr>
        <w:pStyle w:val="Paragraphedeliste"/>
        <w:numPr>
          <w:ilvl w:val="0"/>
          <w:numId w:val="2"/>
        </w:numPr>
        <w:jc w:val="both"/>
      </w:pPr>
      <w:r w:rsidRPr="003165BC">
        <w:rPr>
          <w:b/>
          <w:bCs/>
        </w:rPr>
        <w:t>LIAISON</w:t>
      </w:r>
      <w:r>
        <w:t> : cette table contient des noms de cocktails et un ingrédient qui lui est associé. Elle permet, à partir d’un nom de cocktail, de retrouver tous ses ingrédients.</w:t>
      </w:r>
    </w:p>
    <w:p w:rsidR="00847E4A" w:rsidRDefault="00847E4A" w:rsidP="002174AC">
      <w:pPr>
        <w:pStyle w:val="Paragraphedeliste"/>
        <w:numPr>
          <w:ilvl w:val="0"/>
          <w:numId w:val="2"/>
        </w:numPr>
        <w:jc w:val="both"/>
      </w:pPr>
      <w:r w:rsidRPr="006F5A96">
        <w:rPr>
          <w:b/>
          <w:bCs/>
        </w:rPr>
        <w:t>INGREDIENT</w:t>
      </w:r>
      <w:r>
        <w:t> : cette table contient la liste de tous les ingrédients existants, utilisés ou non dans des cocktails. Les données des ingrédients proviennent du tableau $Hierarchie du fichier Donnees.inc.php.</w:t>
      </w:r>
    </w:p>
    <w:p w:rsidR="00847E4A" w:rsidRDefault="00847E4A" w:rsidP="002174AC">
      <w:pPr>
        <w:pStyle w:val="Paragraphedeliste"/>
        <w:numPr>
          <w:ilvl w:val="0"/>
          <w:numId w:val="2"/>
        </w:numPr>
        <w:jc w:val="both"/>
      </w:pPr>
      <w:r w:rsidRPr="006F5A96">
        <w:rPr>
          <w:b/>
          <w:bCs/>
        </w:rPr>
        <w:t>SOUSCATEGORIE</w:t>
      </w:r>
      <w:r>
        <w:t> : cette table contient un nom de catégorie, et le nom de sa super-catégorie. L’exploration de cette table permet de reconstituer la hiérarchie des ingrédients, et les données proviennent du tableau $Hierarchie du fichier Donnees.inc.php.</w:t>
      </w:r>
    </w:p>
    <w:p w:rsidR="00847E4A" w:rsidRDefault="00847E4A" w:rsidP="002174AC">
      <w:pPr>
        <w:pStyle w:val="Paragraphedeliste"/>
        <w:numPr>
          <w:ilvl w:val="0"/>
          <w:numId w:val="2"/>
        </w:numPr>
        <w:jc w:val="both"/>
      </w:pPr>
      <w:r w:rsidRPr="006F5A96">
        <w:rPr>
          <w:b/>
          <w:bCs/>
        </w:rPr>
        <w:t>USER</w:t>
      </w:r>
      <w:r>
        <w:t> : cette table contient la description d’un utilisateur, son id (adresse mail), son mot de passe stocké de manière encrypté, son nom et son prénom.</w:t>
      </w:r>
    </w:p>
    <w:p w:rsidR="00847E4A" w:rsidRPr="00847E4A" w:rsidRDefault="00C33DF1" w:rsidP="002174AC">
      <w:pPr>
        <w:pStyle w:val="Paragraphedeliste"/>
        <w:numPr>
          <w:ilvl w:val="0"/>
          <w:numId w:val="2"/>
        </w:numPr>
        <w:jc w:val="both"/>
      </w:pPr>
      <w:r w:rsidRPr="006F5A96">
        <w:rPr>
          <w:b/>
          <w:bCs/>
        </w:rPr>
        <w:t>COCKTAILPREFERES</w:t>
      </w:r>
      <w:r>
        <w:t xml:space="preserve"> : cette table contient un id (adresse mail) d’un utilisateur et une recette favorite qui lui est associé. </w:t>
      </w:r>
      <w:r>
        <w:t xml:space="preserve">Elle permet, à partir d’un </w:t>
      </w:r>
      <w:r>
        <w:t>id (adresse mail)</w:t>
      </w:r>
      <w:r>
        <w:t xml:space="preserve"> </w:t>
      </w:r>
      <w:r>
        <w:t>d’un utilisateur</w:t>
      </w:r>
      <w:r>
        <w:t xml:space="preserve">, de retrouver tous ses </w:t>
      </w:r>
      <w:r>
        <w:t>cocktails favoris</w:t>
      </w:r>
      <w:r>
        <w:t>.</w:t>
      </w:r>
    </w:p>
    <w:p w:rsidR="00847E4A" w:rsidRDefault="00847E4A" w:rsidP="002174AC">
      <w:pPr>
        <w:jc w:val="both"/>
      </w:pPr>
    </w:p>
    <w:p w:rsidR="00A21510" w:rsidRDefault="00535C45" w:rsidP="002174AC">
      <w:pPr>
        <w:pStyle w:val="Titre2"/>
        <w:jc w:val="both"/>
      </w:pPr>
      <w:r>
        <w:tab/>
      </w:r>
      <w:r>
        <w:tab/>
      </w:r>
      <w:r w:rsidR="00A21510">
        <w:t>La gestion/vérification de formulaire</w:t>
      </w:r>
    </w:p>
    <w:p w:rsidR="00A21510" w:rsidRDefault="00A21510" w:rsidP="002174AC">
      <w:pPr>
        <w:jc w:val="both"/>
      </w:pPr>
    </w:p>
    <w:p w:rsidR="00A21510" w:rsidRDefault="00A21510" w:rsidP="002174AC">
      <w:pPr>
        <w:jc w:val="both"/>
      </w:pPr>
      <w:r>
        <w:t xml:space="preserve">Lorsqu’un formulaire est validé, il appelle un fichier contenant le script associé à la vérification et le traitement de ce formulaire. </w:t>
      </w:r>
    </w:p>
    <w:p w:rsidR="00A21510" w:rsidRDefault="00A21510" w:rsidP="002174AC">
      <w:pPr>
        <w:jc w:val="both"/>
      </w:pPr>
      <w:r>
        <w:t xml:space="preserve">Dans un premier temps, la présence des champs nécessaires est vérifiée via la fonction </w:t>
      </w:r>
      <w:r w:rsidRPr="007F0E5E">
        <w:rPr>
          <w:b/>
          <w:bCs/>
        </w:rPr>
        <w:t>isset</w:t>
      </w:r>
      <w:r>
        <w:t xml:space="preserve">. En cas de champ manquant, le script effectue une redirection sur la page d’accueil par mesure de sécurité. </w:t>
      </w:r>
    </w:p>
    <w:p w:rsidR="00A21510" w:rsidRDefault="00A21510" w:rsidP="002174AC">
      <w:pPr>
        <w:jc w:val="both"/>
      </w:pPr>
      <w:r>
        <w:t xml:space="preserve">Si tous les champs sont présents, la fonction </w:t>
      </w:r>
      <w:r w:rsidRPr="007F0E5E">
        <w:rPr>
          <w:b/>
          <w:bCs/>
        </w:rPr>
        <w:t>htmlspecialchars</w:t>
      </w:r>
      <w:r>
        <w:t xml:space="preserve"> est appliquée sur le paramètre, afin d’éviter l’injection de JavaScript non désirée (une balise &lt;script&gt; insérée dans le formulaire ne serait plus interprétée comme une balise mais comme la chaine de caractères ‘&lt;script&gt;’). </w:t>
      </w:r>
    </w:p>
    <w:p w:rsidR="00A21510" w:rsidRDefault="00A21510" w:rsidP="002174AC">
      <w:pPr>
        <w:jc w:val="both"/>
      </w:pPr>
      <w:r>
        <w:t>Suite à cela, selon l’opération demandée sur le formulaire, après traitement des données du formulaire (insert dans la base de données, connexion, ajout dans des cookies, …) l’utilisateur est redirigé vers la page d’accueil, la page de connexion, la page de création de compte, la page d’un cocktail ou la page des cocktails favoris.</w:t>
      </w:r>
    </w:p>
    <w:p w:rsidR="00A21510" w:rsidRDefault="00A21510" w:rsidP="002174AC">
      <w:pPr>
        <w:jc w:val="both"/>
      </w:pPr>
    </w:p>
    <w:p w:rsidR="00A21510" w:rsidRDefault="00535C45" w:rsidP="002174AC">
      <w:pPr>
        <w:pStyle w:val="Titre2"/>
        <w:jc w:val="both"/>
      </w:pPr>
      <w:r>
        <w:tab/>
      </w:r>
      <w:r>
        <w:tab/>
      </w:r>
      <w:r w:rsidR="00A21510">
        <w:t>Gestion du panier</w:t>
      </w:r>
    </w:p>
    <w:p w:rsidR="00A21510" w:rsidRDefault="00A21510" w:rsidP="002174AC">
      <w:pPr>
        <w:jc w:val="both"/>
      </w:pPr>
    </w:p>
    <w:p w:rsidR="00A21510" w:rsidRDefault="00437C2F" w:rsidP="002174AC">
      <w:pPr>
        <w:jc w:val="both"/>
      </w:pPr>
      <w:r>
        <w:t>Ajout d’une recette aux favoris :</w:t>
      </w:r>
    </w:p>
    <w:p w:rsidR="00437C2F" w:rsidRDefault="00437C2F" w:rsidP="002174AC">
      <w:pPr>
        <w:jc w:val="both"/>
      </w:pPr>
    </w:p>
    <w:p w:rsidR="00150A0A" w:rsidRDefault="00A21510" w:rsidP="002174AC">
      <w:pPr>
        <w:pStyle w:val="Paragraphedeliste"/>
        <w:numPr>
          <w:ilvl w:val="0"/>
          <w:numId w:val="3"/>
        </w:numPr>
        <w:jc w:val="both"/>
      </w:pPr>
      <w:r w:rsidRPr="00F53DAE">
        <w:rPr>
          <w:b/>
          <w:bCs/>
        </w:rPr>
        <w:t>L’utilisateur n’est pas connecté</w:t>
      </w:r>
      <w:r>
        <w:t> : à partir de la page d’un cocktail, l’utilisateur a la possibilité de cliquer sur un bouton « </w:t>
      </w:r>
      <w:r w:rsidRPr="00F53DAE">
        <w:rPr>
          <w:b/>
          <w:bCs/>
        </w:rPr>
        <w:t>Ajouter Aux Recettes Favorites</w:t>
      </w:r>
      <w:r>
        <w:t> ».</w:t>
      </w:r>
      <w:r w:rsidR="00150A0A">
        <w:t xml:space="preserve"> </w:t>
      </w:r>
      <w:r w:rsidR="00011992">
        <w:t>S’il</w:t>
      </w:r>
      <w:r w:rsidR="00150A0A">
        <w:t xml:space="preserve"> effectue </w:t>
      </w:r>
      <w:r w:rsidR="00150A0A">
        <w:lastRenderedPageBreak/>
        <w:t>cette action, le script « </w:t>
      </w:r>
      <w:r w:rsidR="00150A0A" w:rsidRPr="00011992">
        <w:rPr>
          <w:b/>
          <w:bCs/>
        </w:rPr>
        <w:t>ajouter-cocktail-prefere.php</w:t>
      </w:r>
      <w:r w:rsidR="00150A0A">
        <w:t> » est exécuté. Le nom de la recette est alors ajouté dans le cookie session $_SESSION[‘recettePrefereeX’] où X représente la Xième recette ajoutée aux favoris par l’utilisateur, à la condition où la recette n’était pas déjà présente dans les recettes préférées de l’utilisateur. X est alors incrémenté. Suite à cela, l’utilisateur est redirigé sur la page du cocktail ajouté aux favoris, le bouton affiche maintenant « </w:t>
      </w:r>
      <w:r w:rsidR="00150A0A" w:rsidRPr="00557A19">
        <w:rPr>
          <w:b/>
          <w:bCs/>
        </w:rPr>
        <w:t>Supprimer Des Recettes Favorites</w:t>
      </w:r>
      <w:r w:rsidR="00150A0A">
        <w:t> », et les recettes favorites sont visibles dans l’onglet « </w:t>
      </w:r>
      <w:r w:rsidR="00150A0A" w:rsidRPr="00557A19">
        <w:rPr>
          <w:b/>
          <w:bCs/>
        </w:rPr>
        <w:t>Mes Recettes</w:t>
      </w:r>
      <w:r w:rsidR="00150A0A">
        <w:t> ».</w:t>
      </w:r>
    </w:p>
    <w:p w:rsidR="00150A0A" w:rsidRDefault="00150A0A" w:rsidP="002174AC">
      <w:pPr>
        <w:jc w:val="both"/>
      </w:pPr>
    </w:p>
    <w:p w:rsidR="00BC5DA0" w:rsidRDefault="00150A0A" w:rsidP="002174AC">
      <w:pPr>
        <w:pStyle w:val="Paragraphedeliste"/>
        <w:numPr>
          <w:ilvl w:val="0"/>
          <w:numId w:val="3"/>
        </w:numPr>
        <w:jc w:val="both"/>
      </w:pPr>
      <w:r w:rsidRPr="00557A19">
        <w:rPr>
          <w:b/>
          <w:bCs/>
        </w:rPr>
        <w:t>L’utilisateur est</w:t>
      </w:r>
      <w:r w:rsidR="00437C2F" w:rsidRPr="00557A19">
        <w:rPr>
          <w:b/>
          <w:bCs/>
        </w:rPr>
        <w:t xml:space="preserve"> </w:t>
      </w:r>
      <w:r w:rsidRPr="00557A19">
        <w:rPr>
          <w:b/>
          <w:bCs/>
        </w:rPr>
        <w:t>connecté</w:t>
      </w:r>
      <w:r>
        <w:t> : à partir de la page d’un cocktail, l’utilisateur a la possibilité de cliquer sur un bouton « </w:t>
      </w:r>
      <w:r w:rsidRPr="009721F9">
        <w:rPr>
          <w:b/>
          <w:bCs/>
        </w:rPr>
        <w:t>Ajouter Aux Recettes Favorites</w:t>
      </w:r>
      <w:r>
        <w:t xml:space="preserve"> ». </w:t>
      </w:r>
      <w:r w:rsidR="009721F9">
        <w:t>S’il</w:t>
      </w:r>
      <w:r>
        <w:t xml:space="preserve"> effectue cette action, le script « </w:t>
      </w:r>
      <w:r w:rsidRPr="009721F9">
        <w:rPr>
          <w:b/>
          <w:bCs/>
        </w:rPr>
        <w:t>ajouter-cocktail-prefere.php</w:t>
      </w:r>
      <w:r>
        <w:t> » est exécuté. Le nom de la recette est alors ajouté dans</w:t>
      </w:r>
      <w:r>
        <w:t xml:space="preserve"> la table </w:t>
      </w:r>
      <w:r w:rsidRPr="009721F9">
        <w:rPr>
          <w:b/>
          <w:bCs/>
        </w:rPr>
        <w:t>COCKTAILSPREFERES</w:t>
      </w:r>
      <w:r>
        <w:t xml:space="preserve"> si celui-ci n’est pas déjà présent dans cette table pour cet utilisateur</w:t>
      </w:r>
      <w:r w:rsidR="00BC5DA0">
        <w:t xml:space="preserve">. </w:t>
      </w:r>
      <w:r w:rsidR="00BC5DA0">
        <w:t>Suite à cela, l’utilisateur est redirigé sur la page du cocktail ajouté aux favoris, le bouton affiche maintenant « </w:t>
      </w:r>
      <w:r w:rsidR="00BC5DA0" w:rsidRPr="009721F9">
        <w:rPr>
          <w:b/>
          <w:bCs/>
        </w:rPr>
        <w:t>Supprimer Des Recettes Favorites</w:t>
      </w:r>
      <w:r w:rsidR="00BC5DA0">
        <w:t> », et les recettes favorites sont visibles dans l’onglet « </w:t>
      </w:r>
      <w:r w:rsidR="00BC5DA0" w:rsidRPr="009721F9">
        <w:rPr>
          <w:b/>
          <w:bCs/>
        </w:rPr>
        <w:t>Mes Recettes</w:t>
      </w:r>
      <w:r w:rsidR="00BC5DA0">
        <w:t> ».</w:t>
      </w:r>
    </w:p>
    <w:p w:rsidR="00437C2F" w:rsidRDefault="00437C2F" w:rsidP="002174AC">
      <w:pPr>
        <w:pStyle w:val="Paragraphedeliste"/>
        <w:jc w:val="both"/>
      </w:pPr>
    </w:p>
    <w:p w:rsidR="00437C2F" w:rsidRDefault="00437C2F" w:rsidP="002174AC">
      <w:pPr>
        <w:jc w:val="both"/>
      </w:pPr>
      <w:r>
        <w:t xml:space="preserve">Suppression d’une recette des favoris : </w:t>
      </w:r>
    </w:p>
    <w:p w:rsidR="00437C2F" w:rsidRDefault="00437C2F" w:rsidP="002174AC">
      <w:pPr>
        <w:jc w:val="both"/>
      </w:pPr>
    </w:p>
    <w:p w:rsidR="00437C2F" w:rsidRDefault="00437C2F" w:rsidP="002174AC">
      <w:pPr>
        <w:pStyle w:val="Paragraphedeliste"/>
        <w:numPr>
          <w:ilvl w:val="0"/>
          <w:numId w:val="4"/>
        </w:numPr>
        <w:jc w:val="both"/>
      </w:pPr>
      <w:r w:rsidRPr="002A01F9">
        <w:rPr>
          <w:b/>
          <w:bCs/>
        </w:rPr>
        <w:t>L’utilisateur n’est pas connecté</w:t>
      </w:r>
      <w:r>
        <w:t> : à partir de la page d’une recette ajoutée aux favoris, ou depuis l’onglet « Mes Recettes », l’utilisateur peut supprimer une recette de ses favoris. Dans ce cas, le script « </w:t>
      </w:r>
      <w:r w:rsidRPr="002A01F9">
        <w:rPr>
          <w:b/>
          <w:bCs/>
        </w:rPr>
        <w:t>supprimer-cocktail-prefere.php</w:t>
      </w:r>
      <w:r>
        <w:t> » est exécuté. La recette est alors supprimée du cookie session contenant les recettes préférées.</w:t>
      </w:r>
    </w:p>
    <w:p w:rsidR="00437C2F" w:rsidRDefault="00437C2F" w:rsidP="002174AC">
      <w:pPr>
        <w:pStyle w:val="Paragraphedeliste"/>
        <w:numPr>
          <w:ilvl w:val="0"/>
          <w:numId w:val="4"/>
        </w:numPr>
        <w:jc w:val="both"/>
      </w:pPr>
      <w:r w:rsidRPr="002A01F9">
        <w:rPr>
          <w:b/>
          <w:bCs/>
        </w:rPr>
        <w:t>L’utilisateur est connecté</w:t>
      </w:r>
      <w:r>
        <w:t xml:space="preserve"> : </w:t>
      </w:r>
      <w:r>
        <w:t>à partir de la page d’une recette ajoutée aux favoris, ou depuis l’onglet « </w:t>
      </w:r>
      <w:r w:rsidRPr="002A01F9">
        <w:rPr>
          <w:b/>
          <w:bCs/>
        </w:rPr>
        <w:t>Mes Recettes</w:t>
      </w:r>
      <w:r>
        <w:t> », l’utilisateur peut supprimer une recette de ses favoris. Dans ce cas, le script « </w:t>
      </w:r>
      <w:r w:rsidRPr="002A01F9">
        <w:rPr>
          <w:b/>
          <w:bCs/>
        </w:rPr>
        <w:t>supprimer-cocktail-prefere.php</w:t>
      </w:r>
      <w:r>
        <w:t xml:space="preserve"> » est exécuté. La recette est alors supprimée </w:t>
      </w:r>
      <w:r>
        <w:t xml:space="preserve">de la table </w:t>
      </w:r>
      <w:r w:rsidRPr="002A01F9">
        <w:rPr>
          <w:b/>
          <w:bCs/>
        </w:rPr>
        <w:t>COCKTAILSPREFERES</w:t>
      </w:r>
      <w:r>
        <w:t xml:space="preserve"> contenant les recettes préférées</w:t>
      </w:r>
      <w:r>
        <w:t xml:space="preserve"> d’un utilisateur connecté.</w:t>
      </w:r>
    </w:p>
    <w:p w:rsidR="002174AC" w:rsidRDefault="002174AC" w:rsidP="002174AC">
      <w:pPr>
        <w:jc w:val="both"/>
      </w:pPr>
    </w:p>
    <w:p w:rsidR="00437C2F" w:rsidRDefault="002174AC" w:rsidP="00535C45">
      <w:pPr>
        <w:jc w:val="both"/>
      </w:pPr>
      <w:r w:rsidRPr="005F025A">
        <w:rPr>
          <w:b/>
          <w:bCs/>
        </w:rPr>
        <w:t>Cas particulier :</w:t>
      </w:r>
      <w:r>
        <w:t xml:space="preserve"> si un utilisateur non connecté a ajouté des cocktails à ses favoris, puis s’est connecté, alors les recettes ajoutées non connecté sont ajoutées aux recettes préférées liées à son compte, et donc elles sont conservées de manière permanente, et non plus de la durée de la session de l’utilisateur</w:t>
      </w:r>
    </w:p>
    <w:p w:rsidR="00535C45" w:rsidRDefault="00535C45" w:rsidP="00535C45">
      <w:pPr>
        <w:jc w:val="both"/>
      </w:pPr>
    </w:p>
    <w:p w:rsidR="00535C45" w:rsidRDefault="00535C45" w:rsidP="00535C45">
      <w:pPr>
        <w:pStyle w:val="Titre2"/>
      </w:pPr>
      <w:r>
        <w:tab/>
      </w:r>
      <w:r>
        <w:tab/>
        <w:t>Traitement de la connexion utilisateur</w:t>
      </w:r>
    </w:p>
    <w:p w:rsidR="00535C45" w:rsidRDefault="00535C45" w:rsidP="00535C45"/>
    <w:p w:rsidR="00535C45" w:rsidRDefault="00535C45" w:rsidP="00535C45">
      <w:pPr>
        <w:jc w:val="both"/>
      </w:pPr>
      <w:r>
        <w:t>Pour qu’un utilisateur se connecte, il remplit un formulaire avec son adresse mail et son mot de passe. Les informations sont envoyées au script « </w:t>
      </w:r>
      <w:r w:rsidRPr="005F025A">
        <w:rPr>
          <w:b/>
          <w:bCs/>
        </w:rPr>
        <w:t>connexion.php</w:t>
      </w:r>
      <w:r>
        <w:t xml:space="preserve"> », qui recherche un compte contenant la même adresse mail. S’il n’en trouve pas, l’utilisateur est redirigé à la page de connexion avec le message d’erreur suivant </w:t>
      </w:r>
      <w:r w:rsidRPr="00535C45">
        <w:t>« </w:t>
      </w:r>
      <w:r w:rsidRPr="00535C45">
        <w:rPr>
          <w:color w:val="FF0000"/>
        </w:rPr>
        <w:t>utilisateur inconnu </w:t>
      </w:r>
      <w:r>
        <w:t>». Si un mail est trouvé, une comparaison est faite entre le mot de passe encrypté de la table USER, et le mot de passe encrypté du formulaire. Si les mots de passe ne correspondent pas, l’utilisateur est redirigé à la page de connexion avec le message d’erreur suivant « </w:t>
      </w:r>
      <w:r w:rsidRPr="00535C45">
        <w:rPr>
          <w:color w:val="FF0000"/>
        </w:rPr>
        <w:t>mauvais mot de passe </w:t>
      </w:r>
      <w:r>
        <w:t>». Si les mots de passe correspondent, alors l’utilisateur est redirigé sur la page d’accueil du site. Son nom et prénom sont affichés en haut de la page, ainsi que le bouton « </w:t>
      </w:r>
      <w:r w:rsidRPr="00535C45">
        <w:rPr>
          <w:b/>
          <w:bCs/>
        </w:rPr>
        <w:t>déconnexion</w:t>
      </w:r>
      <w:r>
        <w:t> ».</w:t>
      </w:r>
      <w:r w:rsidR="00DB2113">
        <w:t xml:space="preserve"> Par soucis de rapidité d’exécution, les données de l’utilisateur (nom, prénom, mail) sont </w:t>
      </w:r>
      <w:r w:rsidR="00DF5E5E">
        <w:t>stockées</w:t>
      </w:r>
      <w:r w:rsidR="00DB2113">
        <w:t xml:space="preserve"> de manière temporaire dans les cookies session.</w:t>
      </w:r>
    </w:p>
    <w:p w:rsidR="00535C45" w:rsidRDefault="00535C45" w:rsidP="00535C45"/>
    <w:p w:rsidR="00535C45" w:rsidRDefault="00535C45" w:rsidP="00535C45">
      <w:pPr>
        <w:pStyle w:val="Titre2"/>
      </w:pPr>
      <w:r>
        <w:lastRenderedPageBreak/>
        <w:tab/>
      </w:r>
      <w:r>
        <w:tab/>
        <w:t>Traitement de la création de compte utilisateur</w:t>
      </w:r>
    </w:p>
    <w:p w:rsidR="00DB2113" w:rsidRDefault="00DB2113" w:rsidP="00DB2113"/>
    <w:p w:rsidR="00DB2113" w:rsidRPr="00DB2113" w:rsidRDefault="00DB2113" w:rsidP="00DB2113">
      <w:pPr>
        <w:jc w:val="both"/>
        <w:rPr>
          <w:color w:val="FF0000"/>
        </w:rPr>
      </w:pPr>
      <w:r>
        <w:t>Pour qu’un utilisateur se</w:t>
      </w:r>
      <w:r>
        <w:t xml:space="preserve"> crée un compte</w:t>
      </w:r>
      <w:r>
        <w:t>, il remplit un formulaire avec son adresse mail</w:t>
      </w:r>
      <w:r>
        <w:t xml:space="preserve">, </w:t>
      </w:r>
      <w:r>
        <w:t>son mot de passe</w:t>
      </w:r>
      <w:r>
        <w:t>, son nom et son prénom</w:t>
      </w:r>
      <w:r>
        <w:t>. Les informations sont envoyées au script « </w:t>
      </w:r>
      <w:r w:rsidRPr="00DF5E5E">
        <w:rPr>
          <w:b/>
          <w:bCs/>
        </w:rPr>
        <w:t>créer-un-compte</w:t>
      </w:r>
      <w:r w:rsidRPr="00DF5E5E">
        <w:rPr>
          <w:b/>
          <w:bCs/>
        </w:rPr>
        <w:t>.php</w:t>
      </w:r>
      <w:r>
        <w:t> »</w:t>
      </w:r>
      <w:r>
        <w:t xml:space="preserve">, qui cherche un compte existant avec la même adresse mail. </w:t>
      </w:r>
      <w:r w:rsidR="00DF5E5E">
        <w:t>S’il</w:t>
      </w:r>
      <w:r>
        <w:t xml:space="preserve"> en trouve un, alors l’utilisateur est redirigé sur la page de création de compte avec le message d’erreur suivant « </w:t>
      </w:r>
      <w:r w:rsidRPr="00DB2113">
        <w:rPr>
          <w:color w:val="FF0000"/>
        </w:rPr>
        <w:t>un compte est déjà lié à cette adresse mail</w:t>
      </w:r>
      <w:r w:rsidRPr="00DB2113">
        <w:rPr>
          <w:color w:val="000000" w:themeColor="text1"/>
        </w:rPr>
        <w:t> »</w:t>
      </w:r>
      <w:r>
        <w:rPr>
          <w:color w:val="000000" w:themeColor="text1"/>
        </w:rPr>
        <w:t xml:space="preserve">. Si aucun compte ne possède déjà cette adresse mail, alors le compte est ajouté à la table </w:t>
      </w:r>
      <w:r w:rsidRPr="00DB2113">
        <w:rPr>
          <w:b/>
          <w:bCs/>
          <w:color w:val="000000" w:themeColor="text1"/>
        </w:rPr>
        <w:t>USER</w:t>
      </w:r>
      <w:r>
        <w:rPr>
          <w:color w:val="000000" w:themeColor="text1"/>
        </w:rPr>
        <w:t>, l’utilisateur est connecté, puis redirigé sur la page d’accueil du site.</w:t>
      </w:r>
      <w:bookmarkStart w:id="0" w:name="_GoBack"/>
      <w:bookmarkEnd w:id="0"/>
    </w:p>
    <w:sectPr w:rsidR="00DB2113" w:rsidRPr="00DB2113" w:rsidSect="00F14E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6243F"/>
    <w:multiLevelType w:val="hybridMultilevel"/>
    <w:tmpl w:val="98D6E4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C6490C"/>
    <w:multiLevelType w:val="hybridMultilevel"/>
    <w:tmpl w:val="51F8EA84"/>
    <w:lvl w:ilvl="0" w:tplc="C01467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9565A7"/>
    <w:multiLevelType w:val="hybridMultilevel"/>
    <w:tmpl w:val="1C3A3E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D112DE"/>
    <w:multiLevelType w:val="hybridMultilevel"/>
    <w:tmpl w:val="E8B85D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13"/>
    <w:rsid w:val="00011992"/>
    <w:rsid w:val="00150A0A"/>
    <w:rsid w:val="00192312"/>
    <w:rsid w:val="002174AC"/>
    <w:rsid w:val="002A01F9"/>
    <w:rsid w:val="003165BC"/>
    <w:rsid w:val="00437C2F"/>
    <w:rsid w:val="00535C45"/>
    <w:rsid w:val="00557A19"/>
    <w:rsid w:val="005F025A"/>
    <w:rsid w:val="00640B13"/>
    <w:rsid w:val="006F5A96"/>
    <w:rsid w:val="007F0E5E"/>
    <w:rsid w:val="00847E4A"/>
    <w:rsid w:val="009721F9"/>
    <w:rsid w:val="00A21510"/>
    <w:rsid w:val="00BC5DA0"/>
    <w:rsid w:val="00C33DF1"/>
    <w:rsid w:val="00DB2113"/>
    <w:rsid w:val="00DF5E5E"/>
    <w:rsid w:val="00F14E02"/>
    <w:rsid w:val="00F53D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6D37CA"/>
  <w15:chartTrackingRefBased/>
  <w15:docId w15:val="{2A08D8AC-503E-4C42-B0E7-C4BEB216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7E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7E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2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231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47E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47E4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47E4A"/>
    <w:pPr>
      <w:ind w:left="720"/>
      <w:contextualSpacing/>
    </w:pPr>
  </w:style>
  <w:style w:type="paragraph" w:styleId="Sansinterligne">
    <w:name w:val="No Spacing"/>
    <w:uiPriority w:val="1"/>
    <w:qFormat/>
    <w:rsid w:val="0053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19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1018</Words>
  <Characters>5605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Colne</dc:creator>
  <cp:keywords/>
  <dc:description/>
  <cp:lastModifiedBy>Clement Colne</cp:lastModifiedBy>
  <cp:revision>19</cp:revision>
  <dcterms:created xsi:type="dcterms:W3CDTF">2019-12-04T19:55:00Z</dcterms:created>
  <dcterms:modified xsi:type="dcterms:W3CDTF">2019-12-04T20:59:00Z</dcterms:modified>
</cp:coreProperties>
</file>