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FB655" w14:textId="77777777" w:rsidR="00FB3B27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Fiche de Version ProjetISY</w:t>
      </w:r>
    </w:p>
    <w:p w14:paraId="5B528EF4" w14:textId="77777777" w:rsidR="00FB3B27" w:rsidRDefault="00FB3B27">
      <w:pPr>
        <w:jc w:val="center"/>
        <w:rPr>
          <w:b/>
          <w:bCs/>
          <w:sz w:val="32"/>
          <w:szCs w:val="32"/>
        </w:rPr>
      </w:pPr>
    </w:p>
    <w:p w14:paraId="09431533" w14:textId="77777777" w:rsidR="00FB3B27" w:rsidRDefault="00000000">
      <w:pPr>
        <w:pStyle w:val="Titre1"/>
        <w:ind w:left="567" w:hanging="567"/>
      </w:pPr>
      <w:bookmarkStart w:id="0" w:name="_Toc510528113"/>
      <w:r>
        <w:t>VERSION DESCRIPTION</w:t>
      </w:r>
      <w:bookmarkEnd w:id="0"/>
    </w:p>
    <w:p w14:paraId="6D910C8F" w14:textId="77777777" w:rsidR="00FB3B27" w:rsidRDefault="00FB3B27"/>
    <w:p w14:paraId="709BAB47" w14:textId="77777777" w:rsidR="00FB3B27" w:rsidRDefault="00000000">
      <w:pPr>
        <w:spacing w:line="48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Architecture logicielle :</w:t>
      </w:r>
    </w:p>
    <w:p w14:paraId="1F06C133" w14:textId="77777777" w:rsidR="00FB3B27" w:rsidRDefault="00000000">
      <w:pPr>
        <w:spacing w:line="36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src :</w:t>
      </w:r>
    </w:p>
    <w:p w14:paraId="612E857C" w14:textId="77777777" w:rsidR="00FB3B27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ServeurISY.c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du serveur qui gère les groupes ;</w:t>
      </w:r>
    </w:p>
    <w:p w14:paraId="50C3DC95" w14:textId="77777777" w:rsidR="00FB3B27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GroupeISY.c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qui gère les discussions sur un groupe ;</w:t>
      </w:r>
    </w:p>
    <w:p w14:paraId="04F2279C" w14:textId="77777777" w:rsidR="00FB3B27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ClientISY.c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côté client qui gère les commandes envoyées au serveur et les messages envoyés</w:t>
      </w:r>
    </w:p>
    <w:p w14:paraId="58E6393A" w14:textId="77777777" w:rsidR="00FB3B27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AffichageISY.c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le code source côté client qui gère l’affichage.</w:t>
      </w:r>
    </w:p>
    <w:p w14:paraId="132E50B2" w14:textId="77777777" w:rsidR="00FB3B27" w:rsidRDefault="00000000">
      <w:pPr>
        <w:spacing w:line="24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Include :</w:t>
      </w:r>
    </w:p>
    <w:p w14:paraId="72DA8258" w14:textId="77777777" w:rsidR="00FB3B27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Commun.h 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contient les définitions communes, défini une structure qui servira de définition des messages échangés.</w:t>
      </w:r>
    </w:p>
    <w:p w14:paraId="43C76753" w14:textId="77777777" w:rsidR="00FB3B27" w:rsidRDefault="00FB3B27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3D3B0A5" w14:textId="77777777" w:rsidR="00FB3B27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Makefile 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Compile construit le projet.</w:t>
      </w:r>
    </w:p>
    <w:p w14:paraId="7B2C8D71" w14:textId="77777777" w:rsidR="00FB3B27" w:rsidRDefault="00000000">
      <w:r>
        <w:br w:type="page"/>
      </w:r>
    </w:p>
    <w:p w14:paraId="773B30A4" w14:textId="77777777" w:rsidR="00FB3B27" w:rsidRDefault="00FB3B27"/>
    <w:p w14:paraId="34C608E0" w14:textId="77777777" w:rsidR="00FB3B27" w:rsidRDefault="00000000">
      <w:pPr>
        <w:pStyle w:val="Titre2"/>
        <w:ind w:left="567" w:hanging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Constitution de la version 1.0</w:t>
      </w:r>
    </w:p>
    <w:p w14:paraId="2C4F589C" w14:textId="77777777" w:rsidR="00FB3B27" w:rsidRDefault="00FB3B27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B072D56" w14:textId="77777777" w:rsidR="00FB3B27" w:rsidRDefault="00000000">
      <w:pPr>
        <w:spacing w:line="24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>Fonction implémenté dans la V1.0 sur l’adresse local Server 127.0.0.1</w:t>
      </w:r>
    </w:p>
    <w:p w14:paraId="5D63462F" w14:textId="77777777" w:rsidR="00FB3B27" w:rsidRDefault="00FB3B27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p w14:paraId="44886259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Créer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utilisateur de créer un groupe de discussion, il en devient ainsi</w:t>
      </w:r>
    </w:p>
    <w:p w14:paraId="3F31D20A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le gestionnaire.</w:t>
      </w:r>
    </w:p>
    <w:p w14:paraId="75539E13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23E433F1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Supprimer un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gestionnaire de supprimer un groupe de discussion </w:t>
      </w:r>
    </w:p>
    <w:p w14:paraId="04A973E7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3D0261A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Fusionner deux groupes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gestionnaire de deux groupes de les fusionner en un seul. </w:t>
      </w:r>
      <w:r>
        <w:rPr>
          <w:rFonts w:ascii="Wingdings" w:eastAsia="Wingdings" w:hAnsi="Wingdings" w:cs="Wingdings"/>
          <w:kern w:val="0"/>
          <w:szCs w:val="24"/>
          <w:lang w:eastAsia="fr-FR"/>
          <w14:ligatures w14:val="none"/>
        </w:rPr>
        <w:sym w:font="Wingdings" w:char="F0E0"/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Actuellement permet de fusionner 2 groupes si le client est gestionnaire du premier groupe </w:t>
      </w:r>
    </w:p>
    <w:p w14:paraId="1352B4B3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6EAF73D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Lister les groupes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à un utilisateur de lister les groupes de discussion en cours sur le serveur.</w:t>
      </w:r>
    </w:p>
    <w:p w14:paraId="5F1BD28C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9693A92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Rejoindre un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utilisateur de rejoindre un groupe de discussion </w:t>
      </w:r>
    </w:p>
    <w:p w14:paraId="64F8DA97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39E6ADBF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Quitter un groupe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à un utilisateur de quitter un groupe de discussion </w:t>
      </w:r>
    </w:p>
    <w:p w14:paraId="61A43886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4195919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Ecrire un message à un groupe : 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Permet à un utilisateur faisant partie d’un groupe de</w:t>
      </w:r>
    </w:p>
    <w:p w14:paraId="0B7C0DEB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Discussion, de publier un message.</w:t>
      </w:r>
    </w:p>
    <w:p w14:paraId="312EB156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755F639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Lire les messages d’un groupe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aux utilisateurs d’un même groupe de discussion</w:t>
      </w:r>
    </w:p>
    <w:p w14:paraId="67D3DB92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de visualiser tous les messages postés sur le groupe via AffichageISY &amp; sur les clients </w:t>
      </w:r>
    </w:p>
    <w:p w14:paraId="459B5B56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40BD046" w14:textId="77777777" w:rsidR="00FB3B27" w:rsidRDefault="00FB3B27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4420C10" w14:textId="77777777" w:rsidR="00FB3B27" w:rsidRDefault="00000000">
      <w:pP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br w:type="page"/>
      </w:r>
    </w:p>
    <w:p w14:paraId="74D57463" w14:textId="77777777" w:rsidR="00FB3B27" w:rsidRDefault="00000000">
      <w:pPr>
        <w:pStyle w:val="Titre2"/>
        <w:spacing w:before="0"/>
        <w:ind w:left="567" w:hanging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Constitution de la version 2.0</w:t>
      </w:r>
    </w:p>
    <w:p w14:paraId="3BDEEB1B" w14:textId="77777777" w:rsidR="00FB3B27" w:rsidRDefault="00FB3B27"/>
    <w:p w14:paraId="71EE4F6F" w14:textId="77777777" w:rsidR="00FB3B27" w:rsidRDefault="00000000">
      <w:r>
        <w:t>La V2.0 est composé de la V1.0 ET des fonctions suivantes :</w:t>
      </w:r>
    </w:p>
    <w:p w14:paraId="5E6A535A" w14:textId="77777777" w:rsidR="00FB3B27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>sur l’adresse local Server libre (IPV4 au choix)</w:t>
      </w:r>
    </w:p>
    <w:p w14:paraId="300C919E" w14:textId="77777777" w:rsidR="00FB3B27" w:rsidRDefault="00FB3B27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D3B1FC8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BB387A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Créer groupe :</w:t>
      </w:r>
      <w:r w:rsidRPr="00BB387A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Oblige le client à se loguer avant d’accéder aux commandes</w:t>
      </w:r>
    </w:p>
    <w:p w14:paraId="103F1D24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04DADB1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90339A"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Supprimer un groupe :</w:t>
      </w:r>
      <w:r w:rsidRPr="0090339A"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Notifier les membres, confirmation de suppression avant suppression.</w:t>
      </w:r>
    </w:p>
    <w:p w14:paraId="1F0D414F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A8F3DA7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90339A"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 xml:space="preserve">Fusionner deux groupes : </w:t>
      </w:r>
      <w:r w:rsidRPr="0090339A"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>Fusionner les deux groupse seulement si le client est gestionnaire des 2 groupes, Notifier membre des deux groupes.</w:t>
      </w:r>
    </w:p>
    <w:p w14:paraId="443D1439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63D9F67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90339A"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Modérer un membre</w:t>
      </w:r>
      <w:r w:rsidRPr="0090339A"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: Permet à un gestionnaire de supprimer un membre d’un groupe et d’empêcher qu’il ne rejoigne le groupe de nouveau (blacklist), le membre banni est notifié.</w:t>
      </w:r>
    </w:p>
    <w:p w14:paraId="3519244F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2092C823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90339A"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Rejoindre un groupe :</w:t>
      </w:r>
      <w:r w:rsidRPr="0090339A"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Si le membre est blacklisté, il ne peut pas rejoindre</w:t>
      </w:r>
    </w:p>
    <w:p w14:paraId="3A14AD99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65499FA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90339A"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 xml:space="preserve">Quitter un groupe : </w:t>
      </w:r>
      <w:r w:rsidRPr="0090339A"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>Notifier les membres du groupe lorsqu’un membre quitte.</w:t>
      </w:r>
    </w:p>
    <w:p w14:paraId="36A3EC07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9A2AB13" w14:textId="77777777" w:rsidR="00FB3B27" w:rsidRDefault="00000000">
      <w:pPr>
        <w:spacing w:after="0" w:line="240" w:lineRule="auto"/>
        <w:rPr>
          <w:shd w:val="clear" w:color="auto" w:fill="FFFF00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shd w:val="clear" w:color="auto" w:fill="FFFF00"/>
          <w:lang w:eastAsia="fr-FR"/>
          <w14:ligatures w14:val="none"/>
        </w:rPr>
        <w:t>Utilisation de commandes textuelles via « CMD » :</w:t>
      </w:r>
      <w:r>
        <w:rPr>
          <w:rFonts w:ascii="Arial" w:eastAsia="Times New Roman" w:hAnsi="Arial" w:cs="Times New Roman"/>
          <w:kern w:val="0"/>
          <w:szCs w:val="24"/>
          <w:shd w:val="clear" w:color="auto" w:fill="FFFF00"/>
          <w:lang w:eastAsia="fr-FR"/>
          <w14:ligatures w14:val="none"/>
        </w:rPr>
        <w:t xml:space="preserve"> Les commandes LIST, BAN, MSG, HELP devront être reconnues</w:t>
      </w:r>
    </w:p>
    <w:p w14:paraId="0089CC47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shd w:val="clear" w:color="auto" w:fill="FFFF00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shd w:val="clear" w:color="auto" w:fill="FFFF00"/>
          <w:lang w:eastAsia="fr-FR"/>
          <w14:ligatures w14:val="none"/>
        </w:rPr>
        <w:t>Commentaire :</w:t>
      </w:r>
      <w:r>
        <w:rPr>
          <w:rFonts w:ascii="Arial" w:eastAsia="Times New Roman" w:hAnsi="Arial" w:cs="Times New Roman"/>
          <w:kern w:val="0"/>
          <w:szCs w:val="24"/>
          <w:shd w:val="clear" w:color="auto" w:fill="FFFF00"/>
          <w:lang w:eastAsia="fr-FR"/>
          <w14:ligatures w14:val="none"/>
        </w:rPr>
        <w:t xml:space="preserve"> Les commandes sont reconnues mais ne fonctionent pas comme souhaité (liste des mauvaises choses, ban fonctionnel une fois su deux)</w:t>
      </w:r>
    </w:p>
    <w:p w14:paraId="416E6123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2914F09" w14:textId="77777777" w:rsidR="00FB3B27" w:rsidRDefault="00000000">
      <w:pPr>
        <w:spacing w:after="0" w:line="240" w:lineRule="auto"/>
        <w:rPr>
          <w:shd w:val="clear" w:color="auto" w:fill="81D41A"/>
        </w:rPr>
      </w:pPr>
      <w:r w:rsidRPr="00BB387A">
        <w:rPr>
          <w:rFonts w:ascii="Arial" w:eastAsia="Times New Roman" w:hAnsi="Arial" w:cs="Times New Roman"/>
          <w:b/>
          <w:bCs/>
          <w:kern w:val="0"/>
          <w:szCs w:val="24"/>
          <w:highlight w:val="yellow"/>
          <w:shd w:val="clear" w:color="auto" w:fill="81D41A"/>
          <w:lang w:eastAsia="fr-FR"/>
          <w14:ligatures w14:val="none"/>
        </w:rPr>
        <w:t>Lire les messages d’un groupe :</w:t>
      </w:r>
      <w:r w:rsidRPr="00BB387A">
        <w:rPr>
          <w:rFonts w:ascii="Arial" w:eastAsia="Times New Roman" w:hAnsi="Arial" w:cs="Times New Roman"/>
          <w:kern w:val="0"/>
          <w:szCs w:val="24"/>
          <w:highlight w:val="yellow"/>
          <w:shd w:val="clear" w:color="auto" w:fill="81D41A"/>
          <w:lang w:eastAsia="fr-FR"/>
          <w14:ligatures w14:val="none"/>
        </w:rPr>
        <w:t xml:space="preserve"> </w:t>
      </w:r>
      <w:r w:rsidRPr="00CE7EA8">
        <w:rPr>
          <w:rFonts w:ascii="Arial" w:eastAsia="Times New Roman" w:hAnsi="Arial" w:cs="Times New Roman"/>
          <w:kern w:val="0"/>
          <w:szCs w:val="24"/>
          <w:highlight w:val="green"/>
          <w:shd w:val="clear" w:color="auto" w:fill="81D41A"/>
          <w:lang w:eastAsia="fr-FR"/>
          <w14:ligatures w14:val="none"/>
        </w:rPr>
        <w:t xml:space="preserve">Ne plus afficher les messages reçus dans la fenêtre client </w:t>
      </w:r>
      <w:r w:rsidRPr="00BB387A">
        <w:rPr>
          <w:rFonts w:ascii="Arial" w:eastAsia="Times New Roman" w:hAnsi="Arial" w:cs="Times New Roman"/>
          <w:kern w:val="0"/>
          <w:szCs w:val="24"/>
          <w:highlight w:val="yellow"/>
          <w:shd w:val="clear" w:color="auto" w:fill="81D41A"/>
          <w:lang w:eastAsia="fr-FR"/>
          <w14:ligatures w14:val="none"/>
        </w:rPr>
        <w:t>ET ouvrir automatiquement Affichage ISY lorsque l’on rejoint le groupe</w:t>
      </w:r>
    </w:p>
    <w:p w14:paraId="5B91F0F9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8D65F18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90339A"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Lister les membres d’un groupe :</w:t>
      </w:r>
      <w:r w:rsidRPr="0090339A"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Permet à un utilisateur membre du groupe de lister les membres ET faire apparaitre le gestionnaire du groupe</w:t>
      </w:r>
    </w:p>
    <w:p w14:paraId="230ADF02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31A078C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90339A"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Afficher les statistiques d’un groupe :</w:t>
      </w:r>
      <w:r w:rsidRPr="0090339A"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Permet au sein d'un groupe d'avoir les statistiques des messages du groupe nombre de messages envoyés par membre (classement croissant) temps de connexion au groupe (classement croissant en secondes) / temps entre deux messages (classement croissant en secondes)</w:t>
      </w:r>
    </w:p>
    <w:p w14:paraId="48A06C10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D5E725C" w14:textId="77777777" w:rsidR="00FB3B27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90339A"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Chiffrer les messages envoyés :</w:t>
      </w:r>
      <w:r w:rsidRPr="0090339A"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Rendre les messages échangés illisible par des utilisateurs non membre du groupe</w:t>
      </w:r>
    </w:p>
    <w:p w14:paraId="3B561760" w14:textId="77777777" w:rsidR="00FB3B27" w:rsidRDefault="00FB3B27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2BCFE36" w14:textId="21D1B14A" w:rsidR="00BB387A" w:rsidRPr="0090339A" w:rsidRDefault="00BB387A">
      <w:pPr>
        <w:spacing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 w:rsidRPr="00BB387A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Régression constatée le 2/12/25</w:t>
      </w: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 : </w:t>
      </w:r>
      <w:r w:rsidR="0090339A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Affichage ISY s’exécute sans </w:t>
      </w:r>
      <w:r w:rsidR="00CE7EA8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erreurs</w:t>
      </w:r>
      <w:r w:rsidR="0090339A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mais aucun message n’est affiché dans le terminal</w:t>
      </w:r>
      <w:r w:rsidR="00B85CA7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. (VM Ubuntu 24.04)</w:t>
      </w:r>
    </w:p>
    <w:p w14:paraId="70CBA38D" w14:textId="77777777" w:rsidR="00FB3B27" w:rsidRDefault="00FB3B27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F4E44B8" w14:textId="77777777" w:rsidR="00FB3B27" w:rsidRDefault="00000000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</w:t>
      </w:r>
    </w:p>
    <w:p w14:paraId="08AF2149" w14:textId="77777777" w:rsidR="00FB3B27" w:rsidRDefault="00FB3B27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sectPr w:rsidR="00FB3B27">
      <w:pgSz w:w="11906" w:h="16838"/>
      <w:pgMar w:top="1417" w:right="1417" w:bottom="1417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41A81"/>
    <w:multiLevelType w:val="multilevel"/>
    <w:tmpl w:val="D8EA4830"/>
    <w:lvl w:ilvl="0">
      <w:start w:val="1"/>
      <w:numFmt w:val="bullet"/>
      <w:pStyle w:val="Listepuces"/>
      <w:lvlText w:val="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6E46375E"/>
    <w:multiLevelType w:val="multilevel"/>
    <w:tmpl w:val="BE74F0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78459876">
    <w:abstractNumId w:val="0"/>
  </w:num>
  <w:num w:numId="2" w16cid:durableId="9056488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B27"/>
    <w:rsid w:val="0090339A"/>
    <w:rsid w:val="00B303F8"/>
    <w:rsid w:val="00B85CA7"/>
    <w:rsid w:val="00BB387A"/>
    <w:rsid w:val="00CE7EA8"/>
    <w:rsid w:val="00FB3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B2186"/>
  <w15:docId w15:val="{09F6FA10-3FE7-4A19-8FF9-65EAD451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itre1">
    <w:name w:val="heading 1"/>
    <w:basedOn w:val="Normal"/>
    <w:next w:val="Normal"/>
    <w:link w:val="Titre1Car"/>
    <w:qFormat/>
    <w:rsid w:val="00462A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nhideWhenUsed/>
    <w:qFormat/>
    <w:rsid w:val="00462A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nhideWhenUsed/>
    <w:qFormat/>
    <w:rsid w:val="00462A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nhideWhenUsed/>
    <w:qFormat/>
    <w:rsid w:val="00462A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nhideWhenUsed/>
    <w:qFormat/>
    <w:rsid w:val="00462A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nhideWhenUsed/>
    <w:qFormat/>
    <w:rsid w:val="00462A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nhideWhenUsed/>
    <w:qFormat/>
    <w:rsid w:val="00462A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nhideWhenUsed/>
    <w:qFormat/>
    <w:rsid w:val="00462A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nhideWhenUsed/>
    <w:qFormat/>
    <w:rsid w:val="00462A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qFormat/>
    <w:rsid w:val="00462A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qFormat/>
    <w:rsid w:val="00462A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qFormat/>
    <w:rsid w:val="00462A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qFormat/>
    <w:rsid w:val="00462A5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qFormat/>
    <w:rsid w:val="00462A5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qFormat/>
    <w:rsid w:val="00462A5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qFormat/>
    <w:rsid w:val="00462A5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qFormat/>
    <w:rsid w:val="00462A5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qFormat/>
    <w:rsid w:val="00462A52"/>
    <w:rPr>
      <w:rFonts w:eastAsiaTheme="majorEastAsia" w:cstheme="majorBidi"/>
      <w:color w:val="272727" w:themeColor="text1" w:themeTint="D8"/>
    </w:rPr>
  </w:style>
  <w:style w:type="character" w:customStyle="1" w:styleId="TitreCar">
    <w:name w:val="Titre Car"/>
    <w:basedOn w:val="Policepardfaut"/>
    <w:link w:val="Titre"/>
    <w:uiPriority w:val="10"/>
    <w:qFormat/>
    <w:rsid w:val="00462A5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ous-titreCar">
    <w:name w:val="Sous-titre Car"/>
    <w:basedOn w:val="Policepardfaut"/>
    <w:link w:val="Sous-titre"/>
    <w:uiPriority w:val="11"/>
    <w:qFormat/>
    <w:rsid w:val="00462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tionCar">
    <w:name w:val="Citation Car"/>
    <w:basedOn w:val="Policepardfaut"/>
    <w:link w:val="Citation"/>
    <w:uiPriority w:val="29"/>
    <w:qFormat/>
    <w:rsid w:val="00462A52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sid w:val="00462A52"/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qFormat/>
    <w:rsid w:val="00462A5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2A52"/>
    <w:rPr>
      <w:b/>
      <w:bCs/>
      <w:smallCaps/>
      <w:color w:val="2F5496" w:themeColor="accent1" w:themeShade="BF"/>
      <w:spacing w:val="5"/>
    </w:rPr>
  </w:style>
  <w:style w:type="character" w:customStyle="1" w:styleId="ParagrapheCar">
    <w:name w:val="Paragraphe Car"/>
    <w:link w:val="Paragraphe"/>
    <w:qFormat/>
    <w:rsid w:val="00462A52"/>
    <w:rPr>
      <w:rFonts w:ascii="Arial" w:eastAsia="Times New Roman" w:hAnsi="Arial" w:cs="Times New Roman"/>
      <w:kern w:val="0"/>
      <w:szCs w:val="20"/>
      <w:lang w:eastAsia="fr-FR"/>
      <w14:ligatures w14:val="none"/>
    </w:rPr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">
    <w:name w:val="Title"/>
    <w:basedOn w:val="Normal"/>
    <w:next w:val="Normal"/>
    <w:link w:val="TitreCar"/>
    <w:uiPriority w:val="10"/>
    <w:qFormat/>
    <w:rsid w:val="00462A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2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2A52"/>
    <w:pPr>
      <w:spacing w:before="160"/>
      <w:jc w:val="center"/>
    </w:pPr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2A52"/>
    <w:pPr>
      <w:ind w:left="720"/>
      <w:contextualSpacing/>
    </w:p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2A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Paragraphe">
    <w:name w:val="Paragraphe"/>
    <w:basedOn w:val="Normal"/>
    <w:link w:val="ParagrapheCar"/>
    <w:qFormat/>
    <w:rsid w:val="00462A52"/>
    <w:pPr>
      <w:spacing w:before="120" w:after="120" w:line="240" w:lineRule="auto"/>
      <w:jc w:val="both"/>
    </w:pPr>
    <w:rPr>
      <w:rFonts w:ascii="Arial" w:eastAsia="Times New Roman" w:hAnsi="Arial" w:cs="Times New Roman"/>
      <w:kern w:val="0"/>
      <w:szCs w:val="20"/>
      <w:lang w:eastAsia="fr-FR"/>
      <w14:ligatures w14:val="none"/>
    </w:rPr>
  </w:style>
  <w:style w:type="paragraph" w:styleId="Listepuces">
    <w:name w:val="List Bullet"/>
    <w:basedOn w:val="Normal"/>
    <w:rsid w:val="00462A52"/>
    <w:pPr>
      <w:numPr>
        <w:numId w:val="1"/>
      </w:numPr>
      <w:tabs>
        <w:tab w:val="left" w:pos="284"/>
      </w:tabs>
      <w:spacing w:before="40" w:after="40" w:line="240" w:lineRule="auto"/>
      <w:ind w:left="0" w:firstLine="0"/>
      <w:jc w:val="both"/>
    </w:pPr>
    <w:rPr>
      <w:rFonts w:ascii="Arial" w:eastAsia="Times New Roman" w:hAnsi="Arial" w:cs="Times New Roman"/>
      <w:kern w:val="0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3</Pages>
  <Words>543</Words>
  <Characters>2992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nicolas.prudhomme26@gmail.com</dc:creator>
  <dc:description/>
  <cp:lastModifiedBy>nicolas.prudhomme26@gmail.com</cp:lastModifiedBy>
  <cp:revision>28</cp:revision>
  <dcterms:created xsi:type="dcterms:W3CDTF">2025-11-28T13:03:00Z</dcterms:created>
  <dcterms:modified xsi:type="dcterms:W3CDTF">2025-12-02T20:47:00Z</dcterms:modified>
  <dc:language>en-US</dc:language>
</cp:coreProperties>
</file>