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FF224" w14:textId="77777777" w:rsidR="00C5645F" w:rsidRPr="00555589" w:rsidRDefault="00C5645F" w:rsidP="00581ECB">
      <w:pPr>
        <w:pStyle w:val="Title"/>
        <w:rPr>
          <w:rFonts w:ascii="Arial" w:hAnsi="Arial" w:cs="Arial"/>
          <w:sz w:val="20"/>
        </w:rPr>
      </w:pPr>
      <w:r w:rsidRPr="00555589">
        <w:rPr>
          <w:rFonts w:ascii="Arial" w:hAnsi="Arial" w:cs="Arial"/>
          <w:sz w:val="20"/>
        </w:rPr>
        <w:t>EDINBURGH NAPIER UNIVERSITY SCHOOL OF COMPUTING</w:t>
      </w:r>
    </w:p>
    <w:p w14:paraId="3EC9215A" w14:textId="77777777" w:rsidR="00C5645F" w:rsidRPr="00555589" w:rsidRDefault="00C5645F">
      <w:pPr>
        <w:tabs>
          <w:tab w:val="left" w:pos="-1440"/>
          <w:tab w:val="left" w:pos="-720"/>
          <w:tab w:val="left" w:pos="0"/>
          <w:tab w:val="left" w:pos="1036"/>
          <w:tab w:val="left" w:pos="1440"/>
        </w:tabs>
        <w:jc w:val="both"/>
        <w:rPr>
          <w:rFonts w:ascii="Arial" w:hAnsi="Arial" w:cs="Arial"/>
          <w:b/>
          <w:spacing w:val="-2"/>
        </w:rPr>
      </w:pPr>
    </w:p>
    <w:p w14:paraId="45113E1B" w14:textId="77777777" w:rsidR="00C5645F" w:rsidRPr="00555589" w:rsidRDefault="00C5645F">
      <w:pPr>
        <w:pStyle w:val="Heading1"/>
        <w:rPr>
          <w:rFonts w:ascii="Arial" w:hAnsi="Arial" w:cs="Arial"/>
          <w:sz w:val="20"/>
        </w:rPr>
      </w:pPr>
      <w:r w:rsidRPr="00555589">
        <w:rPr>
          <w:rFonts w:ascii="Arial" w:hAnsi="Arial" w:cs="Arial"/>
          <w:sz w:val="20"/>
        </w:rPr>
        <w:t>MSc RESEARCH PROPOSAL</w:t>
      </w:r>
    </w:p>
    <w:p w14:paraId="4188656E" w14:textId="77777777" w:rsidR="00C5645F" w:rsidRPr="00555589" w:rsidRDefault="00C5645F">
      <w:pPr>
        <w:tabs>
          <w:tab w:val="left" w:pos="-1440"/>
          <w:tab w:val="left" w:pos="-720"/>
          <w:tab w:val="left" w:pos="0"/>
          <w:tab w:val="left" w:pos="1036"/>
          <w:tab w:val="left" w:pos="1440"/>
        </w:tabs>
        <w:jc w:val="both"/>
        <w:rPr>
          <w:rFonts w:ascii="Arial" w:hAnsi="Arial" w:cs="Arial"/>
          <w:b/>
          <w:spacing w:val="-2"/>
        </w:rPr>
      </w:pPr>
    </w:p>
    <w:p w14:paraId="28A7FBB6" w14:textId="77777777" w:rsidR="00C5645F" w:rsidRPr="00555589" w:rsidRDefault="00C5645F">
      <w:pPr>
        <w:tabs>
          <w:tab w:val="left" w:pos="-1440"/>
          <w:tab w:val="left" w:pos="-720"/>
          <w:tab w:val="left" w:pos="0"/>
          <w:tab w:val="left" w:pos="1036"/>
          <w:tab w:val="left" w:pos="1440"/>
        </w:tabs>
        <w:jc w:val="both"/>
        <w:rPr>
          <w:rFonts w:ascii="Arial" w:hAnsi="Arial" w:cs="Arial"/>
          <w:b/>
          <w:spacing w:val="-2"/>
        </w:rPr>
      </w:pPr>
    </w:p>
    <w:p w14:paraId="4F704B49" w14:textId="77777777" w:rsidR="00C5645F" w:rsidRPr="00555589" w:rsidRDefault="00C5645F">
      <w:pPr>
        <w:pStyle w:val="Heading2"/>
        <w:rPr>
          <w:rFonts w:ascii="Arial" w:hAnsi="Arial" w:cs="Arial"/>
          <w:sz w:val="20"/>
          <w:u w:val="single"/>
        </w:rPr>
      </w:pPr>
      <w:r w:rsidRPr="00555589">
        <w:rPr>
          <w:rFonts w:ascii="Arial" w:hAnsi="Arial" w:cs="Arial"/>
          <w:sz w:val="20"/>
          <w:u w:val="single"/>
        </w:rPr>
        <w:t>1. Student details</w:t>
      </w:r>
    </w:p>
    <w:p w14:paraId="22050504" w14:textId="77777777" w:rsidR="00C5645F" w:rsidRPr="00555589" w:rsidRDefault="00C5645F">
      <w:pPr>
        <w:rPr>
          <w:rFonts w:ascii="Arial" w:hAnsi="Arial" w:cs="Arial"/>
        </w:rPr>
      </w:pPr>
    </w:p>
    <w:tbl>
      <w:tblPr>
        <w:tblW w:w="0" w:type="auto"/>
        <w:tblInd w:w="-20" w:type="dxa"/>
        <w:tblLayout w:type="fixed"/>
        <w:tblLook w:val="0000" w:firstRow="0" w:lastRow="0" w:firstColumn="0" w:lastColumn="0" w:noHBand="0" w:noVBand="0"/>
      </w:tblPr>
      <w:tblGrid>
        <w:gridCol w:w="4923"/>
        <w:gridCol w:w="4481"/>
      </w:tblGrid>
      <w:tr w:rsidR="00C5645F" w:rsidRPr="00555589" w14:paraId="37201EA3" w14:textId="77777777">
        <w:trPr>
          <w:trHeight w:val="230"/>
        </w:trPr>
        <w:tc>
          <w:tcPr>
            <w:tcW w:w="4923" w:type="dxa"/>
            <w:vMerge w:val="restart"/>
            <w:tcBorders>
              <w:top w:val="single" w:sz="4" w:space="0" w:color="000000"/>
              <w:left w:val="single" w:sz="4" w:space="0" w:color="000000"/>
              <w:bottom w:val="single" w:sz="4" w:space="0" w:color="000000"/>
            </w:tcBorders>
          </w:tcPr>
          <w:p w14:paraId="359E2798" w14:textId="77777777" w:rsidR="00C5645F" w:rsidRPr="00555589" w:rsidRDefault="00C5645F">
            <w:pPr>
              <w:snapToGrid w:val="0"/>
              <w:rPr>
                <w:rFonts w:ascii="Arial" w:hAnsi="Arial" w:cs="Arial"/>
              </w:rPr>
            </w:pPr>
            <w:r w:rsidRPr="00555589">
              <w:rPr>
                <w:rFonts w:ascii="Arial" w:hAnsi="Arial" w:cs="Arial"/>
              </w:rPr>
              <w:t>Last (family) name</w:t>
            </w:r>
          </w:p>
        </w:tc>
        <w:tc>
          <w:tcPr>
            <w:tcW w:w="4481" w:type="dxa"/>
            <w:vMerge w:val="restart"/>
            <w:tcBorders>
              <w:top w:val="single" w:sz="4" w:space="0" w:color="000000"/>
              <w:left w:val="single" w:sz="4" w:space="0" w:color="000000"/>
              <w:bottom w:val="single" w:sz="4" w:space="0" w:color="000000"/>
              <w:right w:val="single" w:sz="4" w:space="0" w:color="000000"/>
            </w:tcBorders>
          </w:tcPr>
          <w:p w14:paraId="0F61D474" w14:textId="77777777" w:rsidR="00C5645F" w:rsidRPr="00555589" w:rsidRDefault="00455597">
            <w:pPr>
              <w:snapToGrid w:val="0"/>
              <w:rPr>
                <w:rFonts w:ascii="Arial" w:hAnsi="Arial" w:cs="Arial"/>
              </w:rPr>
            </w:pPr>
            <w:r w:rsidRPr="00555589">
              <w:rPr>
                <w:rFonts w:ascii="Arial" w:hAnsi="Arial" w:cs="Arial"/>
              </w:rPr>
              <w:t>MOUCHET</w:t>
            </w:r>
          </w:p>
        </w:tc>
      </w:tr>
      <w:tr w:rsidR="00C5645F" w:rsidRPr="00555589" w14:paraId="60042945" w14:textId="77777777">
        <w:trPr>
          <w:trHeight w:val="230"/>
        </w:trPr>
        <w:tc>
          <w:tcPr>
            <w:tcW w:w="4923" w:type="dxa"/>
            <w:vMerge w:val="restart"/>
            <w:tcBorders>
              <w:top w:val="single" w:sz="4" w:space="0" w:color="000000"/>
              <w:left w:val="single" w:sz="4" w:space="0" w:color="000000"/>
              <w:bottom w:val="single" w:sz="4" w:space="0" w:color="000000"/>
            </w:tcBorders>
          </w:tcPr>
          <w:p w14:paraId="66442B67" w14:textId="77777777" w:rsidR="00C5645F" w:rsidRPr="00555589" w:rsidRDefault="00C5645F">
            <w:pPr>
              <w:snapToGrid w:val="0"/>
              <w:rPr>
                <w:rFonts w:ascii="Arial" w:hAnsi="Arial" w:cs="Arial"/>
              </w:rPr>
            </w:pPr>
            <w:r w:rsidRPr="00555589">
              <w:rPr>
                <w:rFonts w:ascii="Arial" w:hAnsi="Arial" w:cs="Arial"/>
              </w:rPr>
              <w:t>First name</w:t>
            </w:r>
          </w:p>
        </w:tc>
        <w:tc>
          <w:tcPr>
            <w:tcW w:w="4481" w:type="dxa"/>
            <w:vMerge w:val="restart"/>
            <w:tcBorders>
              <w:top w:val="single" w:sz="4" w:space="0" w:color="000000"/>
              <w:left w:val="single" w:sz="4" w:space="0" w:color="000000"/>
              <w:bottom w:val="single" w:sz="4" w:space="0" w:color="000000"/>
              <w:right w:val="single" w:sz="4" w:space="0" w:color="000000"/>
            </w:tcBorders>
          </w:tcPr>
          <w:p w14:paraId="6042069A" w14:textId="77777777" w:rsidR="00C5645F" w:rsidRPr="00555589" w:rsidRDefault="00455597">
            <w:pPr>
              <w:snapToGrid w:val="0"/>
              <w:rPr>
                <w:rFonts w:ascii="Arial" w:hAnsi="Arial" w:cs="Arial"/>
              </w:rPr>
            </w:pPr>
            <w:r w:rsidRPr="00555589">
              <w:rPr>
                <w:rFonts w:ascii="Arial" w:hAnsi="Arial" w:cs="Arial"/>
              </w:rPr>
              <w:t>Clement</w:t>
            </w:r>
          </w:p>
        </w:tc>
      </w:tr>
      <w:tr w:rsidR="00C5645F" w:rsidRPr="00555589" w14:paraId="104A3307" w14:textId="77777777">
        <w:trPr>
          <w:trHeight w:val="230"/>
        </w:trPr>
        <w:tc>
          <w:tcPr>
            <w:tcW w:w="4923" w:type="dxa"/>
            <w:vMerge w:val="restart"/>
            <w:tcBorders>
              <w:top w:val="single" w:sz="4" w:space="0" w:color="000000"/>
              <w:left w:val="single" w:sz="4" w:space="0" w:color="000000"/>
              <w:bottom w:val="single" w:sz="4" w:space="0" w:color="000000"/>
            </w:tcBorders>
          </w:tcPr>
          <w:p w14:paraId="1AB0286A" w14:textId="77777777" w:rsidR="00C5645F" w:rsidRPr="00555589" w:rsidRDefault="00C5645F">
            <w:pPr>
              <w:snapToGrid w:val="0"/>
              <w:rPr>
                <w:rFonts w:ascii="Arial" w:hAnsi="Arial" w:cs="Arial"/>
              </w:rPr>
            </w:pPr>
            <w:r w:rsidRPr="00555589">
              <w:rPr>
                <w:rFonts w:ascii="Arial" w:hAnsi="Arial" w:cs="Arial"/>
              </w:rPr>
              <w:t>Napier matriculation number</w:t>
            </w:r>
          </w:p>
        </w:tc>
        <w:tc>
          <w:tcPr>
            <w:tcW w:w="4481" w:type="dxa"/>
            <w:vMerge w:val="restart"/>
            <w:tcBorders>
              <w:top w:val="single" w:sz="4" w:space="0" w:color="000000"/>
              <w:left w:val="single" w:sz="4" w:space="0" w:color="000000"/>
              <w:bottom w:val="single" w:sz="4" w:space="0" w:color="000000"/>
              <w:right w:val="single" w:sz="4" w:space="0" w:color="000000"/>
            </w:tcBorders>
          </w:tcPr>
          <w:p w14:paraId="730B3702" w14:textId="77777777" w:rsidR="00C5645F" w:rsidRPr="00555589" w:rsidRDefault="00455597">
            <w:pPr>
              <w:snapToGrid w:val="0"/>
              <w:rPr>
                <w:rFonts w:ascii="Arial" w:hAnsi="Arial" w:cs="Arial"/>
              </w:rPr>
            </w:pPr>
            <w:r w:rsidRPr="00555589">
              <w:rPr>
                <w:rFonts w:ascii="Arial" w:hAnsi="Arial" w:cs="Arial"/>
              </w:rPr>
              <w:t>10011053</w:t>
            </w:r>
          </w:p>
        </w:tc>
      </w:tr>
    </w:tbl>
    <w:p w14:paraId="09944B38" w14:textId="77777777" w:rsidR="00C5645F" w:rsidRPr="00555589" w:rsidRDefault="00C5645F"/>
    <w:p w14:paraId="19165540" w14:textId="77777777" w:rsidR="00C5645F" w:rsidRPr="00555589" w:rsidRDefault="00C5645F">
      <w:pPr>
        <w:rPr>
          <w:rFonts w:ascii="Arial" w:hAnsi="Arial" w:cs="Arial"/>
          <w:b/>
          <w:u w:val="single"/>
        </w:rPr>
      </w:pPr>
    </w:p>
    <w:p w14:paraId="08D12AAE" w14:textId="77777777" w:rsidR="00C5645F" w:rsidRPr="00555589" w:rsidRDefault="00C5645F">
      <w:pPr>
        <w:rPr>
          <w:rFonts w:ascii="Arial" w:hAnsi="Arial" w:cs="Arial"/>
          <w:b/>
          <w:u w:val="single"/>
        </w:rPr>
      </w:pPr>
      <w:r w:rsidRPr="00555589">
        <w:rPr>
          <w:rFonts w:ascii="Arial" w:hAnsi="Arial" w:cs="Arial"/>
          <w:b/>
          <w:u w:val="single"/>
        </w:rPr>
        <w:t>2. Details of your programme of study</w:t>
      </w:r>
    </w:p>
    <w:p w14:paraId="5B5F120D" w14:textId="77777777" w:rsidR="00C5645F" w:rsidRPr="00555589" w:rsidRDefault="00C5645F"/>
    <w:tbl>
      <w:tblPr>
        <w:tblW w:w="0" w:type="auto"/>
        <w:tblInd w:w="-20" w:type="dxa"/>
        <w:tblLayout w:type="fixed"/>
        <w:tblLook w:val="0000" w:firstRow="0" w:lastRow="0" w:firstColumn="0" w:lastColumn="0" w:noHBand="0" w:noVBand="0"/>
      </w:tblPr>
      <w:tblGrid>
        <w:gridCol w:w="4923"/>
        <w:gridCol w:w="4481"/>
      </w:tblGrid>
      <w:tr w:rsidR="00C5645F" w:rsidRPr="00555589" w14:paraId="63251062" w14:textId="77777777">
        <w:trPr>
          <w:trHeight w:val="230"/>
        </w:trPr>
        <w:tc>
          <w:tcPr>
            <w:tcW w:w="4923" w:type="dxa"/>
            <w:vMerge w:val="restart"/>
            <w:tcBorders>
              <w:top w:val="single" w:sz="4" w:space="0" w:color="000000"/>
              <w:left w:val="single" w:sz="4" w:space="0" w:color="000000"/>
              <w:bottom w:val="single" w:sz="4" w:space="0" w:color="000000"/>
            </w:tcBorders>
          </w:tcPr>
          <w:p w14:paraId="69446971" w14:textId="77777777" w:rsidR="00C5645F" w:rsidRPr="00555589" w:rsidRDefault="00C5645F">
            <w:pPr>
              <w:snapToGrid w:val="0"/>
              <w:rPr>
                <w:rFonts w:ascii="Arial" w:hAnsi="Arial" w:cs="Arial"/>
              </w:rPr>
            </w:pPr>
            <w:r w:rsidRPr="00555589">
              <w:rPr>
                <w:rFonts w:ascii="Arial" w:hAnsi="Arial" w:cs="Arial"/>
              </w:rPr>
              <w:t>MSc Programme title</w:t>
            </w:r>
          </w:p>
        </w:tc>
        <w:tc>
          <w:tcPr>
            <w:tcW w:w="4481" w:type="dxa"/>
            <w:vMerge w:val="restart"/>
            <w:tcBorders>
              <w:top w:val="single" w:sz="4" w:space="0" w:color="000000"/>
              <w:left w:val="single" w:sz="4" w:space="0" w:color="000000"/>
              <w:bottom w:val="single" w:sz="4" w:space="0" w:color="000000"/>
              <w:right w:val="single" w:sz="4" w:space="0" w:color="000000"/>
            </w:tcBorders>
          </w:tcPr>
          <w:p w14:paraId="008E0366" w14:textId="77777777" w:rsidR="00C5645F" w:rsidRPr="00555589" w:rsidRDefault="00455597">
            <w:pPr>
              <w:snapToGrid w:val="0"/>
              <w:rPr>
                <w:rFonts w:ascii="Arial" w:hAnsi="Arial" w:cs="Arial"/>
              </w:rPr>
            </w:pPr>
            <w:r w:rsidRPr="00555589">
              <w:rPr>
                <w:rFonts w:ascii="Arial" w:hAnsi="Arial" w:cs="Arial"/>
              </w:rPr>
              <w:t>MSc INFORMATION SYSTEMS</w:t>
            </w:r>
          </w:p>
        </w:tc>
      </w:tr>
      <w:tr w:rsidR="00C5645F" w:rsidRPr="00555589" w14:paraId="2D7380F4" w14:textId="77777777">
        <w:trPr>
          <w:trHeight w:val="230"/>
        </w:trPr>
        <w:tc>
          <w:tcPr>
            <w:tcW w:w="4923" w:type="dxa"/>
            <w:vMerge w:val="restart"/>
            <w:tcBorders>
              <w:top w:val="single" w:sz="4" w:space="0" w:color="000000"/>
              <w:left w:val="single" w:sz="4" w:space="0" w:color="000000"/>
              <w:bottom w:val="single" w:sz="4" w:space="0" w:color="000000"/>
            </w:tcBorders>
          </w:tcPr>
          <w:p w14:paraId="1FF25F83" w14:textId="77777777" w:rsidR="00C5645F" w:rsidRPr="00555589" w:rsidRDefault="00C5645F">
            <w:pPr>
              <w:snapToGrid w:val="0"/>
              <w:rPr>
                <w:rFonts w:ascii="Arial" w:hAnsi="Arial" w:cs="Arial"/>
              </w:rPr>
            </w:pPr>
            <w:r w:rsidRPr="00555589">
              <w:rPr>
                <w:rFonts w:ascii="Arial" w:hAnsi="Arial" w:cs="Arial"/>
              </w:rPr>
              <w:t>Year that you started your diploma modules</w:t>
            </w:r>
          </w:p>
        </w:tc>
        <w:tc>
          <w:tcPr>
            <w:tcW w:w="4481" w:type="dxa"/>
            <w:vMerge w:val="restart"/>
            <w:tcBorders>
              <w:top w:val="single" w:sz="4" w:space="0" w:color="000000"/>
              <w:left w:val="single" w:sz="4" w:space="0" w:color="000000"/>
              <w:bottom w:val="single" w:sz="4" w:space="0" w:color="000000"/>
              <w:right w:val="single" w:sz="4" w:space="0" w:color="000000"/>
            </w:tcBorders>
          </w:tcPr>
          <w:p w14:paraId="3046F6B6" w14:textId="77777777" w:rsidR="00C5645F" w:rsidRPr="00555589" w:rsidRDefault="00455597">
            <w:pPr>
              <w:snapToGrid w:val="0"/>
              <w:rPr>
                <w:rFonts w:ascii="Arial" w:hAnsi="Arial" w:cs="Arial"/>
              </w:rPr>
            </w:pPr>
            <w:r w:rsidRPr="00555589">
              <w:rPr>
                <w:rFonts w:ascii="Arial" w:hAnsi="Arial" w:cs="Arial"/>
              </w:rPr>
              <w:t>2010</w:t>
            </w:r>
          </w:p>
        </w:tc>
      </w:tr>
      <w:tr w:rsidR="00C5645F" w:rsidRPr="00555589" w14:paraId="44B1A17F" w14:textId="77777777">
        <w:trPr>
          <w:trHeight w:val="230"/>
        </w:trPr>
        <w:tc>
          <w:tcPr>
            <w:tcW w:w="4923" w:type="dxa"/>
            <w:vMerge w:val="restart"/>
            <w:tcBorders>
              <w:top w:val="single" w:sz="4" w:space="0" w:color="000000"/>
              <w:left w:val="single" w:sz="4" w:space="0" w:color="000000"/>
              <w:bottom w:val="single" w:sz="4" w:space="0" w:color="000000"/>
            </w:tcBorders>
          </w:tcPr>
          <w:p w14:paraId="4326EC81" w14:textId="77777777" w:rsidR="00C5645F" w:rsidRPr="00555589" w:rsidRDefault="00C5645F">
            <w:pPr>
              <w:snapToGrid w:val="0"/>
              <w:rPr>
                <w:rFonts w:ascii="Arial" w:hAnsi="Arial" w:cs="Arial"/>
              </w:rPr>
            </w:pPr>
            <w:r w:rsidRPr="00555589">
              <w:rPr>
                <w:rFonts w:ascii="Arial" w:hAnsi="Arial" w:cs="Arial"/>
              </w:rPr>
              <w:t>Month that you started your diploma modules</w:t>
            </w:r>
          </w:p>
        </w:tc>
        <w:tc>
          <w:tcPr>
            <w:tcW w:w="4481" w:type="dxa"/>
            <w:vMerge w:val="restart"/>
            <w:tcBorders>
              <w:top w:val="single" w:sz="4" w:space="0" w:color="000000"/>
              <w:left w:val="single" w:sz="4" w:space="0" w:color="000000"/>
              <w:bottom w:val="single" w:sz="4" w:space="0" w:color="000000"/>
              <w:right w:val="single" w:sz="4" w:space="0" w:color="000000"/>
            </w:tcBorders>
          </w:tcPr>
          <w:p w14:paraId="474BDEDD" w14:textId="77777777" w:rsidR="00C5645F" w:rsidRPr="00555589" w:rsidRDefault="00455597" w:rsidP="00455597">
            <w:pPr>
              <w:snapToGrid w:val="0"/>
              <w:rPr>
                <w:rFonts w:ascii="Arial" w:hAnsi="Arial" w:cs="Arial"/>
              </w:rPr>
            </w:pPr>
            <w:r w:rsidRPr="00555589">
              <w:rPr>
                <w:rFonts w:ascii="Arial" w:hAnsi="Arial" w:cs="Arial"/>
              </w:rPr>
              <w:t>September</w:t>
            </w:r>
          </w:p>
        </w:tc>
      </w:tr>
      <w:tr w:rsidR="00C5645F" w:rsidRPr="00555589" w14:paraId="59F86B80" w14:textId="77777777">
        <w:trPr>
          <w:trHeight w:val="230"/>
        </w:trPr>
        <w:tc>
          <w:tcPr>
            <w:tcW w:w="4923" w:type="dxa"/>
            <w:vMerge w:val="restart"/>
            <w:tcBorders>
              <w:top w:val="single" w:sz="4" w:space="0" w:color="000000"/>
              <w:left w:val="single" w:sz="4" w:space="0" w:color="000000"/>
              <w:bottom w:val="single" w:sz="4" w:space="0" w:color="000000"/>
            </w:tcBorders>
          </w:tcPr>
          <w:p w14:paraId="6D8D5D7A" w14:textId="77777777" w:rsidR="00C5645F" w:rsidRPr="00555589" w:rsidRDefault="00C5645F">
            <w:pPr>
              <w:snapToGrid w:val="0"/>
              <w:rPr>
                <w:rFonts w:ascii="Arial" w:hAnsi="Arial" w:cs="Arial"/>
              </w:rPr>
            </w:pPr>
            <w:r w:rsidRPr="00555589">
              <w:rPr>
                <w:rFonts w:ascii="Arial" w:hAnsi="Arial" w:cs="Arial"/>
              </w:rPr>
              <w:t>Mode of study of diploma modules</w:t>
            </w:r>
          </w:p>
        </w:tc>
        <w:tc>
          <w:tcPr>
            <w:tcW w:w="4481" w:type="dxa"/>
            <w:vMerge w:val="restart"/>
            <w:tcBorders>
              <w:top w:val="single" w:sz="4" w:space="0" w:color="000000"/>
              <w:left w:val="single" w:sz="4" w:space="0" w:color="000000"/>
              <w:bottom w:val="single" w:sz="4" w:space="0" w:color="000000"/>
              <w:right w:val="single" w:sz="4" w:space="0" w:color="000000"/>
            </w:tcBorders>
          </w:tcPr>
          <w:p w14:paraId="6347F114" w14:textId="77777777" w:rsidR="00C5645F" w:rsidRPr="00555589" w:rsidRDefault="008A720E">
            <w:pPr>
              <w:snapToGrid w:val="0"/>
              <w:rPr>
                <w:rFonts w:ascii="Arial" w:hAnsi="Arial" w:cs="Arial"/>
              </w:rPr>
            </w:pPr>
            <w:r w:rsidRPr="00555589">
              <w:rPr>
                <w:rFonts w:ascii="Arial" w:hAnsi="Arial" w:cs="Arial"/>
              </w:rPr>
              <w:t>Full-time</w:t>
            </w:r>
          </w:p>
        </w:tc>
      </w:tr>
      <w:tr w:rsidR="00C5645F" w:rsidRPr="00555589" w14:paraId="0183E0BB" w14:textId="77777777">
        <w:trPr>
          <w:trHeight w:val="230"/>
        </w:trPr>
        <w:tc>
          <w:tcPr>
            <w:tcW w:w="4923" w:type="dxa"/>
            <w:vMerge w:val="restart"/>
            <w:tcBorders>
              <w:top w:val="single" w:sz="4" w:space="0" w:color="000000"/>
              <w:left w:val="single" w:sz="4" w:space="0" w:color="000000"/>
              <w:bottom w:val="single" w:sz="4" w:space="0" w:color="000000"/>
            </w:tcBorders>
          </w:tcPr>
          <w:p w14:paraId="2A40E22C" w14:textId="77777777" w:rsidR="00C5645F" w:rsidRPr="00555589" w:rsidRDefault="00C5645F">
            <w:pPr>
              <w:snapToGrid w:val="0"/>
              <w:rPr>
                <w:rFonts w:ascii="Arial" w:hAnsi="Arial" w:cs="Arial"/>
              </w:rPr>
            </w:pPr>
            <w:r w:rsidRPr="00555589">
              <w:rPr>
                <w:rFonts w:ascii="Arial" w:hAnsi="Arial" w:cs="Arial"/>
              </w:rPr>
              <w:t>Date that you completed/will complete your diploma modules at Napier</w:t>
            </w:r>
          </w:p>
        </w:tc>
        <w:tc>
          <w:tcPr>
            <w:tcW w:w="4481" w:type="dxa"/>
            <w:vMerge w:val="restart"/>
            <w:tcBorders>
              <w:top w:val="single" w:sz="4" w:space="0" w:color="000000"/>
              <w:left w:val="single" w:sz="4" w:space="0" w:color="000000"/>
              <w:bottom w:val="single" w:sz="4" w:space="0" w:color="000000"/>
              <w:right w:val="single" w:sz="4" w:space="0" w:color="000000"/>
            </w:tcBorders>
          </w:tcPr>
          <w:p w14:paraId="16316F34" w14:textId="77777777" w:rsidR="00C5645F" w:rsidRPr="00555589" w:rsidRDefault="00455597">
            <w:pPr>
              <w:snapToGrid w:val="0"/>
              <w:rPr>
                <w:rFonts w:ascii="Arial" w:hAnsi="Arial" w:cs="Arial"/>
              </w:rPr>
            </w:pPr>
            <w:r w:rsidRPr="00555589">
              <w:rPr>
                <w:rFonts w:ascii="Arial" w:hAnsi="Arial" w:cs="Arial"/>
              </w:rPr>
              <w:t>May 2010</w:t>
            </w:r>
          </w:p>
        </w:tc>
      </w:tr>
    </w:tbl>
    <w:p w14:paraId="3B511A4F" w14:textId="77777777" w:rsidR="00C5645F" w:rsidRPr="00555589" w:rsidRDefault="00C5645F"/>
    <w:p w14:paraId="316B2144" w14:textId="77777777" w:rsidR="00C5645F" w:rsidRPr="00555589" w:rsidRDefault="00C5645F">
      <w:pPr>
        <w:rPr>
          <w:rFonts w:ascii="Arial" w:hAnsi="Arial" w:cs="Arial"/>
          <w:b/>
          <w:u w:val="single"/>
        </w:rPr>
      </w:pPr>
    </w:p>
    <w:p w14:paraId="75E80777" w14:textId="77777777" w:rsidR="00C5645F" w:rsidRPr="00555589" w:rsidRDefault="00C5645F">
      <w:pPr>
        <w:rPr>
          <w:rFonts w:ascii="Arial" w:hAnsi="Arial" w:cs="Arial"/>
          <w:b/>
          <w:u w:val="single"/>
        </w:rPr>
      </w:pPr>
      <w:r w:rsidRPr="00555589">
        <w:rPr>
          <w:rFonts w:ascii="Arial" w:hAnsi="Arial" w:cs="Arial"/>
          <w:b/>
          <w:u w:val="single"/>
        </w:rPr>
        <w:t>3. Academic eligibility to continue to the Masters dissertation module</w:t>
      </w:r>
    </w:p>
    <w:p w14:paraId="6173514C" w14:textId="77777777" w:rsidR="00C5645F" w:rsidRPr="00555589" w:rsidRDefault="00C5645F">
      <w:pPr>
        <w:tabs>
          <w:tab w:val="left" w:pos="-1440"/>
          <w:tab w:val="left" w:pos="-720"/>
          <w:tab w:val="left" w:pos="0"/>
          <w:tab w:val="left" w:pos="1036"/>
          <w:tab w:val="left" w:pos="1440"/>
        </w:tabs>
        <w:jc w:val="both"/>
        <w:rPr>
          <w:rFonts w:ascii="Arial" w:hAnsi="Arial" w:cs="Arial"/>
          <w:b/>
          <w:spacing w:val="-2"/>
        </w:rPr>
      </w:pPr>
    </w:p>
    <w:p w14:paraId="2002AE32" w14:textId="77777777" w:rsidR="00C5645F" w:rsidRPr="00555589" w:rsidRDefault="00C5645F">
      <w:pPr>
        <w:tabs>
          <w:tab w:val="left" w:pos="-1440"/>
          <w:tab w:val="left" w:pos="-720"/>
          <w:tab w:val="left" w:pos="0"/>
          <w:tab w:val="left" w:pos="1036"/>
          <w:tab w:val="left" w:pos="1440"/>
        </w:tabs>
        <w:jc w:val="both"/>
        <w:rPr>
          <w:rFonts w:ascii="Arial" w:hAnsi="Arial" w:cs="Arial"/>
          <w:spacing w:val="-2"/>
        </w:rPr>
      </w:pPr>
      <w:r w:rsidRPr="00555589">
        <w:rPr>
          <w:rFonts w:ascii="Arial" w:hAnsi="Arial" w:cs="Arial"/>
          <w:spacing w:val="-2"/>
        </w:rPr>
        <w:t>Please confirm that status of your module completions by ticking the appropriate box:</w:t>
      </w:r>
    </w:p>
    <w:p w14:paraId="21E188FC" w14:textId="77777777" w:rsidR="00C5645F" w:rsidRPr="00555589" w:rsidRDefault="00C5645F">
      <w:pPr>
        <w:tabs>
          <w:tab w:val="left" w:pos="-1440"/>
          <w:tab w:val="left" w:pos="-720"/>
          <w:tab w:val="left" w:pos="0"/>
          <w:tab w:val="left" w:pos="1036"/>
          <w:tab w:val="left" w:pos="1440"/>
        </w:tabs>
        <w:jc w:val="both"/>
        <w:rPr>
          <w:rFonts w:ascii="Arial" w:hAnsi="Arial" w:cs="Arial"/>
          <w:spacing w:val="-2"/>
        </w:rPr>
      </w:pPr>
    </w:p>
    <w:tbl>
      <w:tblPr>
        <w:tblW w:w="0" w:type="auto"/>
        <w:tblInd w:w="-20" w:type="dxa"/>
        <w:tblLayout w:type="fixed"/>
        <w:tblLook w:val="0000" w:firstRow="0" w:lastRow="0" w:firstColumn="0" w:lastColumn="0" w:noHBand="0" w:noVBand="0"/>
      </w:tblPr>
      <w:tblGrid>
        <w:gridCol w:w="8670"/>
        <w:gridCol w:w="734"/>
      </w:tblGrid>
      <w:tr w:rsidR="00C5645F" w:rsidRPr="00555589" w14:paraId="705FCC08" w14:textId="77777777">
        <w:trPr>
          <w:trHeight w:val="230"/>
        </w:trPr>
        <w:tc>
          <w:tcPr>
            <w:tcW w:w="8670" w:type="dxa"/>
            <w:vMerge w:val="restart"/>
            <w:tcBorders>
              <w:top w:val="single" w:sz="4" w:space="0" w:color="000000"/>
              <w:left w:val="single" w:sz="4" w:space="0" w:color="000000"/>
              <w:bottom w:val="single" w:sz="4" w:space="0" w:color="000000"/>
            </w:tcBorders>
          </w:tcPr>
          <w:p w14:paraId="6450F6B3" w14:textId="77777777" w:rsidR="00C5645F" w:rsidRPr="00555589" w:rsidRDefault="00C5645F">
            <w:pPr>
              <w:tabs>
                <w:tab w:val="left" w:pos="-1440"/>
                <w:tab w:val="left" w:pos="-720"/>
                <w:tab w:val="left" w:pos="0"/>
                <w:tab w:val="left" w:pos="1036"/>
                <w:tab w:val="left" w:pos="1440"/>
              </w:tabs>
              <w:snapToGrid w:val="0"/>
              <w:rPr>
                <w:rFonts w:ascii="Arial" w:hAnsi="Arial" w:cs="Arial"/>
                <w:spacing w:val="-2"/>
              </w:rPr>
            </w:pPr>
            <w:r w:rsidRPr="00555589">
              <w:rPr>
                <w:rFonts w:ascii="Arial" w:hAnsi="Arial" w:cs="Arial"/>
                <w:spacing w:val="-2"/>
              </w:rPr>
              <w:t>I have a minimum of 7 15-credit module passes and 1 x F1, or 5 20-credit module passes and 1 x F1, and so I am already eligible to proceed to the MSc dissertation module.</w:t>
            </w:r>
          </w:p>
        </w:tc>
        <w:tc>
          <w:tcPr>
            <w:tcW w:w="734" w:type="dxa"/>
            <w:vMerge w:val="restart"/>
            <w:tcBorders>
              <w:top w:val="single" w:sz="4" w:space="0" w:color="000000"/>
              <w:left w:val="single" w:sz="4" w:space="0" w:color="000000"/>
              <w:bottom w:val="single" w:sz="4" w:space="0" w:color="000000"/>
              <w:right w:val="single" w:sz="4" w:space="0" w:color="000000"/>
            </w:tcBorders>
          </w:tcPr>
          <w:p w14:paraId="111511FD" w14:textId="77777777" w:rsidR="00C5645F" w:rsidRPr="00555589" w:rsidRDefault="00455597">
            <w:pPr>
              <w:tabs>
                <w:tab w:val="left" w:pos="-1440"/>
                <w:tab w:val="left" w:pos="-720"/>
                <w:tab w:val="left" w:pos="0"/>
                <w:tab w:val="left" w:pos="1036"/>
                <w:tab w:val="left" w:pos="1440"/>
              </w:tabs>
              <w:snapToGrid w:val="0"/>
              <w:jc w:val="both"/>
              <w:rPr>
                <w:rFonts w:ascii="Arial" w:hAnsi="Arial" w:cs="Arial"/>
                <w:spacing w:val="-2"/>
              </w:rPr>
            </w:pPr>
            <w:r w:rsidRPr="00555589">
              <w:rPr>
                <w:rFonts w:ascii="Arial" w:hAnsi="Arial" w:cs="Arial"/>
                <w:spacing w:val="-2"/>
              </w:rPr>
              <w:t>Yes</w:t>
            </w:r>
          </w:p>
        </w:tc>
      </w:tr>
      <w:tr w:rsidR="00C5645F" w:rsidRPr="00555589" w14:paraId="1A516BFF" w14:textId="77777777">
        <w:trPr>
          <w:trHeight w:val="230"/>
        </w:trPr>
        <w:tc>
          <w:tcPr>
            <w:tcW w:w="8670" w:type="dxa"/>
            <w:vMerge w:val="restart"/>
            <w:tcBorders>
              <w:top w:val="single" w:sz="4" w:space="0" w:color="000000"/>
              <w:left w:val="single" w:sz="4" w:space="0" w:color="000000"/>
              <w:bottom w:val="single" w:sz="4" w:space="0" w:color="000000"/>
            </w:tcBorders>
          </w:tcPr>
          <w:p w14:paraId="262346CB" w14:textId="77777777" w:rsidR="00C5645F" w:rsidRPr="00555589" w:rsidRDefault="00C5645F">
            <w:pPr>
              <w:tabs>
                <w:tab w:val="left" w:pos="-1440"/>
                <w:tab w:val="left" w:pos="-720"/>
                <w:tab w:val="left" w:pos="0"/>
                <w:tab w:val="left" w:pos="1036"/>
                <w:tab w:val="left" w:pos="1440"/>
              </w:tabs>
              <w:snapToGrid w:val="0"/>
              <w:rPr>
                <w:rFonts w:ascii="Arial" w:hAnsi="Arial" w:cs="Arial"/>
                <w:spacing w:val="-2"/>
              </w:rPr>
            </w:pPr>
            <w:r w:rsidRPr="00555589">
              <w:rPr>
                <w:rFonts w:ascii="Arial" w:hAnsi="Arial" w:cs="Arial"/>
                <w:spacing w:val="-2"/>
              </w:rPr>
              <w:t>My academic eligibility to continue to the Masters dissertation module is subject to the outcome of module results to be presented at the next exam board.</w:t>
            </w:r>
          </w:p>
        </w:tc>
        <w:tc>
          <w:tcPr>
            <w:tcW w:w="734" w:type="dxa"/>
            <w:vMerge w:val="restart"/>
            <w:tcBorders>
              <w:top w:val="single" w:sz="4" w:space="0" w:color="000000"/>
              <w:left w:val="single" w:sz="4" w:space="0" w:color="000000"/>
              <w:bottom w:val="single" w:sz="4" w:space="0" w:color="000000"/>
              <w:right w:val="single" w:sz="4" w:space="0" w:color="000000"/>
            </w:tcBorders>
          </w:tcPr>
          <w:p w14:paraId="325FA533" w14:textId="77777777" w:rsidR="00C5645F" w:rsidRPr="00555589" w:rsidRDefault="00455597">
            <w:pPr>
              <w:tabs>
                <w:tab w:val="left" w:pos="-1440"/>
                <w:tab w:val="left" w:pos="-720"/>
                <w:tab w:val="left" w:pos="0"/>
                <w:tab w:val="left" w:pos="1036"/>
                <w:tab w:val="left" w:pos="1440"/>
              </w:tabs>
              <w:snapToGrid w:val="0"/>
              <w:jc w:val="both"/>
              <w:rPr>
                <w:rFonts w:ascii="Arial" w:hAnsi="Arial" w:cs="Arial"/>
                <w:spacing w:val="-2"/>
              </w:rPr>
            </w:pPr>
            <w:r w:rsidRPr="00555589">
              <w:rPr>
                <w:rFonts w:ascii="Arial" w:hAnsi="Arial" w:cs="Arial"/>
                <w:spacing w:val="-2"/>
              </w:rPr>
              <w:t>No</w:t>
            </w:r>
          </w:p>
        </w:tc>
      </w:tr>
    </w:tbl>
    <w:p w14:paraId="40A8E0A4" w14:textId="77777777" w:rsidR="00C5645F" w:rsidRPr="00555589" w:rsidRDefault="00C5645F">
      <w:pPr>
        <w:tabs>
          <w:tab w:val="left" w:pos="-1440"/>
          <w:tab w:val="left" w:pos="-720"/>
          <w:tab w:val="left" w:pos="0"/>
          <w:tab w:val="left" w:pos="1036"/>
          <w:tab w:val="left" w:pos="1440"/>
        </w:tabs>
        <w:jc w:val="both"/>
      </w:pPr>
    </w:p>
    <w:p w14:paraId="29BEC69A" w14:textId="77777777" w:rsidR="00C5645F" w:rsidRPr="00555589" w:rsidRDefault="00C5645F">
      <w:pPr>
        <w:tabs>
          <w:tab w:val="left" w:pos="-1440"/>
          <w:tab w:val="left" w:pos="-720"/>
          <w:tab w:val="left" w:pos="0"/>
          <w:tab w:val="left" w:pos="1036"/>
          <w:tab w:val="left" w:pos="1440"/>
        </w:tabs>
        <w:jc w:val="both"/>
        <w:rPr>
          <w:rFonts w:ascii="Arial" w:hAnsi="Arial" w:cs="Arial"/>
          <w:b/>
          <w:spacing w:val="-2"/>
        </w:rPr>
      </w:pPr>
    </w:p>
    <w:p w14:paraId="16D5BF50" w14:textId="77777777" w:rsidR="00C5645F" w:rsidRPr="00555589" w:rsidRDefault="00C5645F">
      <w:pPr>
        <w:tabs>
          <w:tab w:val="left" w:pos="-1440"/>
          <w:tab w:val="left" w:pos="-720"/>
          <w:tab w:val="left" w:pos="0"/>
          <w:tab w:val="left" w:pos="1036"/>
          <w:tab w:val="left" w:pos="1440"/>
        </w:tabs>
        <w:jc w:val="both"/>
        <w:rPr>
          <w:rFonts w:ascii="Arial" w:hAnsi="Arial" w:cs="Arial"/>
          <w:b/>
          <w:spacing w:val="-2"/>
          <w:u w:val="single"/>
        </w:rPr>
      </w:pPr>
      <w:r w:rsidRPr="00555589">
        <w:rPr>
          <w:rFonts w:ascii="Arial" w:hAnsi="Arial" w:cs="Arial"/>
          <w:b/>
          <w:spacing w:val="-2"/>
          <w:u w:val="single"/>
        </w:rPr>
        <w:t>4. Fees/debt status</w:t>
      </w:r>
    </w:p>
    <w:p w14:paraId="211930D6" w14:textId="77777777" w:rsidR="00C5645F" w:rsidRPr="00555589" w:rsidRDefault="00C5645F">
      <w:pPr>
        <w:tabs>
          <w:tab w:val="left" w:pos="-1440"/>
          <w:tab w:val="left" w:pos="-720"/>
          <w:tab w:val="left" w:pos="0"/>
          <w:tab w:val="left" w:pos="1036"/>
          <w:tab w:val="left" w:pos="1440"/>
        </w:tabs>
        <w:jc w:val="both"/>
        <w:rPr>
          <w:rFonts w:ascii="Arial" w:hAnsi="Arial" w:cs="Arial"/>
          <w:spacing w:val="-2"/>
          <w:u w:val="single"/>
        </w:rPr>
      </w:pPr>
    </w:p>
    <w:p w14:paraId="5E73543D" w14:textId="77777777" w:rsidR="00C5645F" w:rsidRPr="00555589" w:rsidRDefault="00C5645F">
      <w:pPr>
        <w:tabs>
          <w:tab w:val="left" w:pos="-1440"/>
          <w:tab w:val="left" w:pos="-720"/>
          <w:tab w:val="left" w:pos="0"/>
          <w:tab w:val="left" w:pos="1036"/>
          <w:tab w:val="left" w:pos="1440"/>
        </w:tabs>
        <w:rPr>
          <w:rFonts w:ascii="Arial" w:hAnsi="Arial" w:cs="Arial"/>
          <w:spacing w:val="-2"/>
        </w:rPr>
      </w:pPr>
      <w:r w:rsidRPr="00555589">
        <w:rPr>
          <w:rFonts w:ascii="Arial" w:hAnsi="Arial" w:cs="Arial"/>
          <w:spacing w:val="-2"/>
        </w:rPr>
        <w:t>Please confirm that you have no outstanding debts to the University by ticking the box below. (Students who owe debts to the University, e.g. for fees, library fines, cannot be accepted on to the Masters dissertation module. You should not submit a proposal if you cannot clear your debts in time for the proposal deadline.)</w:t>
      </w:r>
    </w:p>
    <w:p w14:paraId="0973817A" w14:textId="77777777" w:rsidR="00C5645F" w:rsidRPr="00555589" w:rsidRDefault="00C5645F">
      <w:pPr>
        <w:tabs>
          <w:tab w:val="left" w:pos="-1440"/>
          <w:tab w:val="left" w:pos="-720"/>
          <w:tab w:val="left" w:pos="0"/>
          <w:tab w:val="left" w:pos="1036"/>
          <w:tab w:val="left" w:pos="1440"/>
        </w:tabs>
        <w:jc w:val="both"/>
        <w:rPr>
          <w:rFonts w:ascii="Arial" w:hAnsi="Arial" w:cs="Arial"/>
          <w:spacing w:val="-2"/>
        </w:rPr>
      </w:pPr>
    </w:p>
    <w:tbl>
      <w:tblPr>
        <w:tblW w:w="0" w:type="auto"/>
        <w:tblInd w:w="-20" w:type="dxa"/>
        <w:tblLayout w:type="fixed"/>
        <w:tblLook w:val="0000" w:firstRow="0" w:lastRow="0" w:firstColumn="0" w:lastColumn="0" w:noHBand="0" w:noVBand="0"/>
      </w:tblPr>
      <w:tblGrid>
        <w:gridCol w:w="8670"/>
        <w:gridCol w:w="734"/>
      </w:tblGrid>
      <w:tr w:rsidR="00C5645F" w:rsidRPr="00555589" w14:paraId="51E8942E" w14:textId="77777777">
        <w:trPr>
          <w:trHeight w:val="230"/>
        </w:trPr>
        <w:tc>
          <w:tcPr>
            <w:tcW w:w="8670" w:type="dxa"/>
            <w:vMerge w:val="restart"/>
            <w:tcBorders>
              <w:top w:val="single" w:sz="4" w:space="0" w:color="000000"/>
              <w:left w:val="single" w:sz="4" w:space="0" w:color="000000"/>
              <w:bottom w:val="single" w:sz="4" w:space="0" w:color="000000"/>
            </w:tcBorders>
          </w:tcPr>
          <w:p w14:paraId="2F3AEC94" w14:textId="77777777" w:rsidR="00C5645F" w:rsidRPr="00555589" w:rsidRDefault="00C5645F">
            <w:pPr>
              <w:tabs>
                <w:tab w:val="left" w:pos="-1440"/>
                <w:tab w:val="left" w:pos="-720"/>
                <w:tab w:val="left" w:pos="0"/>
                <w:tab w:val="left" w:pos="1036"/>
                <w:tab w:val="left" w:pos="1440"/>
              </w:tabs>
              <w:snapToGrid w:val="0"/>
              <w:rPr>
                <w:rFonts w:ascii="Arial" w:hAnsi="Arial" w:cs="Arial"/>
                <w:spacing w:val="-2"/>
              </w:rPr>
            </w:pPr>
            <w:r w:rsidRPr="00555589">
              <w:rPr>
                <w:rFonts w:ascii="Arial" w:hAnsi="Arial" w:cs="Arial"/>
                <w:spacing w:val="-2"/>
              </w:rPr>
              <w:t>I confirm that I have no outstanding debts to the University</w:t>
            </w:r>
          </w:p>
        </w:tc>
        <w:tc>
          <w:tcPr>
            <w:tcW w:w="734" w:type="dxa"/>
            <w:vMerge w:val="restart"/>
            <w:tcBorders>
              <w:top w:val="single" w:sz="4" w:space="0" w:color="000000"/>
              <w:left w:val="single" w:sz="4" w:space="0" w:color="000000"/>
              <w:bottom w:val="single" w:sz="4" w:space="0" w:color="000000"/>
              <w:right w:val="single" w:sz="4" w:space="0" w:color="000000"/>
            </w:tcBorders>
          </w:tcPr>
          <w:p w14:paraId="0292B9A5" w14:textId="77777777" w:rsidR="00C5645F" w:rsidRPr="00555589" w:rsidRDefault="00455597">
            <w:pPr>
              <w:tabs>
                <w:tab w:val="left" w:pos="-1440"/>
                <w:tab w:val="left" w:pos="-720"/>
                <w:tab w:val="left" w:pos="0"/>
                <w:tab w:val="left" w:pos="1036"/>
                <w:tab w:val="left" w:pos="1440"/>
              </w:tabs>
              <w:snapToGrid w:val="0"/>
              <w:jc w:val="both"/>
              <w:rPr>
                <w:rFonts w:ascii="Arial" w:hAnsi="Arial" w:cs="Arial"/>
                <w:spacing w:val="-2"/>
              </w:rPr>
            </w:pPr>
            <w:r w:rsidRPr="00555589">
              <w:rPr>
                <w:rFonts w:ascii="Arial" w:hAnsi="Arial" w:cs="Arial"/>
                <w:spacing w:val="-2"/>
              </w:rPr>
              <w:t>Yes</w:t>
            </w:r>
          </w:p>
        </w:tc>
      </w:tr>
    </w:tbl>
    <w:p w14:paraId="62898D1E" w14:textId="77777777" w:rsidR="00C5645F" w:rsidRPr="00555589" w:rsidRDefault="00C5645F">
      <w:pPr>
        <w:tabs>
          <w:tab w:val="left" w:pos="-1440"/>
          <w:tab w:val="left" w:pos="-720"/>
          <w:tab w:val="left" w:pos="0"/>
          <w:tab w:val="left" w:pos="1036"/>
          <w:tab w:val="left" w:pos="1440"/>
        </w:tabs>
        <w:jc w:val="both"/>
      </w:pPr>
    </w:p>
    <w:p w14:paraId="51F791A9" w14:textId="77777777" w:rsidR="00C5645F" w:rsidRPr="00555589" w:rsidRDefault="00C5645F">
      <w:pPr>
        <w:tabs>
          <w:tab w:val="left" w:pos="-1440"/>
          <w:tab w:val="left" w:pos="-720"/>
          <w:tab w:val="left" w:pos="0"/>
          <w:tab w:val="left" w:pos="1036"/>
          <w:tab w:val="left" w:pos="1440"/>
        </w:tabs>
        <w:jc w:val="both"/>
        <w:rPr>
          <w:rFonts w:ascii="Arial" w:hAnsi="Arial" w:cs="Arial"/>
          <w:b/>
          <w:spacing w:val="-2"/>
        </w:rPr>
      </w:pPr>
    </w:p>
    <w:p w14:paraId="219BF177" w14:textId="77777777" w:rsidR="00C5645F" w:rsidRPr="00555589" w:rsidRDefault="00C5645F">
      <w:pPr>
        <w:pStyle w:val="Heading6"/>
        <w:rPr>
          <w:rFonts w:ascii="Arial" w:hAnsi="Arial" w:cs="Arial"/>
          <w:sz w:val="20"/>
        </w:rPr>
      </w:pPr>
      <w:r w:rsidRPr="00555589">
        <w:rPr>
          <w:rFonts w:ascii="Arial" w:hAnsi="Arial" w:cs="Arial"/>
          <w:sz w:val="20"/>
        </w:rPr>
        <w:t>5. Project outline details</w:t>
      </w:r>
    </w:p>
    <w:p w14:paraId="768B1960" w14:textId="77777777" w:rsidR="00C5645F" w:rsidRPr="00555589" w:rsidRDefault="00C5645F"/>
    <w:p w14:paraId="51596C17" w14:textId="77777777" w:rsidR="00C5645F" w:rsidRPr="00555589" w:rsidRDefault="00C5645F">
      <w:pPr>
        <w:rPr>
          <w:rFonts w:ascii="Arial" w:hAnsi="Arial" w:cs="Arial"/>
        </w:rPr>
      </w:pPr>
      <w:r w:rsidRPr="00555589">
        <w:rPr>
          <w:rFonts w:ascii="Arial" w:hAnsi="Arial" w:cs="Arial"/>
        </w:rPr>
        <w:t>Please suggest a title for your proposed project. If you have worked with a supervisor on this proposal, please provide the name. NB you are strongly advised to work with a member of staff when putting your proposal together.</w:t>
      </w:r>
    </w:p>
    <w:p w14:paraId="6E947DB4" w14:textId="77777777" w:rsidR="00C5645F" w:rsidRPr="00555589" w:rsidRDefault="00C5645F"/>
    <w:tbl>
      <w:tblPr>
        <w:tblW w:w="0" w:type="auto"/>
        <w:tblInd w:w="-20" w:type="dxa"/>
        <w:tblLayout w:type="fixed"/>
        <w:tblLook w:val="0000" w:firstRow="0" w:lastRow="0" w:firstColumn="0" w:lastColumn="0" w:noHBand="0" w:noVBand="0"/>
      </w:tblPr>
      <w:tblGrid>
        <w:gridCol w:w="4276"/>
        <w:gridCol w:w="5128"/>
      </w:tblGrid>
      <w:tr w:rsidR="00C5645F" w:rsidRPr="00555589" w14:paraId="54FAD7EE" w14:textId="77777777">
        <w:trPr>
          <w:trHeight w:val="230"/>
        </w:trPr>
        <w:tc>
          <w:tcPr>
            <w:tcW w:w="4276" w:type="dxa"/>
            <w:vMerge w:val="restart"/>
            <w:tcBorders>
              <w:top w:val="single" w:sz="4" w:space="0" w:color="000000"/>
              <w:left w:val="single" w:sz="4" w:space="0" w:color="000000"/>
              <w:bottom w:val="single" w:sz="4" w:space="0" w:color="000000"/>
            </w:tcBorders>
          </w:tcPr>
          <w:p w14:paraId="51A749F1" w14:textId="77777777" w:rsidR="00C5645F" w:rsidRPr="00555589" w:rsidRDefault="00C5645F">
            <w:pPr>
              <w:tabs>
                <w:tab w:val="left" w:pos="-1440"/>
                <w:tab w:val="left" w:pos="-720"/>
                <w:tab w:val="left" w:pos="0"/>
                <w:tab w:val="left" w:pos="1036"/>
                <w:tab w:val="left" w:pos="1440"/>
              </w:tabs>
              <w:snapToGrid w:val="0"/>
              <w:rPr>
                <w:rFonts w:ascii="Arial" w:hAnsi="Arial" w:cs="Arial"/>
                <w:spacing w:val="-2"/>
              </w:rPr>
            </w:pPr>
            <w:r w:rsidRPr="00555589">
              <w:rPr>
                <w:rFonts w:ascii="Arial" w:hAnsi="Arial" w:cs="Arial"/>
                <w:spacing w:val="-2"/>
              </w:rPr>
              <w:t>Title of the proposed project</w:t>
            </w:r>
          </w:p>
        </w:tc>
        <w:tc>
          <w:tcPr>
            <w:tcW w:w="5128" w:type="dxa"/>
            <w:vMerge w:val="restart"/>
            <w:tcBorders>
              <w:top w:val="single" w:sz="4" w:space="0" w:color="000000"/>
              <w:left w:val="single" w:sz="4" w:space="0" w:color="000000"/>
              <w:bottom w:val="single" w:sz="4" w:space="0" w:color="000000"/>
              <w:right w:val="single" w:sz="4" w:space="0" w:color="000000"/>
            </w:tcBorders>
          </w:tcPr>
          <w:p w14:paraId="19CC7D97" w14:textId="5961039B" w:rsidR="00C5645F" w:rsidRPr="00555589" w:rsidRDefault="00C0490A" w:rsidP="005512E5">
            <w:pPr>
              <w:tabs>
                <w:tab w:val="left" w:pos="-1440"/>
                <w:tab w:val="left" w:pos="-720"/>
                <w:tab w:val="left" w:pos="0"/>
                <w:tab w:val="left" w:pos="1440"/>
              </w:tabs>
              <w:snapToGrid w:val="0"/>
              <w:jc w:val="both"/>
              <w:rPr>
                <w:rFonts w:ascii="Arial" w:hAnsi="Arial" w:cs="Arial"/>
                <w:spacing w:val="-2"/>
              </w:rPr>
            </w:pPr>
            <w:r w:rsidRPr="00555589">
              <w:rPr>
                <w:rFonts w:ascii="Arial" w:hAnsi="Arial" w:cs="Arial"/>
                <w:spacing w:val="-2"/>
              </w:rPr>
              <w:t>A web based information tool to evaluate the footprint of Edinburgh Napier University</w:t>
            </w:r>
            <w:r w:rsidR="005512E5" w:rsidRPr="00555589">
              <w:rPr>
                <w:rFonts w:ascii="Arial" w:hAnsi="Arial" w:cs="Arial"/>
                <w:spacing w:val="-2"/>
              </w:rPr>
              <w:t xml:space="preserve"> </w:t>
            </w:r>
            <w:proofErr w:type="spellStart"/>
            <w:r w:rsidR="005512E5" w:rsidRPr="00555589">
              <w:rPr>
                <w:rFonts w:ascii="Arial" w:hAnsi="Arial" w:cs="Arial"/>
                <w:spacing w:val="-2"/>
              </w:rPr>
              <w:t>SoC</w:t>
            </w:r>
            <w:proofErr w:type="spellEnd"/>
          </w:p>
        </w:tc>
      </w:tr>
      <w:tr w:rsidR="00C5645F" w:rsidRPr="00555589" w14:paraId="7EDF8E3D" w14:textId="77777777">
        <w:trPr>
          <w:trHeight w:val="230"/>
        </w:trPr>
        <w:tc>
          <w:tcPr>
            <w:tcW w:w="4276" w:type="dxa"/>
            <w:vMerge w:val="restart"/>
            <w:tcBorders>
              <w:top w:val="single" w:sz="4" w:space="0" w:color="000000"/>
              <w:left w:val="single" w:sz="4" w:space="0" w:color="000000"/>
              <w:bottom w:val="single" w:sz="4" w:space="0" w:color="000000"/>
            </w:tcBorders>
          </w:tcPr>
          <w:p w14:paraId="363AA9A4" w14:textId="77777777" w:rsidR="00C5645F" w:rsidRPr="00555589" w:rsidRDefault="00C5645F">
            <w:pPr>
              <w:tabs>
                <w:tab w:val="left" w:pos="-1440"/>
                <w:tab w:val="left" w:pos="-720"/>
                <w:tab w:val="left" w:pos="0"/>
                <w:tab w:val="left" w:pos="1036"/>
                <w:tab w:val="left" w:pos="1440"/>
              </w:tabs>
              <w:snapToGrid w:val="0"/>
              <w:rPr>
                <w:rFonts w:ascii="Arial" w:hAnsi="Arial" w:cs="Arial"/>
                <w:spacing w:val="-2"/>
              </w:rPr>
            </w:pPr>
            <w:r w:rsidRPr="00555589">
              <w:rPr>
                <w:rFonts w:ascii="Arial" w:hAnsi="Arial" w:cs="Arial"/>
                <w:spacing w:val="-2"/>
              </w:rPr>
              <w:t>Name of supervisor</w:t>
            </w:r>
          </w:p>
        </w:tc>
        <w:tc>
          <w:tcPr>
            <w:tcW w:w="5128" w:type="dxa"/>
            <w:vMerge w:val="restart"/>
            <w:tcBorders>
              <w:top w:val="single" w:sz="4" w:space="0" w:color="000000"/>
              <w:left w:val="single" w:sz="4" w:space="0" w:color="000000"/>
              <w:bottom w:val="single" w:sz="4" w:space="0" w:color="000000"/>
              <w:right w:val="single" w:sz="4" w:space="0" w:color="000000"/>
            </w:tcBorders>
          </w:tcPr>
          <w:p w14:paraId="038ACCCD" w14:textId="77777777" w:rsidR="00C5645F" w:rsidRPr="00555589" w:rsidRDefault="00723F28">
            <w:pPr>
              <w:tabs>
                <w:tab w:val="left" w:pos="-1440"/>
                <w:tab w:val="left" w:pos="-720"/>
                <w:tab w:val="left" w:pos="0"/>
                <w:tab w:val="left" w:pos="1036"/>
                <w:tab w:val="left" w:pos="1440"/>
              </w:tabs>
              <w:snapToGrid w:val="0"/>
              <w:jc w:val="both"/>
              <w:rPr>
                <w:rFonts w:ascii="Arial" w:hAnsi="Arial" w:cs="Arial"/>
                <w:spacing w:val="-2"/>
              </w:rPr>
            </w:pPr>
            <w:r w:rsidRPr="00555589">
              <w:rPr>
                <w:rFonts w:ascii="Arial" w:hAnsi="Arial" w:cs="Arial"/>
                <w:spacing w:val="-2"/>
              </w:rPr>
              <w:t>Neil Urquhart &lt;N.Urquhart@napier.ac.uk&gt;</w:t>
            </w:r>
          </w:p>
        </w:tc>
      </w:tr>
      <w:tr w:rsidR="00C5645F" w:rsidRPr="00555589" w14:paraId="7919CC1E" w14:textId="77777777">
        <w:trPr>
          <w:trHeight w:val="230"/>
        </w:trPr>
        <w:tc>
          <w:tcPr>
            <w:tcW w:w="4276" w:type="dxa"/>
            <w:vMerge w:val="restart"/>
            <w:tcBorders>
              <w:left w:val="single" w:sz="4" w:space="0" w:color="000000"/>
              <w:bottom w:val="single" w:sz="4" w:space="0" w:color="000000"/>
            </w:tcBorders>
          </w:tcPr>
          <w:p w14:paraId="6160BC16" w14:textId="77777777" w:rsidR="00C5645F" w:rsidRPr="00555589" w:rsidRDefault="00C5645F">
            <w:pPr>
              <w:tabs>
                <w:tab w:val="left" w:pos="-1440"/>
                <w:tab w:val="left" w:pos="-720"/>
                <w:tab w:val="left" w:pos="0"/>
                <w:tab w:val="left" w:pos="1036"/>
                <w:tab w:val="left" w:pos="1440"/>
              </w:tabs>
              <w:snapToGrid w:val="0"/>
              <w:rPr>
                <w:rFonts w:ascii="Arial" w:hAnsi="Arial" w:cs="Arial"/>
                <w:spacing w:val="-2"/>
              </w:rPr>
            </w:pPr>
            <w:r w:rsidRPr="00555589">
              <w:rPr>
                <w:rFonts w:ascii="Arial" w:hAnsi="Arial" w:cs="Arial"/>
                <w:spacing w:val="-2"/>
              </w:rPr>
              <w:t>I do not have a member of staff lined up to supervise my work</w:t>
            </w:r>
          </w:p>
        </w:tc>
        <w:tc>
          <w:tcPr>
            <w:tcW w:w="5128" w:type="dxa"/>
            <w:vMerge w:val="restart"/>
            <w:tcBorders>
              <w:left w:val="single" w:sz="4" w:space="0" w:color="000000"/>
              <w:bottom w:val="single" w:sz="4" w:space="0" w:color="000000"/>
              <w:right w:val="single" w:sz="4" w:space="0" w:color="000000"/>
            </w:tcBorders>
          </w:tcPr>
          <w:p w14:paraId="571C70A2" w14:textId="77777777" w:rsidR="00C5645F" w:rsidRPr="00555589" w:rsidRDefault="00C5645F">
            <w:pPr>
              <w:tabs>
                <w:tab w:val="left" w:pos="-1440"/>
                <w:tab w:val="left" w:pos="-720"/>
                <w:tab w:val="left" w:pos="0"/>
                <w:tab w:val="left" w:pos="1036"/>
                <w:tab w:val="left" w:pos="1440"/>
              </w:tabs>
              <w:snapToGrid w:val="0"/>
              <w:jc w:val="both"/>
              <w:rPr>
                <w:rFonts w:ascii="Arial" w:hAnsi="Arial" w:cs="Arial"/>
                <w:spacing w:val="-2"/>
              </w:rPr>
            </w:pPr>
          </w:p>
        </w:tc>
      </w:tr>
    </w:tbl>
    <w:p w14:paraId="6DB88FDC" w14:textId="77777777" w:rsidR="00C5645F" w:rsidRPr="00555589" w:rsidRDefault="00C5645F">
      <w:pPr>
        <w:tabs>
          <w:tab w:val="left" w:pos="-1440"/>
          <w:tab w:val="left" w:pos="-720"/>
          <w:tab w:val="left" w:pos="0"/>
          <w:tab w:val="left" w:pos="1036"/>
          <w:tab w:val="left" w:pos="1440"/>
        </w:tabs>
        <w:jc w:val="both"/>
      </w:pPr>
    </w:p>
    <w:p w14:paraId="5C73D997" w14:textId="77777777" w:rsidR="00C5645F" w:rsidRPr="00555589" w:rsidRDefault="00C5645F">
      <w:pPr>
        <w:pageBreakBefore/>
        <w:tabs>
          <w:tab w:val="left" w:pos="-1440"/>
          <w:tab w:val="left" w:pos="-720"/>
          <w:tab w:val="left" w:pos="0"/>
          <w:tab w:val="left" w:pos="1036"/>
          <w:tab w:val="left" w:pos="1440"/>
        </w:tabs>
        <w:spacing w:after="180"/>
        <w:jc w:val="both"/>
        <w:rPr>
          <w:rFonts w:ascii="Arial" w:hAnsi="Arial" w:cs="Arial"/>
          <w:b/>
          <w:spacing w:val="-2"/>
          <w:u w:val="single"/>
        </w:rPr>
      </w:pPr>
      <w:r w:rsidRPr="00555589">
        <w:rPr>
          <w:rFonts w:ascii="Arial" w:hAnsi="Arial" w:cs="Arial"/>
          <w:b/>
          <w:spacing w:val="-2"/>
          <w:u w:val="single"/>
        </w:rPr>
        <w:lastRenderedPageBreak/>
        <w:t>6. Brief description of the research area - background</w:t>
      </w:r>
    </w:p>
    <w:p w14:paraId="636F5AA2" w14:textId="77777777" w:rsidR="00C5645F" w:rsidRPr="00555589" w:rsidRDefault="00C5645F">
      <w:pPr>
        <w:tabs>
          <w:tab w:val="left" w:pos="-1440"/>
          <w:tab w:val="left" w:pos="-720"/>
          <w:tab w:val="left" w:pos="0"/>
          <w:tab w:val="left" w:pos="1036"/>
          <w:tab w:val="left" w:pos="1440"/>
        </w:tabs>
        <w:spacing w:after="180"/>
        <w:rPr>
          <w:rFonts w:ascii="Arial" w:hAnsi="Arial" w:cs="Arial"/>
          <w:spacing w:val="-2"/>
        </w:rPr>
      </w:pPr>
      <w:r w:rsidRPr="00555589">
        <w:rPr>
          <w:rFonts w:ascii="Arial" w:hAnsi="Arial" w:cs="Arial"/>
          <w:spacing w:val="-2"/>
        </w:rPr>
        <w:t xml:space="preserve">Please provide background information on the </w:t>
      </w:r>
      <w:r w:rsidRPr="004F5AC4">
        <w:rPr>
          <w:rFonts w:ascii="Arial" w:hAnsi="Arial" w:cs="Arial"/>
          <w:spacing w:val="-2"/>
        </w:rPr>
        <w:t xml:space="preserve">broad research area </w:t>
      </w:r>
      <w:r w:rsidRPr="00555589">
        <w:rPr>
          <w:rFonts w:ascii="Arial" w:hAnsi="Arial" w:cs="Arial"/>
          <w:spacing w:val="-2"/>
        </w:rPr>
        <w:t>of your project in the box below. You should write in narrative (not bullet points). The academic/theoretical basis of your description of the research area should be evident through the use of references. Your description should be between half and one page in length.</w:t>
      </w:r>
    </w:p>
    <w:tbl>
      <w:tblPr>
        <w:tblW w:w="9404" w:type="dxa"/>
        <w:tblInd w:w="-20" w:type="dxa"/>
        <w:tblLayout w:type="fixed"/>
        <w:tblLook w:val="0000" w:firstRow="0" w:lastRow="0" w:firstColumn="0" w:lastColumn="0" w:noHBand="0" w:noVBand="0"/>
      </w:tblPr>
      <w:tblGrid>
        <w:gridCol w:w="9404"/>
      </w:tblGrid>
      <w:tr w:rsidR="00EF48CF" w:rsidRPr="00555589" w14:paraId="7A47CA84" w14:textId="77777777" w:rsidTr="005E46B3">
        <w:trPr>
          <w:trHeight w:val="374"/>
        </w:trPr>
        <w:tc>
          <w:tcPr>
            <w:tcW w:w="9404" w:type="dxa"/>
            <w:tcBorders>
              <w:top w:val="single" w:sz="4" w:space="0" w:color="000000"/>
              <w:left w:val="single" w:sz="4" w:space="0" w:color="000000"/>
              <w:bottom w:val="single" w:sz="4" w:space="0" w:color="000000"/>
              <w:right w:val="single" w:sz="4" w:space="0" w:color="000000"/>
            </w:tcBorders>
          </w:tcPr>
          <w:p w14:paraId="060807F2" w14:textId="77777777" w:rsidR="0066142C" w:rsidRPr="00555589" w:rsidRDefault="0066142C" w:rsidP="00F83868">
            <w:pPr>
              <w:spacing w:line="360" w:lineRule="auto"/>
            </w:pPr>
          </w:p>
          <w:p w14:paraId="23A8DC71" w14:textId="46056F4E" w:rsidR="00370E7C" w:rsidRPr="00555589" w:rsidRDefault="00370E7C" w:rsidP="00F83868">
            <w:pPr>
              <w:spacing w:line="360" w:lineRule="auto"/>
            </w:pPr>
            <w:r w:rsidRPr="00555589">
              <w:t xml:space="preserve">Since the 1990s global warming and climate change have become major concerns. They have attracted attention, and media coverage </w:t>
            </w:r>
            <w:sdt>
              <w:sdtPr>
                <w:id w:val="1808506694"/>
                <w:citation/>
              </w:sdtPr>
              <w:sdtContent>
                <w:r w:rsidRPr="00555589">
                  <w:fldChar w:fldCharType="begin"/>
                </w:r>
                <w:r w:rsidRPr="00555589">
                  <w:instrText xml:space="preserve"> CITATION Ner09 \l 1033 </w:instrText>
                </w:r>
                <w:r w:rsidRPr="00555589">
                  <w:fldChar w:fldCharType="separate"/>
                </w:r>
                <w:r w:rsidR="00566301" w:rsidRPr="00566301">
                  <w:rPr>
                    <w:noProof/>
                  </w:rPr>
                  <w:t>(Nerlich &amp; Koteyko, 2009)</w:t>
                </w:r>
                <w:r w:rsidRPr="00555589">
                  <w:fldChar w:fldCharType="end"/>
                </w:r>
              </w:sdtContent>
            </w:sdt>
            <w:r w:rsidRPr="00555589">
              <w:t xml:space="preserve"> leading governments, organisations and individuals to understand the need to change their energy policies </w:t>
            </w:r>
            <w:sdt>
              <w:sdtPr>
                <w:id w:val="1746688067"/>
                <w:citation/>
              </w:sdtPr>
              <w:sdtContent>
                <w:r w:rsidRPr="00555589">
                  <w:fldChar w:fldCharType="begin"/>
                </w:r>
                <w:r w:rsidRPr="00555589">
                  <w:instrText xml:space="preserve"> CITATION Dep03 \l 1033 </w:instrText>
                </w:r>
                <w:r w:rsidRPr="00555589">
                  <w:fldChar w:fldCharType="separate"/>
                </w:r>
                <w:r w:rsidR="00566301" w:rsidRPr="00566301">
                  <w:rPr>
                    <w:noProof/>
                  </w:rPr>
                  <w:t>(DTI, 2003)</w:t>
                </w:r>
                <w:r w:rsidRPr="00555589">
                  <w:fldChar w:fldCharType="end"/>
                </w:r>
              </w:sdtContent>
            </w:sdt>
            <w:r w:rsidR="00063643" w:rsidRPr="00555589">
              <w:t>.</w:t>
            </w:r>
            <w:r w:rsidR="00063643">
              <w:t xml:space="preserve"> </w:t>
            </w:r>
            <w:r w:rsidR="00392C6B">
              <w:t>Awareness that “</w:t>
            </w:r>
            <w:r w:rsidR="00392C6B" w:rsidRPr="00F03C8C">
              <w:t>Just like living organisms, products have a life cycle as well.</w:t>
            </w:r>
            <w:r w:rsidR="00392C6B">
              <w:t xml:space="preserve">” </w:t>
            </w:r>
            <w:sdt>
              <w:sdtPr>
                <w:id w:val="-310405501"/>
                <w:citation/>
              </w:sdtPr>
              <w:sdtContent>
                <w:r w:rsidR="00392C6B">
                  <w:fldChar w:fldCharType="begin"/>
                </w:r>
                <w:r w:rsidR="00392C6B">
                  <w:rPr>
                    <w:lang w:val="en-US"/>
                  </w:rPr>
                  <w:instrText xml:space="preserve"> CITATION UNE05 \l 1033 </w:instrText>
                </w:r>
                <w:r w:rsidR="00392C6B">
                  <w:fldChar w:fldCharType="separate"/>
                </w:r>
                <w:r w:rsidR="00566301">
                  <w:rPr>
                    <w:noProof/>
                    <w:lang w:val="en-US"/>
                  </w:rPr>
                  <w:t>(UNEP/ SETAC Life Cycle Initiative, 2005)</w:t>
                </w:r>
                <w:r w:rsidR="00392C6B">
                  <w:fldChar w:fldCharType="end"/>
                </w:r>
              </w:sdtContent>
            </w:sdt>
            <w:r w:rsidR="00392C6B">
              <w:t xml:space="preserve"> </w:t>
            </w:r>
            <w:proofErr w:type="gramStart"/>
            <w:r w:rsidR="00392C6B">
              <w:t>has</w:t>
            </w:r>
            <w:proofErr w:type="gramEnd"/>
            <w:r w:rsidR="00392C6B">
              <w:t xml:space="preserve"> spread, and</w:t>
            </w:r>
            <w:r w:rsidR="00243136">
              <w:t>, tools</w:t>
            </w:r>
            <w:r w:rsidRPr="00555589">
              <w:t xml:space="preserve"> such </w:t>
            </w:r>
            <w:r w:rsidR="00063643" w:rsidRPr="00555589">
              <w:t>as Life</w:t>
            </w:r>
            <w:r w:rsidRPr="00555589">
              <w:t xml:space="preserve">-cycle assessment (LCA) have been designed to help </w:t>
            </w:r>
            <w:r w:rsidR="00063643" w:rsidRPr="00555589">
              <w:t>decision-making</w:t>
            </w:r>
            <w:r w:rsidRPr="00555589">
              <w:t xml:space="preserve"> and tend to a “greener”, more sustainable economy. Individuals and </w:t>
            </w:r>
            <w:r w:rsidR="00555589" w:rsidRPr="00555589">
              <w:t>businesses</w:t>
            </w:r>
            <w:r w:rsidRPr="00555589">
              <w:t xml:space="preserve"> have started a behavioural change, and now think in terms of “Carbon footprint”. The term even entered the </w:t>
            </w:r>
            <w:r w:rsidR="00555589" w:rsidRPr="00555589">
              <w:t>dictionary</w:t>
            </w:r>
            <w:r w:rsidRPr="00555589">
              <w:t xml:space="preserve"> </w:t>
            </w:r>
            <w:sdt>
              <w:sdtPr>
                <w:id w:val="-1671253258"/>
                <w:citation/>
              </w:sdtPr>
              <w:sdtContent>
                <w:r w:rsidRPr="00555589">
                  <w:fldChar w:fldCharType="begin"/>
                </w:r>
                <w:r w:rsidRPr="00555589">
                  <w:instrText xml:space="preserve"> CITATION Ner09 \l 1033 </w:instrText>
                </w:r>
                <w:r w:rsidRPr="00555589">
                  <w:fldChar w:fldCharType="separate"/>
                </w:r>
                <w:r w:rsidR="00566301" w:rsidRPr="00566301">
                  <w:rPr>
                    <w:noProof/>
                  </w:rPr>
                  <w:t>(Nerlich &amp; Koteyko, 2009)</w:t>
                </w:r>
                <w:r w:rsidRPr="00555589">
                  <w:fldChar w:fldCharType="end"/>
                </w:r>
              </w:sdtContent>
            </w:sdt>
            <w:r w:rsidRPr="00555589">
              <w:t xml:space="preserve">. </w:t>
            </w:r>
            <w:r w:rsidR="005339DB">
              <w:t xml:space="preserve">Among the large number of initiatives worth mentioning, </w:t>
            </w:r>
            <w:r w:rsidRPr="00555589">
              <w:t>Carbon Calculators</w:t>
            </w:r>
            <w:r w:rsidR="005339DB">
              <w:t xml:space="preserve"> provided by g</w:t>
            </w:r>
            <w:r w:rsidR="005339DB" w:rsidRPr="00555589">
              <w:t>overnment agencies and non-governmental organizations</w:t>
            </w:r>
            <w:r w:rsidRPr="00555589">
              <w:t xml:space="preserve"> </w:t>
            </w:r>
            <w:r w:rsidR="005339DB">
              <w:t xml:space="preserve">have a </w:t>
            </w:r>
            <w:r w:rsidR="005339DB" w:rsidRPr="005339DB">
              <w:t xml:space="preserve">striking </w:t>
            </w:r>
            <w:r w:rsidR="005339DB">
              <w:t>success and</w:t>
            </w:r>
            <w:r w:rsidRPr="00555589">
              <w:t xml:space="preserve"> </w:t>
            </w:r>
            <w:r w:rsidR="005339DB">
              <w:t xml:space="preserve">help </w:t>
            </w:r>
            <w:r w:rsidRPr="00555589">
              <w:t xml:space="preserve">motivate this change of </w:t>
            </w:r>
            <w:r w:rsidR="00555589" w:rsidRPr="00555589">
              <w:t>behaviour</w:t>
            </w:r>
            <w:r w:rsidRPr="00555589">
              <w:t xml:space="preserve"> </w:t>
            </w:r>
            <w:sdt>
              <w:sdtPr>
                <w:id w:val="-1403516418"/>
                <w:citation/>
              </w:sdtPr>
              <w:sdtContent>
                <w:r w:rsidRPr="00555589">
                  <w:fldChar w:fldCharType="begin"/>
                </w:r>
                <w:r w:rsidRPr="00555589">
                  <w:instrText xml:space="preserve"> CITATION Pad07 \l 1033 </w:instrText>
                </w:r>
                <w:r w:rsidRPr="00555589">
                  <w:fldChar w:fldCharType="separate"/>
                </w:r>
                <w:r w:rsidR="00566301" w:rsidRPr="00566301">
                  <w:rPr>
                    <w:noProof/>
                  </w:rPr>
                  <w:t>(Padgett, Steinemann, Clarke, &amp; Vandenbergh, 2007)</w:t>
                </w:r>
                <w:r w:rsidRPr="00555589">
                  <w:fldChar w:fldCharType="end"/>
                </w:r>
              </w:sdtContent>
            </w:sdt>
            <w:r w:rsidR="00584B73">
              <w:t xml:space="preserve"> </w:t>
            </w:r>
            <w:sdt>
              <w:sdtPr>
                <w:id w:val="-1724978779"/>
                <w:citation/>
              </w:sdtPr>
              <w:sdtContent>
                <w:r w:rsidR="00584B73">
                  <w:fldChar w:fldCharType="begin"/>
                </w:r>
                <w:r w:rsidR="00584B73">
                  <w:rPr>
                    <w:lang w:val="en-US"/>
                  </w:rPr>
                  <w:instrText xml:space="preserve"> CITATION Bot07 \l 1033 </w:instrText>
                </w:r>
                <w:r w:rsidR="00584B73">
                  <w:fldChar w:fldCharType="separate"/>
                </w:r>
                <w:r w:rsidR="00566301">
                  <w:rPr>
                    <w:noProof/>
                    <w:lang w:val="en-US"/>
                  </w:rPr>
                  <w:t>(Bottrill, 2007)</w:t>
                </w:r>
                <w:r w:rsidR="00584B73">
                  <w:fldChar w:fldCharType="end"/>
                </w:r>
              </w:sdtContent>
            </w:sdt>
            <w:r w:rsidRPr="00555589">
              <w:t>.</w:t>
            </w:r>
          </w:p>
          <w:p w14:paraId="201DA7B4" w14:textId="77777777" w:rsidR="00370E7C" w:rsidRPr="00555589" w:rsidRDefault="00370E7C" w:rsidP="00F83868">
            <w:pPr>
              <w:spacing w:line="360" w:lineRule="auto"/>
            </w:pPr>
          </w:p>
          <w:p w14:paraId="2CB77743" w14:textId="1E2E4F50" w:rsidR="00370E7C" w:rsidRPr="00555589" w:rsidRDefault="00555589" w:rsidP="00F83868">
            <w:pPr>
              <w:spacing w:line="360" w:lineRule="auto"/>
            </w:pPr>
            <w:r w:rsidRPr="00555589">
              <w:t>Although</w:t>
            </w:r>
            <w:r w:rsidR="00370E7C" w:rsidRPr="00555589">
              <w:t xml:space="preserve"> the effort to promote more sustainable </w:t>
            </w:r>
            <w:r w:rsidRPr="00555589">
              <w:t>practices</w:t>
            </w:r>
            <w:r w:rsidR="00370E7C" w:rsidRPr="00555589">
              <w:t xml:space="preserve"> has been rising in IT, this motivation does not often come from the care about the planet but more practically from the will to </w:t>
            </w:r>
            <w:r w:rsidR="001D0ED1">
              <w:t xml:space="preserve">either </w:t>
            </w:r>
            <w:r w:rsidR="00370E7C" w:rsidRPr="00555589">
              <w:t>reduce energy usage and thus save money</w:t>
            </w:r>
            <w:r w:rsidR="001D0ED1">
              <w:t xml:space="preserve"> or make money by breaking into a new </w:t>
            </w:r>
            <w:r w:rsidR="00902070">
              <w:t>“</w:t>
            </w:r>
            <w:r w:rsidR="002D35E0">
              <w:t>Green” market</w:t>
            </w:r>
            <w:r w:rsidR="00370E7C" w:rsidRPr="00555589">
              <w:t xml:space="preserve">. However, initiatives such as Green IT have a real </w:t>
            </w:r>
            <w:r w:rsidR="008302BF" w:rsidRPr="00555589">
              <w:t>impact:</w:t>
            </w:r>
            <w:r w:rsidR="00370E7C" w:rsidRPr="00555589">
              <w:t xml:space="preserve"> despite the fact IT is only responsible for 2% of the global carbon emission, IT is in a unique position to influence the other 98% </w:t>
            </w:r>
            <w:sdt>
              <w:sdtPr>
                <w:id w:val="-1874913473"/>
                <w:citation/>
              </w:sdtPr>
              <w:sdtContent>
                <w:r w:rsidR="00370E7C" w:rsidRPr="00555589">
                  <w:fldChar w:fldCharType="begin"/>
                </w:r>
                <w:r w:rsidR="002D35E0">
                  <w:instrText xml:space="preserve">CITATION ONe101 \p 1 \l 1033 </w:instrText>
                </w:r>
                <w:r w:rsidR="00370E7C" w:rsidRPr="00555589">
                  <w:fldChar w:fldCharType="separate"/>
                </w:r>
                <w:r w:rsidR="00566301" w:rsidRPr="00566301">
                  <w:rPr>
                    <w:noProof/>
                  </w:rPr>
                  <w:t>(O'Neil, 2010, p. 1)</w:t>
                </w:r>
                <w:r w:rsidR="00370E7C" w:rsidRPr="00555589">
                  <w:fldChar w:fldCharType="end"/>
                </w:r>
              </w:sdtContent>
            </w:sdt>
            <w:r w:rsidR="00370E7C" w:rsidRPr="00555589">
              <w:t>. In this context an evaluation of the School of Computing of Edinburgh Napier University “footprint” could help decision making to maintain or renew the current infrastructure, and should help reduce the overall carbon footprint of the University</w:t>
            </w:r>
            <w:r w:rsidR="002D29E7" w:rsidRPr="00555589">
              <w:t xml:space="preserve"> by providing meaningful recommendations</w:t>
            </w:r>
            <w:r w:rsidR="002D35E0">
              <w:t xml:space="preserve"> to mitigate its impact on the environment</w:t>
            </w:r>
            <w:r w:rsidR="00370E7C" w:rsidRPr="00555589">
              <w:t>.</w:t>
            </w:r>
          </w:p>
          <w:p w14:paraId="15671B23" w14:textId="77777777" w:rsidR="00370E7C" w:rsidRPr="00555589" w:rsidRDefault="00370E7C" w:rsidP="00F83868">
            <w:pPr>
              <w:spacing w:line="360" w:lineRule="auto"/>
            </w:pPr>
          </w:p>
          <w:p w14:paraId="15C323F9" w14:textId="15C47679" w:rsidR="004356EC" w:rsidRPr="00555589" w:rsidRDefault="00370E7C" w:rsidP="00BC6AAC">
            <w:pPr>
              <w:spacing w:line="360" w:lineRule="auto"/>
            </w:pPr>
            <w:r w:rsidRPr="00555589">
              <w:t xml:space="preserve">This study will involve the development of a prototype of Carbon Calculator based on AMEE database </w:t>
            </w:r>
            <w:sdt>
              <w:sdtPr>
                <w:id w:val="-595479559"/>
                <w:citation/>
              </w:sdtPr>
              <w:sdtContent>
                <w:r w:rsidRPr="00555589">
                  <w:fldChar w:fldCharType="begin"/>
                </w:r>
                <w:r w:rsidR="00775788" w:rsidRPr="00555589">
                  <w:instrText xml:space="preserve">CITATION AME11 \l 1033 </w:instrText>
                </w:r>
                <w:r w:rsidRPr="00555589">
                  <w:fldChar w:fldCharType="separate"/>
                </w:r>
                <w:r w:rsidR="00566301" w:rsidRPr="00566301">
                  <w:rPr>
                    <w:noProof/>
                  </w:rPr>
                  <w:t>(AMEE UK Ltd., 2011)</w:t>
                </w:r>
                <w:r w:rsidRPr="00555589">
                  <w:fldChar w:fldCharType="end"/>
                </w:r>
              </w:sdtContent>
            </w:sdt>
            <w:r w:rsidRPr="00555589">
              <w:t xml:space="preserve"> that will enable the user to get a global view of the energy </w:t>
            </w:r>
            <w:r w:rsidR="00555589" w:rsidRPr="00555589">
              <w:t>consumption</w:t>
            </w:r>
            <w:r w:rsidRPr="00555589">
              <w:t xml:space="preserve"> of the IT hardware and a set of devices such as printers and will provide recommendation to help taking saving actions. The tool will be based on AMEE </w:t>
            </w:r>
            <w:r w:rsidR="00555589" w:rsidRPr="00555589">
              <w:t>database</w:t>
            </w:r>
            <w:r w:rsidRPr="00555589">
              <w:t xml:space="preserve"> to ensure the best accuracy of the results, and should follow the recommendations </w:t>
            </w:r>
            <w:r w:rsidR="00A5245D">
              <w:t xml:space="preserve">such as the ones </w:t>
            </w:r>
            <w:r w:rsidRPr="00555589">
              <w:t xml:space="preserve">presented at the European Council for Energy Efficient Economies Summer Study 2007 </w:t>
            </w:r>
            <w:sdt>
              <w:sdtPr>
                <w:id w:val="1401869855"/>
                <w:citation/>
              </w:sdtPr>
              <w:sdtContent>
                <w:r w:rsidRPr="00555589">
                  <w:fldChar w:fldCharType="begin"/>
                </w:r>
                <w:r w:rsidRPr="00555589">
                  <w:instrText xml:space="preserve"> CITATION Bot07 \l 1033 </w:instrText>
                </w:r>
                <w:r w:rsidRPr="00555589">
                  <w:fldChar w:fldCharType="separate"/>
                </w:r>
                <w:r w:rsidR="00566301" w:rsidRPr="00566301">
                  <w:rPr>
                    <w:noProof/>
                  </w:rPr>
                  <w:t>(Bottrill, 2007)</w:t>
                </w:r>
                <w:r w:rsidRPr="00555589">
                  <w:fldChar w:fldCharType="end"/>
                </w:r>
              </w:sdtContent>
            </w:sdt>
            <w:r w:rsidRPr="00555589">
              <w:t xml:space="preserve"> about presentation and usability as well as the guidelines given in the Technology </w:t>
            </w:r>
            <w:r w:rsidR="00555589" w:rsidRPr="00555589">
              <w:t>Acceptance</w:t>
            </w:r>
            <w:r w:rsidRPr="00555589">
              <w:t xml:space="preserve"> Model </w:t>
            </w:r>
            <w:sdt>
              <w:sdtPr>
                <w:id w:val="-1870060221"/>
                <w:citation/>
              </w:sdtPr>
              <w:sdtContent>
                <w:r w:rsidRPr="00555589">
                  <w:fldChar w:fldCharType="begin"/>
                </w:r>
                <w:r w:rsidRPr="00555589">
                  <w:instrText xml:space="preserve"> CITATION Dav \l 1033 </w:instrText>
                </w:r>
                <w:r w:rsidRPr="00555589">
                  <w:fldChar w:fldCharType="separate"/>
                </w:r>
                <w:r w:rsidR="00566301" w:rsidRPr="00566301">
                  <w:rPr>
                    <w:noProof/>
                  </w:rPr>
                  <w:t>(Davis, 1989)</w:t>
                </w:r>
                <w:r w:rsidRPr="00555589">
                  <w:fldChar w:fldCharType="end"/>
                </w:r>
              </w:sdtContent>
            </w:sdt>
            <w:r w:rsidRPr="00555589">
              <w:t>.</w:t>
            </w:r>
            <w:r w:rsidR="00A5245D">
              <w:t xml:space="preserve"> </w:t>
            </w:r>
            <w:r w:rsidR="00BF71FD">
              <w:t xml:space="preserve">The research will include </w:t>
            </w:r>
            <w:r w:rsidR="00BF71FD" w:rsidRPr="00BF71FD">
              <w:t xml:space="preserve">quality </w:t>
            </w:r>
            <w:r w:rsidR="00DF3D76" w:rsidRPr="00BF71FD">
              <w:t>assessment,</w:t>
            </w:r>
            <w:r w:rsidR="00BF71FD">
              <w:t xml:space="preserve"> as the software need to be tested and evaluated to make sure it is fit-for-purpose.</w:t>
            </w:r>
          </w:p>
        </w:tc>
      </w:tr>
    </w:tbl>
    <w:p w14:paraId="52F33A67" w14:textId="77777777" w:rsidR="00EE3D7D" w:rsidRPr="00555589" w:rsidRDefault="00EE3D7D">
      <w:pPr>
        <w:suppressAutoHyphens w:val="0"/>
        <w:rPr>
          <w:rFonts w:ascii="Arial" w:hAnsi="Arial" w:cs="Arial"/>
          <w:b/>
          <w:spacing w:val="-2"/>
          <w:u w:val="single"/>
        </w:rPr>
      </w:pPr>
      <w:r w:rsidRPr="00555589">
        <w:rPr>
          <w:rFonts w:ascii="Arial" w:hAnsi="Arial" w:cs="Arial"/>
          <w:b/>
          <w:spacing w:val="-2"/>
          <w:u w:val="single"/>
        </w:rPr>
        <w:br w:type="page"/>
      </w:r>
    </w:p>
    <w:p w14:paraId="369AAB3A" w14:textId="2B82C603" w:rsidR="005E46B3" w:rsidRPr="00555589" w:rsidRDefault="005E46B3" w:rsidP="005E46B3">
      <w:pPr>
        <w:tabs>
          <w:tab w:val="left" w:pos="-1440"/>
          <w:tab w:val="left" w:pos="-720"/>
          <w:tab w:val="left" w:pos="0"/>
          <w:tab w:val="left" w:pos="1036"/>
          <w:tab w:val="left" w:pos="1440"/>
        </w:tabs>
        <w:spacing w:after="144"/>
        <w:jc w:val="both"/>
        <w:rPr>
          <w:rFonts w:ascii="Arial" w:hAnsi="Arial" w:cs="Arial"/>
          <w:b/>
          <w:spacing w:val="-2"/>
          <w:u w:val="single"/>
        </w:rPr>
      </w:pPr>
      <w:r w:rsidRPr="00555589">
        <w:rPr>
          <w:rFonts w:ascii="Arial" w:hAnsi="Arial" w:cs="Arial"/>
          <w:b/>
          <w:spacing w:val="-2"/>
          <w:u w:val="single"/>
        </w:rPr>
        <w:lastRenderedPageBreak/>
        <w:t>7. Project outline for the work that you propose to complete</w:t>
      </w:r>
    </w:p>
    <w:tbl>
      <w:tblPr>
        <w:tblW w:w="9404" w:type="dxa"/>
        <w:tblInd w:w="-20" w:type="dxa"/>
        <w:tblLayout w:type="fixed"/>
        <w:tblLook w:val="0000" w:firstRow="0" w:lastRow="0" w:firstColumn="0" w:lastColumn="0" w:noHBand="0" w:noVBand="0"/>
      </w:tblPr>
      <w:tblGrid>
        <w:gridCol w:w="9404"/>
      </w:tblGrid>
      <w:tr w:rsidR="005E46B3" w:rsidRPr="00555589" w14:paraId="1B7F315A" w14:textId="77777777" w:rsidTr="005E46B3">
        <w:trPr>
          <w:trHeight w:val="345"/>
        </w:trPr>
        <w:tc>
          <w:tcPr>
            <w:tcW w:w="9404" w:type="dxa"/>
            <w:tcBorders>
              <w:top w:val="single" w:sz="4" w:space="0" w:color="000000"/>
              <w:left w:val="single" w:sz="4" w:space="0" w:color="000000"/>
              <w:bottom w:val="single" w:sz="4" w:space="0" w:color="000000"/>
              <w:right w:val="single" w:sz="4" w:space="0" w:color="000000"/>
            </w:tcBorders>
          </w:tcPr>
          <w:p w14:paraId="4938FCBD" w14:textId="67487522" w:rsidR="00034C30" w:rsidRPr="00555589" w:rsidRDefault="00034C30" w:rsidP="00034C30">
            <w:pPr>
              <w:tabs>
                <w:tab w:val="left" w:pos="-1440"/>
                <w:tab w:val="left" w:pos="-720"/>
                <w:tab w:val="left" w:pos="0"/>
                <w:tab w:val="left" w:pos="1036"/>
                <w:tab w:val="left" w:pos="1440"/>
              </w:tabs>
              <w:snapToGrid w:val="0"/>
              <w:spacing w:line="360" w:lineRule="auto"/>
              <w:rPr>
                <w:rFonts w:ascii="Arial" w:hAnsi="Arial" w:cs="Arial"/>
                <w:b/>
                <w:spacing w:val="-2"/>
              </w:rPr>
            </w:pPr>
            <w:r w:rsidRPr="00555589">
              <w:rPr>
                <w:rFonts w:ascii="Arial" w:hAnsi="Arial" w:cs="Arial"/>
                <w:b/>
                <w:spacing w:val="-2"/>
              </w:rPr>
              <w:t xml:space="preserve">The idea for this research arose from: </w:t>
            </w:r>
          </w:p>
          <w:p w14:paraId="32434690" w14:textId="1E932A86" w:rsidR="00EE5796" w:rsidRPr="00555589" w:rsidRDefault="007508FF" w:rsidP="007145B3">
            <w:pPr>
              <w:pStyle w:val="ListParagraph"/>
              <w:numPr>
                <w:ilvl w:val="0"/>
                <w:numId w:val="5"/>
              </w:numPr>
              <w:tabs>
                <w:tab w:val="left" w:pos="-1440"/>
                <w:tab w:val="left" w:pos="-720"/>
                <w:tab w:val="left" w:pos="0"/>
                <w:tab w:val="left" w:pos="1036"/>
                <w:tab w:val="left" w:pos="1440"/>
              </w:tabs>
              <w:snapToGrid w:val="0"/>
              <w:spacing w:line="360" w:lineRule="auto"/>
              <w:rPr>
                <w:rFonts w:ascii="Arial" w:hAnsi="Arial" w:cs="Arial"/>
                <w:spacing w:val="-2"/>
              </w:rPr>
            </w:pPr>
            <w:r w:rsidRPr="00555589">
              <w:rPr>
                <w:rFonts w:ascii="Arial" w:hAnsi="Arial" w:cs="Arial"/>
                <w:spacing w:val="-2"/>
              </w:rPr>
              <w:t xml:space="preserve">A discussion with </w:t>
            </w:r>
            <w:r w:rsidR="00336965" w:rsidRPr="00555589">
              <w:rPr>
                <w:rFonts w:ascii="Arial" w:hAnsi="Arial" w:cs="Arial"/>
                <w:spacing w:val="-2"/>
              </w:rPr>
              <w:t>Rob</w:t>
            </w:r>
            <w:r w:rsidR="009154DA" w:rsidRPr="00555589">
              <w:rPr>
                <w:rFonts w:ascii="Arial" w:hAnsi="Arial" w:cs="Arial"/>
                <w:spacing w:val="-2"/>
              </w:rPr>
              <w:t xml:space="preserve"> </w:t>
            </w:r>
            <w:proofErr w:type="spellStart"/>
            <w:r w:rsidR="009154DA" w:rsidRPr="00555589">
              <w:rPr>
                <w:rFonts w:ascii="Arial" w:hAnsi="Arial" w:cs="Arial"/>
                <w:spacing w:val="-2"/>
              </w:rPr>
              <w:t>Kemmer</w:t>
            </w:r>
            <w:proofErr w:type="spellEnd"/>
            <w:r w:rsidR="009154DA" w:rsidRPr="00555589">
              <w:rPr>
                <w:rFonts w:ascii="Arial" w:hAnsi="Arial" w:cs="Arial"/>
                <w:spacing w:val="-2"/>
              </w:rPr>
              <w:t xml:space="preserve"> and </w:t>
            </w:r>
            <w:r w:rsidR="00EE5796" w:rsidRPr="00555589">
              <w:rPr>
                <w:rFonts w:ascii="Arial" w:hAnsi="Arial" w:cs="Arial"/>
                <w:spacing w:val="-2"/>
              </w:rPr>
              <w:t>Neil Urquhart</w:t>
            </w:r>
          </w:p>
          <w:p w14:paraId="0CD3F87D" w14:textId="7E657EFD" w:rsidR="00034C30" w:rsidRPr="00555589" w:rsidRDefault="00EE5796" w:rsidP="007145B3">
            <w:pPr>
              <w:pStyle w:val="ListParagraph"/>
              <w:numPr>
                <w:ilvl w:val="0"/>
                <w:numId w:val="5"/>
              </w:numPr>
              <w:tabs>
                <w:tab w:val="left" w:pos="-1440"/>
                <w:tab w:val="left" w:pos="-720"/>
                <w:tab w:val="left" w:pos="0"/>
                <w:tab w:val="left" w:pos="1036"/>
                <w:tab w:val="left" w:pos="1440"/>
              </w:tabs>
              <w:snapToGrid w:val="0"/>
              <w:spacing w:line="360" w:lineRule="auto"/>
              <w:rPr>
                <w:rFonts w:ascii="Arial" w:hAnsi="Arial" w:cs="Arial"/>
                <w:spacing w:val="-2"/>
              </w:rPr>
            </w:pPr>
            <w:r w:rsidRPr="00555589">
              <w:rPr>
                <w:rFonts w:ascii="Arial" w:hAnsi="Arial" w:cs="Arial"/>
                <w:spacing w:val="-2"/>
              </w:rPr>
              <w:t>My interest in sustainability</w:t>
            </w:r>
          </w:p>
          <w:p w14:paraId="61A1E21F" w14:textId="77777777" w:rsidR="008F0D6F" w:rsidRDefault="00034C30" w:rsidP="008F0D6F">
            <w:pPr>
              <w:tabs>
                <w:tab w:val="left" w:pos="-1440"/>
                <w:tab w:val="left" w:pos="-720"/>
                <w:tab w:val="left" w:pos="0"/>
                <w:tab w:val="left" w:pos="1036"/>
                <w:tab w:val="left" w:pos="1440"/>
              </w:tabs>
              <w:spacing w:line="360" w:lineRule="auto"/>
              <w:rPr>
                <w:rFonts w:ascii="Arial" w:hAnsi="Arial" w:cs="Arial"/>
                <w:b/>
                <w:spacing w:val="-2"/>
              </w:rPr>
            </w:pPr>
            <w:r w:rsidRPr="00555589">
              <w:rPr>
                <w:rFonts w:ascii="Arial" w:hAnsi="Arial" w:cs="Arial"/>
                <w:b/>
                <w:spacing w:val="-2"/>
              </w:rPr>
              <w:t>The aims of the project are as follows:</w:t>
            </w:r>
          </w:p>
          <w:p w14:paraId="61C292E2" w14:textId="1A6C9D00" w:rsidR="00146864" w:rsidRPr="008F0D6F" w:rsidRDefault="00F546C9" w:rsidP="007145B3">
            <w:pPr>
              <w:pStyle w:val="ListParagraph"/>
              <w:numPr>
                <w:ilvl w:val="0"/>
                <w:numId w:val="5"/>
              </w:numPr>
              <w:tabs>
                <w:tab w:val="left" w:pos="-1440"/>
                <w:tab w:val="left" w:pos="-720"/>
                <w:tab w:val="left" w:pos="0"/>
                <w:tab w:val="left" w:pos="1036"/>
                <w:tab w:val="left" w:pos="1440"/>
              </w:tabs>
              <w:spacing w:line="360" w:lineRule="auto"/>
              <w:rPr>
                <w:rFonts w:ascii="Arial" w:hAnsi="Arial" w:cs="Arial"/>
                <w:b/>
                <w:spacing w:val="-2"/>
              </w:rPr>
            </w:pPr>
            <w:r w:rsidRPr="008F0D6F">
              <w:rPr>
                <w:rFonts w:ascii="Arial" w:hAnsi="Arial" w:cs="Arial"/>
                <w:spacing w:val="-2"/>
              </w:rPr>
              <w:t>Conduct a thorough background literature review, and draw conclusions</w:t>
            </w:r>
          </w:p>
          <w:p w14:paraId="0F5F0427" w14:textId="220AF4EB" w:rsidR="00146864" w:rsidRDefault="00F546C9" w:rsidP="007145B3">
            <w:pPr>
              <w:pStyle w:val="ListParagraph"/>
              <w:numPr>
                <w:ilvl w:val="0"/>
                <w:numId w:val="5"/>
              </w:numPr>
              <w:tabs>
                <w:tab w:val="left" w:pos="-1440"/>
                <w:tab w:val="left" w:pos="-720"/>
                <w:tab w:val="left" w:pos="0"/>
                <w:tab w:val="left" w:pos="1036"/>
                <w:tab w:val="left" w:pos="1440"/>
              </w:tabs>
              <w:spacing w:line="360" w:lineRule="auto"/>
              <w:rPr>
                <w:rFonts w:ascii="Arial" w:hAnsi="Arial" w:cs="Arial"/>
                <w:spacing w:val="-2"/>
              </w:rPr>
            </w:pPr>
            <w:r>
              <w:rPr>
                <w:rFonts w:ascii="Arial" w:hAnsi="Arial" w:cs="Arial"/>
                <w:spacing w:val="-2"/>
              </w:rPr>
              <w:t>Design a carbon footprint calculator framework</w:t>
            </w:r>
          </w:p>
          <w:p w14:paraId="4E6B36AB" w14:textId="26529631" w:rsidR="00CB6A5A" w:rsidRPr="00CB6A5A" w:rsidRDefault="00F546C9" w:rsidP="007145B3">
            <w:pPr>
              <w:pStyle w:val="ListParagraph"/>
              <w:numPr>
                <w:ilvl w:val="0"/>
                <w:numId w:val="5"/>
              </w:numPr>
              <w:tabs>
                <w:tab w:val="left" w:pos="-1440"/>
                <w:tab w:val="left" w:pos="-720"/>
                <w:tab w:val="left" w:pos="0"/>
                <w:tab w:val="left" w:pos="1036"/>
                <w:tab w:val="left" w:pos="1440"/>
              </w:tabs>
              <w:spacing w:line="360" w:lineRule="auto"/>
              <w:rPr>
                <w:rFonts w:ascii="Arial" w:hAnsi="Arial" w:cs="Arial"/>
                <w:spacing w:val="-2"/>
                <w:lang w:val="en-US"/>
              </w:rPr>
            </w:pPr>
            <w:r w:rsidRPr="00F546C9">
              <w:rPr>
                <w:rFonts w:ascii="Arial" w:hAnsi="Arial" w:cs="Arial"/>
                <w:spacing w:val="-2"/>
                <w:lang w:val="en-US"/>
              </w:rPr>
              <w:t xml:space="preserve">Implement a calculator capable of supporting an audit of </w:t>
            </w:r>
            <w:r>
              <w:rPr>
                <w:rFonts w:ascii="Arial" w:hAnsi="Arial" w:cs="Arial"/>
                <w:spacing w:val="-2"/>
                <w:lang w:val="en-US"/>
              </w:rPr>
              <w:t>Edinburg Napier University School of Computing</w:t>
            </w:r>
            <w:r w:rsidR="00393B47">
              <w:rPr>
                <w:rFonts w:ascii="Arial" w:hAnsi="Arial" w:cs="Arial"/>
                <w:spacing w:val="-2"/>
                <w:lang w:val="en-US"/>
              </w:rPr>
              <w:t xml:space="preserve"> IT infrastructure</w:t>
            </w:r>
          </w:p>
          <w:p w14:paraId="1D60A535" w14:textId="56158ADA" w:rsidR="008F0D6F" w:rsidRPr="00AB4AAE" w:rsidRDefault="00146864" w:rsidP="007145B3">
            <w:pPr>
              <w:pStyle w:val="ListParagraph"/>
              <w:numPr>
                <w:ilvl w:val="0"/>
                <w:numId w:val="5"/>
              </w:numPr>
              <w:tabs>
                <w:tab w:val="left" w:pos="-1440"/>
                <w:tab w:val="left" w:pos="-720"/>
                <w:tab w:val="left" w:pos="0"/>
                <w:tab w:val="left" w:pos="1036"/>
                <w:tab w:val="left" w:pos="1440"/>
              </w:tabs>
              <w:spacing w:line="360" w:lineRule="auto"/>
              <w:rPr>
                <w:rFonts w:ascii="Arial" w:hAnsi="Arial" w:cs="Arial"/>
                <w:spacing w:val="-2"/>
              </w:rPr>
            </w:pPr>
            <w:r w:rsidRPr="00555589">
              <w:rPr>
                <w:rFonts w:ascii="Arial" w:hAnsi="Arial" w:cs="Arial"/>
                <w:spacing w:val="-2"/>
              </w:rPr>
              <w:t>Successful</w:t>
            </w:r>
            <w:r w:rsidR="00F546C9">
              <w:rPr>
                <w:rFonts w:ascii="Arial" w:hAnsi="Arial" w:cs="Arial"/>
                <w:spacing w:val="-2"/>
              </w:rPr>
              <w:t>ly manage the p</w:t>
            </w:r>
            <w:r w:rsidRPr="00555589">
              <w:rPr>
                <w:rFonts w:ascii="Arial" w:hAnsi="Arial" w:cs="Arial"/>
                <w:spacing w:val="-2"/>
              </w:rPr>
              <w:t>roject</w:t>
            </w:r>
            <w:r w:rsidR="00F546C9">
              <w:rPr>
                <w:rFonts w:ascii="Arial" w:hAnsi="Arial" w:cs="Arial"/>
                <w:spacing w:val="-2"/>
              </w:rPr>
              <w:t>, with the help of project management methodologies</w:t>
            </w:r>
          </w:p>
          <w:p w14:paraId="224B5A31" w14:textId="77777777" w:rsidR="00034C30" w:rsidRPr="00555589" w:rsidRDefault="00034C30" w:rsidP="00034C30">
            <w:pPr>
              <w:tabs>
                <w:tab w:val="left" w:pos="-1440"/>
                <w:tab w:val="left" w:pos="-720"/>
                <w:tab w:val="left" w:pos="0"/>
                <w:tab w:val="left" w:pos="1036"/>
                <w:tab w:val="left" w:pos="1440"/>
              </w:tabs>
              <w:spacing w:line="360" w:lineRule="auto"/>
              <w:rPr>
                <w:rFonts w:ascii="Arial" w:hAnsi="Arial" w:cs="Arial"/>
                <w:b/>
                <w:spacing w:val="-2"/>
              </w:rPr>
            </w:pPr>
            <w:r w:rsidRPr="00555589">
              <w:rPr>
                <w:rFonts w:ascii="Arial" w:hAnsi="Arial" w:cs="Arial"/>
                <w:b/>
                <w:spacing w:val="-2"/>
              </w:rPr>
              <w:t>The main research questions that this work will address include:</w:t>
            </w:r>
          </w:p>
          <w:p w14:paraId="7A517A6B" w14:textId="03133848" w:rsidR="002B1532" w:rsidRPr="00555589" w:rsidRDefault="00F75F49" w:rsidP="007145B3">
            <w:pPr>
              <w:pStyle w:val="ListParagraph"/>
              <w:numPr>
                <w:ilvl w:val="0"/>
                <w:numId w:val="5"/>
              </w:numPr>
              <w:tabs>
                <w:tab w:val="left" w:pos="-1440"/>
                <w:tab w:val="left" w:pos="-720"/>
                <w:tab w:val="left" w:pos="0"/>
                <w:tab w:val="left" w:pos="1036"/>
                <w:tab w:val="left" w:pos="1440"/>
              </w:tabs>
              <w:spacing w:line="360" w:lineRule="auto"/>
              <w:rPr>
                <w:rFonts w:ascii="Arial" w:hAnsi="Arial" w:cs="Arial"/>
                <w:b/>
                <w:spacing w:val="-2"/>
              </w:rPr>
            </w:pPr>
            <w:r w:rsidRPr="00555589">
              <w:rPr>
                <w:rFonts w:ascii="Arial" w:hAnsi="Arial" w:cs="Arial"/>
                <w:spacing w:val="-2"/>
              </w:rPr>
              <w:t>How to eva</w:t>
            </w:r>
            <w:r w:rsidR="0091587A" w:rsidRPr="00555589">
              <w:rPr>
                <w:rFonts w:ascii="Arial" w:hAnsi="Arial" w:cs="Arial"/>
                <w:spacing w:val="-2"/>
              </w:rPr>
              <w:t>luate / assess the carbon footprint of an infrastructure</w:t>
            </w:r>
          </w:p>
          <w:p w14:paraId="4CFB709D" w14:textId="0E119B2A" w:rsidR="00F75F49" w:rsidRPr="00555589" w:rsidRDefault="00157B1D" w:rsidP="007145B3">
            <w:pPr>
              <w:pStyle w:val="ListParagraph"/>
              <w:numPr>
                <w:ilvl w:val="0"/>
                <w:numId w:val="5"/>
              </w:numPr>
              <w:tabs>
                <w:tab w:val="left" w:pos="-1440"/>
                <w:tab w:val="left" w:pos="-720"/>
                <w:tab w:val="left" w:pos="0"/>
                <w:tab w:val="left" w:pos="1036"/>
                <w:tab w:val="left" w:pos="1440"/>
              </w:tabs>
              <w:spacing w:line="360" w:lineRule="auto"/>
              <w:rPr>
                <w:rFonts w:ascii="Arial" w:hAnsi="Arial" w:cs="Arial"/>
                <w:b/>
                <w:spacing w:val="-2"/>
              </w:rPr>
            </w:pPr>
            <w:r w:rsidRPr="00555589">
              <w:rPr>
                <w:rFonts w:ascii="Arial" w:hAnsi="Arial" w:cs="Arial"/>
                <w:spacing w:val="-2"/>
              </w:rPr>
              <w:t>How to design a fit for purpose information tool</w:t>
            </w:r>
            <w:r w:rsidR="001A6DDD" w:rsidRPr="00555589">
              <w:rPr>
                <w:rFonts w:ascii="Arial" w:hAnsi="Arial" w:cs="Arial"/>
                <w:spacing w:val="-2"/>
              </w:rPr>
              <w:t xml:space="preserve"> for the case study</w:t>
            </w:r>
          </w:p>
          <w:p w14:paraId="62B362A1" w14:textId="5D436C1C" w:rsidR="00FA1EA2" w:rsidRDefault="00FA2033" w:rsidP="007145B3">
            <w:pPr>
              <w:pStyle w:val="ListParagraph"/>
              <w:numPr>
                <w:ilvl w:val="0"/>
                <w:numId w:val="5"/>
              </w:numPr>
              <w:tabs>
                <w:tab w:val="left" w:pos="-1440"/>
                <w:tab w:val="left" w:pos="-720"/>
                <w:tab w:val="left" w:pos="0"/>
                <w:tab w:val="left" w:pos="1036"/>
                <w:tab w:val="left" w:pos="1440"/>
              </w:tabs>
              <w:spacing w:line="360" w:lineRule="auto"/>
              <w:rPr>
                <w:rFonts w:ascii="Arial" w:hAnsi="Arial" w:cs="Arial"/>
                <w:spacing w:val="-2"/>
              </w:rPr>
            </w:pPr>
            <w:r w:rsidRPr="00555589">
              <w:rPr>
                <w:rFonts w:ascii="Arial" w:hAnsi="Arial" w:cs="Arial"/>
                <w:spacing w:val="-2"/>
              </w:rPr>
              <w:t>How to deliver a cleaner, less expensive and more sustainable IT</w:t>
            </w:r>
            <w:r w:rsidR="001E6574" w:rsidRPr="00555589">
              <w:rPr>
                <w:rFonts w:ascii="Arial" w:hAnsi="Arial" w:cs="Arial"/>
                <w:spacing w:val="-2"/>
              </w:rPr>
              <w:t xml:space="preserve"> infrastructure</w:t>
            </w:r>
          </w:p>
          <w:p w14:paraId="14817593" w14:textId="68BB4687" w:rsidR="00567D27" w:rsidRPr="00555589" w:rsidRDefault="00567D27" w:rsidP="007145B3">
            <w:pPr>
              <w:pStyle w:val="ListParagraph"/>
              <w:numPr>
                <w:ilvl w:val="0"/>
                <w:numId w:val="5"/>
              </w:numPr>
              <w:tabs>
                <w:tab w:val="left" w:pos="-1440"/>
                <w:tab w:val="left" w:pos="-720"/>
                <w:tab w:val="left" w:pos="0"/>
                <w:tab w:val="left" w:pos="1036"/>
                <w:tab w:val="left" w:pos="1440"/>
              </w:tabs>
              <w:spacing w:line="360" w:lineRule="auto"/>
              <w:rPr>
                <w:rFonts w:ascii="Arial" w:hAnsi="Arial" w:cs="Arial"/>
                <w:spacing w:val="-2"/>
              </w:rPr>
            </w:pPr>
            <w:r>
              <w:rPr>
                <w:rFonts w:ascii="Arial" w:hAnsi="Arial" w:cs="Arial"/>
                <w:spacing w:val="-2"/>
              </w:rPr>
              <w:t>What factors motivate sustainability transformation, and what are the main barriers</w:t>
            </w:r>
          </w:p>
          <w:p w14:paraId="3533B7ED" w14:textId="77777777" w:rsidR="00034C30" w:rsidRPr="00555589" w:rsidRDefault="00034C30" w:rsidP="00034C30">
            <w:pPr>
              <w:tabs>
                <w:tab w:val="left" w:pos="-1440"/>
                <w:tab w:val="left" w:pos="-720"/>
                <w:tab w:val="left" w:pos="0"/>
                <w:tab w:val="left" w:pos="1036"/>
                <w:tab w:val="left" w:pos="1440"/>
              </w:tabs>
              <w:spacing w:line="360" w:lineRule="auto"/>
              <w:rPr>
                <w:rFonts w:ascii="Arial" w:hAnsi="Arial" w:cs="Arial"/>
                <w:b/>
                <w:spacing w:val="-2"/>
              </w:rPr>
            </w:pPr>
            <w:r w:rsidRPr="00555589">
              <w:rPr>
                <w:rFonts w:ascii="Arial" w:hAnsi="Arial" w:cs="Arial"/>
                <w:b/>
                <w:spacing w:val="-2"/>
              </w:rPr>
              <w:t>The software development/design work/other deliverable of the project will be:</w:t>
            </w:r>
          </w:p>
          <w:p w14:paraId="0D59EA7C" w14:textId="11D5425E" w:rsidR="00034C30" w:rsidRDefault="00034C30" w:rsidP="007145B3">
            <w:pPr>
              <w:pStyle w:val="ListParagraph"/>
              <w:numPr>
                <w:ilvl w:val="0"/>
                <w:numId w:val="5"/>
              </w:numPr>
              <w:tabs>
                <w:tab w:val="left" w:pos="-1440"/>
                <w:tab w:val="left" w:pos="-720"/>
                <w:tab w:val="left" w:pos="0"/>
                <w:tab w:val="left" w:pos="1036"/>
                <w:tab w:val="left" w:pos="1440"/>
              </w:tabs>
              <w:spacing w:line="360" w:lineRule="auto"/>
              <w:rPr>
                <w:rFonts w:ascii="Arial" w:hAnsi="Arial" w:cs="Arial"/>
                <w:spacing w:val="-2"/>
              </w:rPr>
            </w:pPr>
            <w:r w:rsidRPr="00555589">
              <w:rPr>
                <w:rFonts w:ascii="Arial" w:hAnsi="Arial" w:cs="Arial"/>
                <w:spacing w:val="-2"/>
              </w:rPr>
              <w:t xml:space="preserve">A prototype of a web based </w:t>
            </w:r>
            <w:r w:rsidR="00EE5796" w:rsidRPr="00555589">
              <w:rPr>
                <w:rFonts w:ascii="Arial" w:hAnsi="Arial" w:cs="Arial"/>
                <w:spacing w:val="-2"/>
              </w:rPr>
              <w:t xml:space="preserve">information </w:t>
            </w:r>
            <w:r w:rsidRPr="00555589">
              <w:rPr>
                <w:rFonts w:ascii="Arial" w:hAnsi="Arial" w:cs="Arial"/>
                <w:spacing w:val="-2"/>
              </w:rPr>
              <w:t xml:space="preserve">tool that would </w:t>
            </w:r>
            <w:r w:rsidR="00EE5796" w:rsidRPr="00555589">
              <w:rPr>
                <w:rFonts w:ascii="Arial" w:hAnsi="Arial" w:cs="Arial"/>
                <w:spacing w:val="-2"/>
              </w:rPr>
              <w:t>evaluate the carbon footprint of</w:t>
            </w:r>
            <w:r w:rsidR="002B1532" w:rsidRPr="00555589">
              <w:rPr>
                <w:rFonts w:ascii="Arial" w:hAnsi="Arial" w:cs="Arial"/>
                <w:spacing w:val="-2"/>
              </w:rPr>
              <w:t xml:space="preserve"> a part of</w:t>
            </w:r>
            <w:r w:rsidR="00EE5796" w:rsidRPr="00555589">
              <w:rPr>
                <w:rFonts w:ascii="Arial" w:hAnsi="Arial" w:cs="Arial"/>
                <w:spacing w:val="-2"/>
              </w:rPr>
              <w:t xml:space="preserve"> the School of computing IT resources</w:t>
            </w:r>
            <w:r w:rsidR="00794109" w:rsidRPr="00555589">
              <w:rPr>
                <w:rFonts w:ascii="Arial" w:hAnsi="Arial" w:cs="Arial"/>
                <w:spacing w:val="-2"/>
              </w:rPr>
              <w:t xml:space="preserve">; </w:t>
            </w:r>
            <w:r w:rsidRPr="00555589">
              <w:rPr>
                <w:rFonts w:ascii="Arial" w:hAnsi="Arial" w:cs="Arial"/>
                <w:spacing w:val="-2"/>
              </w:rPr>
              <w:t xml:space="preserve">calculate </w:t>
            </w:r>
            <w:r w:rsidR="0072562F" w:rsidRPr="00555589">
              <w:rPr>
                <w:rFonts w:ascii="Arial" w:hAnsi="Arial" w:cs="Arial"/>
                <w:spacing w:val="-2"/>
              </w:rPr>
              <w:t>this</w:t>
            </w:r>
            <w:r w:rsidRPr="00555589">
              <w:rPr>
                <w:rFonts w:ascii="Arial" w:hAnsi="Arial" w:cs="Arial"/>
                <w:spacing w:val="-2"/>
              </w:rPr>
              <w:t xml:space="preserve"> footprint then give recommendation</w:t>
            </w:r>
          </w:p>
          <w:p w14:paraId="50345898" w14:textId="3E4583A5" w:rsidR="00DA0699" w:rsidRPr="00DA0699" w:rsidRDefault="00DA0699" w:rsidP="00DA0699">
            <w:pPr>
              <w:pStyle w:val="ListParagraph"/>
              <w:numPr>
                <w:ilvl w:val="0"/>
                <w:numId w:val="5"/>
              </w:numPr>
              <w:tabs>
                <w:tab w:val="left" w:pos="-1440"/>
                <w:tab w:val="left" w:pos="-720"/>
                <w:tab w:val="left" w:pos="0"/>
                <w:tab w:val="left" w:pos="1036"/>
                <w:tab w:val="left" w:pos="1440"/>
              </w:tabs>
              <w:spacing w:line="360" w:lineRule="auto"/>
              <w:rPr>
                <w:rFonts w:ascii="Arial" w:hAnsi="Arial" w:cs="Arial"/>
                <w:b/>
                <w:spacing w:val="-2"/>
              </w:rPr>
            </w:pPr>
            <w:r>
              <w:rPr>
                <w:rFonts w:ascii="Arial" w:hAnsi="Arial" w:cs="Arial"/>
                <w:spacing w:val="-2"/>
              </w:rPr>
              <w:t>I will propose a framework to quickly evaluate</w:t>
            </w:r>
            <w:r w:rsidRPr="00555589">
              <w:rPr>
                <w:rFonts w:ascii="Arial" w:hAnsi="Arial" w:cs="Arial"/>
                <w:spacing w:val="-2"/>
              </w:rPr>
              <w:t xml:space="preserve"> </w:t>
            </w:r>
            <w:r>
              <w:rPr>
                <w:rFonts w:ascii="Arial" w:hAnsi="Arial" w:cs="Arial"/>
                <w:spacing w:val="-2"/>
              </w:rPr>
              <w:t>sustainability of ICT resources</w:t>
            </w:r>
          </w:p>
          <w:p w14:paraId="6746331B" w14:textId="7292CBC7" w:rsidR="008E3B94" w:rsidRDefault="00034C30" w:rsidP="00AC5CAB">
            <w:pPr>
              <w:tabs>
                <w:tab w:val="left" w:pos="-1440"/>
                <w:tab w:val="left" w:pos="-720"/>
                <w:tab w:val="left" w:pos="0"/>
                <w:tab w:val="left" w:pos="1036"/>
                <w:tab w:val="left" w:pos="1440"/>
              </w:tabs>
              <w:spacing w:line="360" w:lineRule="auto"/>
              <w:rPr>
                <w:rFonts w:ascii="Arial" w:hAnsi="Arial" w:cs="Arial"/>
                <w:b/>
                <w:spacing w:val="-2"/>
              </w:rPr>
            </w:pPr>
            <w:r w:rsidRPr="00555589">
              <w:rPr>
                <w:rFonts w:ascii="Arial" w:hAnsi="Arial" w:cs="Arial"/>
                <w:b/>
                <w:spacing w:val="-2"/>
              </w:rPr>
              <w:t>The project will involve the following research/field work/experimentation/evaluation:</w:t>
            </w:r>
          </w:p>
          <w:p w14:paraId="58BD63A5" w14:textId="6011E7F2" w:rsidR="0020208F" w:rsidRDefault="0020208F" w:rsidP="007145B3">
            <w:pPr>
              <w:pStyle w:val="ListParagraph"/>
              <w:numPr>
                <w:ilvl w:val="0"/>
                <w:numId w:val="5"/>
              </w:numPr>
              <w:tabs>
                <w:tab w:val="left" w:pos="-1440"/>
                <w:tab w:val="left" w:pos="-720"/>
                <w:tab w:val="left" w:pos="0"/>
                <w:tab w:val="left" w:pos="1036"/>
                <w:tab w:val="left" w:pos="1440"/>
              </w:tabs>
              <w:spacing w:line="360" w:lineRule="auto"/>
              <w:rPr>
                <w:rFonts w:ascii="Arial" w:hAnsi="Arial" w:cs="Arial"/>
                <w:spacing w:val="-2"/>
              </w:rPr>
            </w:pPr>
            <w:r>
              <w:rPr>
                <w:rFonts w:ascii="Arial" w:hAnsi="Arial" w:cs="Arial"/>
                <w:spacing w:val="-2"/>
              </w:rPr>
              <w:t xml:space="preserve">I will have to work with </w:t>
            </w:r>
            <w:r w:rsidRPr="0020208F">
              <w:rPr>
                <w:rFonts w:ascii="Arial" w:hAnsi="Arial" w:cs="Arial"/>
                <w:spacing w:val="-2"/>
              </w:rPr>
              <w:t>AMEE REST API PEAR Library</w:t>
            </w:r>
            <w:r>
              <w:rPr>
                <w:rFonts w:ascii="Arial" w:hAnsi="Arial" w:cs="Arial"/>
                <w:spacing w:val="-2"/>
              </w:rPr>
              <w:t>, to retrieve products and their carbon footprint</w:t>
            </w:r>
            <w:r w:rsidR="00097E1E">
              <w:rPr>
                <w:rFonts w:ascii="Arial" w:hAnsi="Arial" w:cs="Arial"/>
                <w:spacing w:val="-2"/>
              </w:rPr>
              <w:t xml:space="preserve"> with PHP scripts, this imply I’ll be on a steep learning curve to connect and use their Database</w:t>
            </w:r>
          </w:p>
          <w:p w14:paraId="17382D3A" w14:textId="3D5DE3B2" w:rsidR="007145B3" w:rsidRDefault="007145B3" w:rsidP="007145B3">
            <w:pPr>
              <w:pStyle w:val="ListParagraph"/>
              <w:numPr>
                <w:ilvl w:val="0"/>
                <w:numId w:val="5"/>
              </w:numPr>
              <w:tabs>
                <w:tab w:val="left" w:pos="-1440"/>
                <w:tab w:val="left" w:pos="-720"/>
                <w:tab w:val="left" w:pos="0"/>
                <w:tab w:val="left" w:pos="1036"/>
                <w:tab w:val="left" w:pos="1440"/>
              </w:tabs>
              <w:spacing w:line="360" w:lineRule="auto"/>
              <w:rPr>
                <w:rFonts w:ascii="Arial" w:hAnsi="Arial" w:cs="Arial"/>
                <w:spacing w:val="-2"/>
              </w:rPr>
            </w:pPr>
            <w:r>
              <w:rPr>
                <w:rFonts w:ascii="Arial" w:hAnsi="Arial" w:cs="Arial"/>
                <w:spacing w:val="-2"/>
              </w:rPr>
              <w:t>I will have to research existing frameworks to evaluate sustainability of ICT resources in Business or Universities</w:t>
            </w:r>
          </w:p>
          <w:p w14:paraId="0E439FF3" w14:textId="65D67708" w:rsidR="00034C30" w:rsidRPr="00555589" w:rsidRDefault="007E777C" w:rsidP="007145B3">
            <w:pPr>
              <w:pStyle w:val="ListParagraph"/>
              <w:numPr>
                <w:ilvl w:val="0"/>
                <w:numId w:val="5"/>
              </w:numPr>
              <w:tabs>
                <w:tab w:val="left" w:pos="-1440"/>
                <w:tab w:val="left" w:pos="-720"/>
                <w:tab w:val="left" w:pos="0"/>
                <w:tab w:val="left" w:pos="1036"/>
                <w:tab w:val="left" w:pos="1440"/>
              </w:tabs>
              <w:spacing w:line="360" w:lineRule="auto"/>
              <w:rPr>
                <w:rFonts w:ascii="Arial" w:hAnsi="Arial" w:cs="Arial"/>
                <w:spacing w:val="-2"/>
              </w:rPr>
            </w:pPr>
            <w:r>
              <w:rPr>
                <w:rFonts w:ascii="Arial" w:hAnsi="Arial" w:cs="Arial"/>
                <w:spacing w:val="-2"/>
              </w:rPr>
              <w:t>I need to e</w:t>
            </w:r>
            <w:r w:rsidR="00034C30" w:rsidRPr="00555589">
              <w:rPr>
                <w:rFonts w:ascii="Arial" w:hAnsi="Arial" w:cs="Arial"/>
                <w:spacing w:val="-2"/>
              </w:rPr>
              <w:t xml:space="preserve">valuate existing solutions (personal / </w:t>
            </w:r>
            <w:r w:rsidR="000B205D" w:rsidRPr="00555589">
              <w:rPr>
                <w:rFonts w:ascii="Arial" w:hAnsi="Arial" w:cs="Arial"/>
                <w:spacing w:val="-2"/>
              </w:rPr>
              <w:t>business</w:t>
            </w:r>
            <w:r w:rsidR="00034C30" w:rsidRPr="00555589">
              <w:rPr>
                <w:rFonts w:ascii="Arial" w:hAnsi="Arial" w:cs="Arial"/>
                <w:spacing w:val="-2"/>
              </w:rPr>
              <w:t xml:space="preserve"> carbon calculators)</w:t>
            </w:r>
            <w:r w:rsidR="006E4D54">
              <w:rPr>
                <w:rFonts w:ascii="Arial" w:hAnsi="Arial" w:cs="Arial"/>
                <w:spacing w:val="-2"/>
              </w:rPr>
              <w:t xml:space="preserve"> and follow the recommendation drawn from their review</w:t>
            </w:r>
          </w:p>
          <w:p w14:paraId="535BE0FA" w14:textId="66ED5B01" w:rsidR="00034C30" w:rsidRPr="00A255FF" w:rsidRDefault="00673F5E" w:rsidP="007145B3">
            <w:pPr>
              <w:pStyle w:val="ListParagraph"/>
              <w:numPr>
                <w:ilvl w:val="0"/>
                <w:numId w:val="5"/>
              </w:numPr>
              <w:tabs>
                <w:tab w:val="left" w:pos="-1440"/>
                <w:tab w:val="left" w:pos="-720"/>
                <w:tab w:val="left" w:pos="0"/>
                <w:tab w:val="left" w:pos="1036"/>
                <w:tab w:val="left" w:pos="1440"/>
              </w:tabs>
              <w:spacing w:line="360" w:lineRule="auto"/>
              <w:rPr>
                <w:rFonts w:ascii="Arial" w:hAnsi="Arial" w:cs="Arial"/>
                <w:b/>
                <w:spacing w:val="-2"/>
              </w:rPr>
            </w:pPr>
            <w:r>
              <w:rPr>
                <w:rFonts w:ascii="Arial" w:hAnsi="Arial" w:cs="Arial"/>
                <w:spacing w:val="-2"/>
              </w:rPr>
              <w:t>I will need a comprehensive list of the</w:t>
            </w:r>
            <w:r w:rsidR="00034C30" w:rsidRPr="00555589">
              <w:rPr>
                <w:rFonts w:ascii="Arial" w:hAnsi="Arial" w:cs="Arial"/>
                <w:spacing w:val="-2"/>
              </w:rPr>
              <w:t xml:space="preserve"> school of computing </w:t>
            </w:r>
            <w:r w:rsidR="000B205D" w:rsidRPr="00555589">
              <w:rPr>
                <w:rFonts w:ascii="Arial" w:hAnsi="Arial" w:cs="Arial"/>
                <w:spacing w:val="-2"/>
              </w:rPr>
              <w:t>resources</w:t>
            </w:r>
            <w:r w:rsidR="009B48C8">
              <w:rPr>
                <w:rFonts w:ascii="Arial" w:hAnsi="Arial" w:cs="Arial"/>
                <w:spacing w:val="-2"/>
              </w:rPr>
              <w:t xml:space="preserve"> to provide an audit</w:t>
            </w:r>
          </w:p>
          <w:p w14:paraId="42C3B3A0" w14:textId="68CED112" w:rsidR="00A255FF" w:rsidRPr="00555589" w:rsidRDefault="00A255FF" w:rsidP="007145B3">
            <w:pPr>
              <w:pStyle w:val="ListParagraph"/>
              <w:numPr>
                <w:ilvl w:val="0"/>
                <w:numId w:val="5"/>
              </w:numPr>
              <w:tabs>
                <w:tab w:val="left" w:pos="-1440"/>
                <w:tab w:val="left" w:pos="-720"/>
                <w:tab w:val="left" w:pos="0"/>
                <w:tab w:val="left" w:pos="1036"/>
                <w:tab w:val="left" w:pos="1440"/>
              </w:tabs>
              <w:spacing w:line="360" w:lineRule="auto"/>
              <w:rPr>
                <w:rFonts w:ascii="Arial" w:hAnsi="Arial" w:cs="Arial"/>
                <w:b/>
                <w:spacing w:val="-2"/>
              </w:rPr>
            </w:pPr>
            <w:r>
              <w:rPr>
                <w:rFonts w:ascii="Arial" w:hAnsi="Arial" w:cs="Arial"/>
                <w:spacing w:val="-2"/>
              </w:rPr>
              <w:t>I will have to profile the target audience to specify their needs in term of usability and accessibility</w:t>
            </w:r>
          </w:p>
          <w:p w14:paraId="01A32EDE" w14:textId="77777777" w:rsidR="00E80AC3" w:rsidRPr="00E80AC3" w:rsidRDefault="004B4268" w:rsidP="007145B3">
            <w:pPr>
              <w:pStyle w:val="ListParagraph"/>
              <w:numPr>
                <w:ilvl w:val="0"/>
                <w:numId w:val="5"/>
              </w:numPr>
              <w:tabs>
                <w:tab w:val="left" w:pos="-1440"/>
                <w:tab w:val="left" w:pos="-720"/>
                <w:tab w:val="left" w:pos="0"/>
                <w:tab w:val="left" w:pos="1036"/>
                <w:tab w:val="left" w:pos="1440"/>
              </w:tabs>
              <w:spacing w:line="360" w:lineRule="auto"/>
              <w:rPr>
                <w:rFonts w:ascii="Arial" w:hAnsi="Arial" w:cs="Arial"/>
                <w:b/>
                <w:spacing w:val="-2"/>
              </w:rPr>
            </w:pPr>
            <w:r>
              <w:rPr>
                <w:rFonts w:ascii="Arial" w:hAnsi="Arial" w:cs="Arial"/>
                <w:spacing w:val="-2"/>
              </w:rPr>
              <w:t xml:space="preserve">The </w:t>
            </w:r>
            <w:r w:rsidR="00C3349F" w:rsidRPr="00555589">
              <w:rPr>
                <w:rFonts w:ascii="Arial" w:hAnsi="Arial" w:cs="Arial"/>
                <w:spacing w:val="-2"/>
              </w:rPr>
              <w:t xml:space="preserve">quality and usability of the software </w:t>
            </w:r>
            <w:r>
              <w:rPr>
                <w:rFonts w:ascii="Arial" w:hAnsi="Arial" w:cs="Arial"/>
                <w:spacing w:val="-2"/>
              </w:rPr>
              <w:t xml:space="preserve">need to be tested and evaluated </w:t>
            </w:r>
            <w:r w:rsidR="00C3349F" w:rsidRPr="00555589">
              <w:rPr>
                <w:rFonts w:ascii="Arial" w:hAnsi="Arial" w:cs="Arial"/>
                <w:spacing w:val="-2"/>
              </w:rPr>
              <w:t>with potential end users</w:t>
            </w:r>
          </w:p>
          <w:p w14:paraId="5DB8BF14" w14:textId="0CC473CC" w:rsidR="00034C30" w:rsidRPr="00555589" w:rsidRDefault="00034C30" w:rsidP="00034C30">
            <w:pPr>
              <w:tabs>
                <w:tab w:val="left" w:pos="-1440"/>
                <w:tab w:val="left" w:pos="-720"/>
                <w:tab w:val="left" w:pos="0"/>
                <w:tab w:val="left" w:pos="1036"/>
                <w:tab w:val="left" w:pos="1440"/>
              </w:tabs>
              <w:spacing w:line="360" w:lineRule="auto"/>
              <w:rPr>
                <w:rFonts w:ascii="Arial" w:hAnsi="Arial" w:cs="Arial"/>
                <w:b/>
                <w:spacing w:val="-2"/>
              </w:rPr>
            </w:pPr>
            <w:r w:rsidRPr="00555589">
              <w:rPr>
                <w:rFonts w:ascii="Arial" w:hAnsi="Arial" w:cs="Arial"/>
                <w:b/>
                <w:spacing w:val="-2"/>
              </w:rPr>
              <w:t>This work will require the use of specialist software:</w:t>
            </w:r>
          </w:p>
          <w:p w14:paraId="1D3A4A65" w14:textId="7D2A9865" w:rsidR="00105C20" w:rsidRPr="00555589" w:rsidRDefault="00251E72" w:rsidP="007145B3">
            <w:pPr>
              <w:pStyle w:val="ListParagraph"/>
              <w:numPr>
                <w:ilvl w:val="0"/>
                <w:numId w:val="5"/>
              </w:numPr>
              <w:tabs>
                <w:tab w:val="left" w:pos="-1440"/>
                <w:tab w:val="left" w:pos="-720"/>
                <w:tab w:val="left" w:pos="0"/>
                <w:tab w:val="left" w:pos="1036"/>
                <w:tab w:val="left" w:pos="1440"/>
              </w:tabs>
              <w:spacing w:line="360" w:lineRule="auto"/>
              <w:rPr>
                <w:rFonts w:ascii="Arial" w:hAnsi="Arial" w:cs="Arial"/>
                <w:spacing w:val="-2"/>
              </w:rPr>
            </w:pPr>
            <w:r w:rsidRPr="00555589">
              <w:rPr>
                <w:rFonts w:ascii="Arial" w:hAnsi="Arial" w:cs="Arial"/>
                <w:spacing w:val="-2"/>
              </w:rPr>
              <w:t>PHP 5</w:t>
            </w:r>
            <w:r w:rsidR="00105C20" w:rsidRPr="00555589">
              <w:rPr>
                <w:rFonts w:ascii="Arial" w:hAnsi="Arial" w:cs="Arial"/>
                <w:spacing w:val="-2"/>
              </w:rPr>
              <w:t xml:space="preserve"> </w:t>
            </w:r>
            <w:r w:rsidRPr="00555589">
              <w:rPr>
                <w:rFonts w:ascii="Arial" w:hAnsi="Arial" w:cs="Arial"/>
                <w:spacing w:val="-2"/>
              </w:rPr>
              <w:t>or better</w:t>
            </w:r>
            <w:sdt>
              <w:sdtPr>
                <w:id w:val="-554158206"/>
                <w:citation/>
              </w:sdtPr>
              <w:sdtContent>
                <w:r w:rsidR="009E254D" w:rsidRPr="00555589">
                  <w:rPr>
                    <w:rFonts w:ascii="Arial" w:hAnsi="Arial" w:cs="Arial"/>
                    <w:spacing w:val="-2"/>
                  </w:rPr>
                  <w:fldChar w:fldCharType="begin"/>
                </w:r>
                <w:r w:rsidR="00775788" w:rsidRPr="00555589">
                  <w:rPr>
                    <w:rFonts w:ascii="Arial" w:hAnsi="Arial" w:cs="Arial"/>
                    <w:spacing w:val="-2"/>
                  </w:rPr>
                  <w:instrText xml:space="preserve">CITATION The11 \l 1033 </w:instrText>
                </w:r>
                <w:r w:rsidR="009E254D" w:rsidRPr="00555589">
                  <w:rPr>
                    <w:rFonts w:ascii="Arial" w:hAnsi="Arial" w:cs="Arial"/>
                    <w:spacing w:val="-2"/>
                  </w:rPr>
                  <w:fldChar w:fldCharType="separate"/>
                </w:r>
                <w:r w:rsidR="00566301">
                  <w:rPr>
                    <w:rFonts w:ascii="Arial" w:hAnsi="Arial" w:cs="Arial"/>
                    <w:noProof/>
                    <w:spacing w:val="-2"/>
                  </w:rPr>
                  <w:t xml:space="preserve"> </w:t>
                </w:r>
                <w:r w:rsidR="00566301" w:rsidRPr="00566301">
                  <w:rPr>
                    <w:rFonts w:ascii="Arial" w:hAnsi="Arial" w:cs="Arial"/>
                    <w:noProof/>
                    <w:spacing w:val="-2"/>
                  </w:rPr>
                  <w:t>(The PHP Group, 2011)</w:t>
                </w:r>
                <w:r w:rsidR="009E254D" w:rsidRPr="00555589">
                  <w:rPr>
                    <w:rFonts w:ascii="Arial" w:hAnsi="Arial" w:cs="Arial"/>
                    <w:spacing w:val="-2"/>
                  </w:rPr>
                  <w:fldChar w:fldCharType="end"/>
                </w:r>
              </w:sdtContent>
            </w:sdt>
          </w:p>
          <w:p w14:paraId="47293D7E" w14:textId="6DF71690" w:rsidR="00105C20" w:rsidRPr="00555589" w:rsidRDefault="00105C20" w:rsidP="007145B3">
            <w:pPr>
              <w:pStyle w:val="ListParagraph"/>
              <w:numPr>
                <w:ilvl w:val="0"/>
                <w:numId w:val="5"/>
              </w:numPr>
              <w:tabs>
                <w:tab w:val="left" w:pos="-1440"/>
                <w:tab w:val="left" w:pos="-720"/>
                <w:tab w:val="left" w:pos="0"/>
                <w:tab w:val="left" w:pos="1036"/>
                <w:tab w:val="left" w:pos="1440"/>
              </w:tabs>
              <w:spacing w:line="360" w:lineRule="auto"/>
              <w:rPr>
                <w:rFonts w:ascii="Arial" w:hAnsi="Arial" w:cs="Arial"/>
                <w:spacing w:val="-2"/>
              </w:rPr>
            </w:pPr>
            <w:r w:rsidRPr="00555589">
              <w:rPr>
                <w:rFonts w:ascii="Arial" w:hAnsi="Arial" w:cs="Arial"/>
                <w:spacing w:val="-2"/>
              </w:rPr>
              <w:t>MySQL 5 or better</w:t>
            </w:r>
            <w:r w:rsidR="009E254D" w:rsidRPr="00555589">
              <w:rPr>
                <w:rFonts w:ascii="Arial" w:hAnsi="Arial" w:cs="Arial"/>
                <w:spacing w:val="-2"/>
              </w:rPr>
              <w:t xml:space="preserve"> </w:t>
            </w:r>
            <w:sdt>
              <w:sdtPr>
                <w:id w:val="-1402131255"/>
                <w:citation/>
              </w:sdtPr>
              <w:sdtContent>
                <w:r w:rsidR="009E254D" w:rsidRPr="00555589">
                  <w:rPr>
                    <w:rFonts w:ascii="Arial" w:hAnsi="Arial" w:cs="Arial"/>
                    <w:spacing w:val="-2"/>
                  </w:rPr>
                  <w:fldChar w:fldCharType="begin"/>
                </w:r>
                <w:r w:rsidR="00775788" w:rsidRPr="00555589">
                  <w:rPr>
                    <w:rFonts w:ascii="Arial" w:hAnsi="Arial" w:cs="Arial"/>
                    <w:spacing w:val="-2"/>
                  </w:rPr>
                  <w:instrText xml:space="preserve">CITATION Ora \l 1033 </w:instrText>
                </w:r>
                <w:r w:rsidR="009E254D" w:rsidRPr="00555589">
                  <w:rPr>
                    <w:rFonts w:ascii="Arial" w:hAnsi="Arial" w:cs="Arial"/>
                    <w:spacing w:val="-2"/>
                  </w:rPr>
                  <w:fldChar w:fldCharType="separate"/>
                </w:r>
                <w:r w:rsidR="00566301" w:rsidRPr="00566301">
                  <w:rPr>
                    <w:rFonts w:ascii="Arial" w:hAnsi="Arial" w:cs="Arial"/>
                    <w:noProof/>
                    <w:spacing w:val="-2"/>
                  </w:rPr>
                  <w:t>(Oracle, 2011)</w:t>
                </w:r>
                <w:r w:rsidR="009E254D" w:rsidRPr="00555589">
                  <w:rPr>
                    <w:rFonts w:ascii="Arial" w:hAnsi="Arial" w:cs="Arial"/>
                    <w:spacing w:val="-2"/>
                  </w:rPr>
                  <w:fldChar w:fldCharType="end"/>
                </w:r>
              </w:sdtContent>
            </w:sdt>
          </w:p>
          <w:p w14:paraId="4A46F95F" w14:textId="2E8A1EE7" w:rsidR="00034C30" w:rsidRPr="007145B3" w:rsidRDefault="00105C20" w:rsidP="007145B3">
            <w:pPr>
              <w:pStyle w:val="ListParagraph"/>
              <w:numPr>
                <w:ilvl w:val="0"/>
                <w:numId w:val="5"/>
              </w:numPr>
              <w:tabs>
                <w:tab w:val="left" w:pos="-1440"/>
                <w:tab w:val="left" w:pos="-720"/>
                <w:tab w:val="left" w:pos="0"/>
                <w:tab w:val="left" w:pos="1036"/>
                <w:tab w:val="left" w:pos="1440"/>
              </w:tabs>
              <w:spacing w:line="360" w:lineRule="auto"/>
              <w:rPr>
                <w:rFonts w:ascii="Arial" w:hAnsi="Arial" w:cs="Arial"/>
                <w:spacing w:val="-2"/>
              </w:rPr>
            </w:pPr>
            <w:r w:rsidRPr="00555589">
              <w:rPr>
                <w:rFonts w:ascii="Arial" w:hAnsi="Arial" w:cs="Arial"/>
                <w:spacing w:val="-2"/>
              </w:rPr>
              <w:t xml:space="preserve">AMEE </w:t>
            </w:r>
            <w:r w:rsidR="00D70E66" w:rsidRPr="00555589">
              <w:rPr>
                <w:rFonts w:ascii="Arial" w:hAnsi="Arial" w:cs="Arial"/>
                <w:spacing w:val="-2"/>
              </w:rPr>
              <w:t xml:space="preserve">(Avoiding Mass Extinctions Engine) </w:t>
            </w:r>
            <w:r w:rsidR="0017383D" w:rsidRPr="00555589">
              <w:rPr>
                <w:rFonts w:ascii="Arial" w:hAnsi="Arial" w:cs="Arial"/>
                <w:spacing w:val="-2"/>
              </w:rPr>
              <w:t xml:space="preserve">API &amp; </w:t>
            </w:r>
            <w:r w:rsidRPr="00555589">
              <w:rPr>
                <w:rFonts w:ascii="Arial" w:hAnsi="Arial" w:cs="Arial"/>
                <w:spacing w:val="-2"/>
              </w:rPr>
              <w:t>database online environmental data</w:t>
            </w:r>
            <w:r w:rsidR="009E254D" w:rsidRPr="00555589">
              <w:rPr>
                <w:rFonts w:ascii="Arial" w:hAnsi="Arial" w:cs="Arial"/>
                <w:spacing w:val="-2"/>
              </w:rPr>
              <w:t xml:space="preserve"> </w:t>
            </w:r>
            <w:sdt>
              <w:sdtPr>
                <w:id w:val="-1363663792"/>
                <w:citation/>
              </w:sdtPr>
              <w:sdtContent>
                <w:r w:rsidR="009E254D" w:rsidRPr="00555589">
                  <w:rPr>
                    <w:rFonts w:ascii="Arial" w:hAnsi="Arial" w:cs="Arial"/>
                    <w:spacing w:val="-2"/>
                  </w:rPr>
                  <w:fldChar w:fldCharType="begin"/>
                </w:r>
                <w:r w:rsidR="00775788" w:rsidRPr="00555589">
                  <w:rPr>
                    <w:rFonts w:ascii="Arial" w:hAnsi="Arial" w:cs="Arial"/>
                    <w:spacing w:val="-2"/>
                  </w:rPr>
                  <w:instrText xml:space="preserve">CITATION AME11 \l 1033 </w:instrText>
                </w:r>
                <w:r w:rsidR="009E254D" w:rsidRPr="00555589">
                  <w:rPr>
                    <w:rFonts w:ascii="Arial" w:hAnsi="Arial" w:cs="Arial"/>
                    <w:spacing w:val="-2"/>
                  </w:rPr>
                  <w:fldChar w:fldCharType="separate"/>
                </w:r>
                <w:r w:rsidR="00566301" w:rsidRPr="00566301">
                  <w:rPr>
                    <w:rFonts w:ascii="Arial" w:hAnsi="Arial" w:cs="Arial"/>
                    <w:noProof/>
                    <w:spacing w:val="-2"/>
                  </w:rPr>
                  <w:t>(AMEE UK Ltd., 2011)</w:t>
                </w:r>
                <w:r w:rsidR="009E254D" w:rsidRPr="00555589">
                  <w:rPr>
                    <w:rFonts w:ascii="Arial" w:hAnsi="Arial" w:cs="Arial"/>
                    <w:spacing w:val="-2"/>
                  </w:rPr>
                  <w:fldChar w:fldCharType="end"/>
                </w:r>
              </w:sdtContent>
            </w:sdt>
          </w:p>
          <w:p w14:paraId="2F4436DA" w14:textId="14EDB29C" w:rsidR="007145B3" w:rsidRPr="007145B3" w:rsidRDefault="007145B3" w:rsidP="007145B3">
            <w:pPr>
              <w:pStyle w:val="ListParagraph"/>
              <w:tabs>
                <w:tab w:val="left" w:pos="-1440"/>
                <w:tab w:val="left" w:pos="-720"/>
                <w:tab w:val="left" w:pos="0"/>
                <w:tab w:val="left" w:pos="1036"/>
                <w:tab w:val="left" w:pos="1440"/>
              </w:tabs>
              <w:spacing w:line="360" w:lineRule="auto"/>
              <w:rPr>
                <w:rFonts w:ascii="Arial" w:hAnsi="Arial" w:cs="Arial"/>
                <w:spacing w:val="-2"/>
              </w:rPr>
            </w:pPr>
            <w:r>
              <w:rPr>
                <w:rFonts w:ascii="Arial" w:hAnsi="Arial" w:cs="Arial"/>
                <w:spacing w:val="-2"/>
              </w:rPr>
              <w:t xml:space="preserve">AMEE database is a unique option to </w:t>
            </w:r>
            <w:r w:rsidRPr="00A46EBA">
              <w:rPr>
                <w:rFonts w:ascii="Arial" w:hAnsi="Arial" w:cs="Arial"/>
                <w:spacing w:val="-2"/>
              </w:rPr>
              <w:t xml:space="preserve">build a </w:t>
            </w:r>
            <w:r>
              <w:rPr>
                <w:rFonts w:ascii="Arial" w:hAnsi="Arial" w:cs="Arial"/>
                <w:spacing w:val="-2"/>
              </w:rPr>
              <w:t>tool</w:t>
            </w:r>
            <w:r w:rsidRPr="00A46EBA">
              <w:rPr>
                <w:rFonts w:ascii="Arial" w:hAnsi="Arial" w:cs="Arial"/>
                <w:spacing w:val="-2"/>
              </w:rPr>
              <w:t xml:space="preserve"> capable of calculating the carbon footprint of a wide range </w:t>
            </w:r>
            <w:r>
              <w:rPr>
                <w:rFonts w:ascii="Arial" w:hAnsi="Arial" w:cs="Arial"/>
                <w:spacing w:val="-2"/>
              </w:rPr>
              <w:t>device with accurate results.</w:t>
            </w:r>
          </w:p>
          <w:p w14:paraId="35B38ADB" w14:textId="6D53FF6E" w:rsidR="00A93E95" w:rsidRPr="00555589" w:rsidRDefault="00232C39" w:rsidP="007145B3">
            <w:pPr>
              <w:pStyle w:val="ListParagraph"/>
              <w:numPr>
                <w:ilvl w:val="0"/>
                <w:numId w:val="5"/>
              </w:numPr>
              <w:tabs>
                <w:tab w:val="left" w:pos="-1440"/>
                <w:tab w:val="left" w:pos="-720"/>
                <w:tab w:val="left" w:pos="0"/>
                <w:tab w:val="left" w:pos="1036"/>
                <w:tab w:val="left" w:pos="1440"/>
              </w:tabs>
              <w:spacing w:line="360" w:lineRule="auto"/>
              <w:rPr>
                <w:rFonts w:ascii="Arial" w:hAnsi="Arial" w:cs="Arial"/>
                <w:spacing w:val="-2"/>
              </w:rPr>
            </w:pPr>
            <w:proofErr w:type="gramStart"/>
            <w:r w:rsidRPr="00555589">
              <w:rPr>
                <w:rFonts w:ascii="Arial" w:hAnsi="Arial" w:cs="Arial"/>
                <w:spacing w:val="-2"/>
              </w:rPr>
              <w:t>jQuery</w:t>
            </w:r>
            <w:proofErr w:type="gramEnd"/>
            <w:r w:rsidRPr="00555589">
              <w:rPr>
                <w:rFonts w:ascii="Arial" w:hAnsi="Arial" w:cs="Arial"/>
                <w:spacing w:val="-2"/>
              </w:rPr>
              <w:t xml:space="preserve"> </w:t>
            </w:r>
            <w:sdt>
              <w:sdtPr>
                <w:id w:val="91061639"/>
                <w:citation/>
              </w:sdtPr>
              <w:sdtContent>
                <w:r w:rsidRPr="00555589">
                  <w:rPr>
                    <w:rFonts w:ascii="Arial" w:hAnsi="Arial" w:cs="Arial"/>
                    <w:spacing w:val="-2"/>
                  </w:rPr>
                  <w:fldChar w:fldCharType="begin"/>
                </w:r>
                <w:r w:rsidRPr="00555589">
                  <w:rPr>
                    <w:rFonts w:ascii="Arial" w:hAnsi="Arial" w:cs="Arial"/>
                    <w:spacing w:val="-2"/>
                  </w:rPr>
                  <w:instrText xml:space="preserve"> CITATION The10 \l 1033 </w:instrText>
                </w:r>
                <w:r w:rsidRPr="00555589">
                  <w:rPr>
                    <w:rFonts w:ascii="Arial" w:hAnsi="Arial" w:cs="Arial"/>
                    <w:spacing w:val="-2"/>
                  </w:rPr>
                  <w:fldChar w:fldCharType="separate"/>
                </w:r>
                <w:r w:rsidR="00566301" w:rsidRPr="00566301">
                  <w:rPr>
                    <w:rFonts w:ascii="Arial" w:hAnsi="Arial" w:cs="Arial"/>
                    <w:noProof/>
                    <w:spacing w:val="-2"/>
                  </w:rPr>
                  <w:t>(The jQuery Project, 2010)</w:t>
                </w:r>
                <w:r w:rsidRPr="00555589">
                  <w:rPr>
                    <w:rFonts w:ascii="Arial" w:hAnsi="Arial" w:cs="Arial"/>
                    <w:spacing w:val="-2"/>
                  </w:rPr>
                  <w:fldChar w:fldCharType="end"/>
                </w:r>
              </w:sdtContent>
            </w:sdt>
          </w:p>
          <w:p w14:paraId="77EC0B8E" w14:textId="77777777" w:rsidR="00034C30" w:rsidRPr="00555589" w:rsidRDefault="00034C30" w:rsidP="00034C30">
            <w:pPr>
              <w:tabs>
                <w:tab w:val="left" w:pos="-1440"/>
                <w:tab w:val="left" w:pos="-720"/>
                <w:tab w:val="left" w:pos="0"/>
                <w:tab w:val="left" w:pos="1036"/>
                <w:tab w:val="left" w:pos="1440"/>
              </w:tabs>
              <w:spacing w:line="360" w:lineRule="auto"/>
              <w:rPr>
                <w:rFonts w:ascii="Arial" w:hAnsi="Arial" w:cs="Arial"/>
                <w:b/>
                <w:spacing w:val="-2"/>
              </w:rPr>
            </w:pPr>
            <w:r w:rsidRPr="00555589">
              <w:rPr>
                <w:rFonts w:ascii="Arial" w:hAnsi="Arial" w:cs="Arial"/>
                <w:b/>
                <w:spacing w:val="-2"/>
              </w:rPr>
              <w:t>This work will require the use of specialist hardware:</w:t>
            </w:r>
          </w:p>
          <w:p w14:paraId="0A5C8C4E" w14:textId="70B62300" w:rsidR="005E46B3" w:rsidRPr="00555589" w:rsidRDefault="00495B8C" w:rsidP="007145B3">
            <w:pPr>
              <w:pStyle w:val="ListParagraph"/>
              <w:numPr>
                <w:ilvl w:val="0"/>
                <w:numId w:val="5"/>
              </w:numPr>
              <w:tabs>
                <w:tab w:val="left" w:pos="-1440"/>
                <w:tab w:val="left" w:pos="-720"/>
                <w:tab w:val="left" w:pos="0"/>
                <w:tab w:val="left" w:pos="1036"/>
                <w:tab w:val="left" w:pos="1440"/>
              </w:tabs>
              <w:spacing w:line="360" w:lineRule="auto"/>
              <w:rPr>
                <w:rFonts w:ascii="Arial" w:hAnsi="Arial" w:cs="Arial"/>
                <w:i/>
                <w:spacing w:val="-2"/>
              </w:rPr>
            </w:pPr>
            <w:r w:rsidRPr="00555589">
              <w:rPr>
                <w:rFonts w:ascii="Arial" w:hAnsi="Arial" w:cs="Arial"/>
                <w:i/>
                <w:spacing w:val="-2"/>
              </w:rPr>
              <w:lastRenderedPageBreak/>
              <w:t>A PHP server with MySQL</w:t>
            </w:r>
            <w:r w:rsidR="009D13C9" w:rsidRPr="00555589">
              <w:rPr>
                <w:rFonts w:ascii="Arial" w:hAnsi="Arial" w:cs="Arial"/>
                <w:i/>
                <w:spacing w:val="-2"/>
              </w:rPr>
              <w:t xml:space="preserve"> and access to Internet to connect the AMEE database to send and retrieve data.</w:t>
            </w:r>
          </w:p>
        </w:tc>
      </w:tr>
    </w:tbl>
    <w:p w14:paraId="5924301A" w14:textId="00BD8289" w:rsidR="003C5EE5" w:rsidRPr="00A244ED" w:rsidRDefault="00C5645F" w:rsidP="00A244ED">
      <w:pPr>
        <w:tabs>
          <w:tab w:val="left" w:pos="-1440"/>
          <w:tab w:val="left" w:pos="-720"/>
          <w:tab w:val="left" w:pos="0"/>
          <w:tab w:val="left" w:pos="1036"/>
          <w:tab w:val="left" w:pos="1440"/>
        </w:tabs>
        <w:spacing w:after="180"/>
        <w:jc w:val="center"/>
        <w:rPr>
          <w:rFonts w:ascii="Arial" w:hAnsi="Arial" w:cs="Arial"/>
          <w:i/>
          <w:spacing w:val="-2"/>
        </w:rPr>
      </w:pPr>
      <w:r w:rsidRPr="00A244ED">
        <w:rPr>
          <w:rFonts w:ascii="Arial" w:hAnsi="Arial" w:cs="Arial"/>
          <w:i/>
          <w:spacing w:val="-2"/>
        </w:rPr>
        <w:lastRenderedPageBreak/>
        <w:t>Please complete the project outline in the box below. You should use the emboldened text as a framework. Your project outline should be between half and one page in length.</w:t>
      </w:r>
    </w:p>
    <w:p w14:paraId="5C563C65" w14:textId="5F608828" w:rsidR="00C5645F" w:rsidRPr="00555589" w:rsidRDefault="00C5645F" w:rsidP="00566301">
      <w:pPr>
        <w:suppressAutoHyphens w:val="0"/>
        <w:rPr>
          <w:rFonts w:ascii="Arial" w:hAnsi="Arial" w:cs="Arial"/>
          <w:b/>
          <w:spacing w:val="-2"/>
          <w:u w:val="single"/>
        </w:rPr>
      </w:pPr>
      <w:r w:rsidRPr="00555589">
        <w:rPr>
          <w:rFonts w:ascii="Arial" w:hAnsi="Arial" w:cs="Arial"/>
          <w:b/>
          <w:spacing w:val="-2"/>
          <w:u w:val="single"/>
        </w:rPr>
        <w:t>8. References</w:t>
      </w:r>
    </w:p>
    <w:p w14:paraId="7357DE8E" w14:textId="5D1BB72E" w:rsidR="00C5645F" w:rsidRPr="00555589" w:rsidRDefault="00C5645F">
      <w:pPr>
        <w:tabs>
          <w:tab w:val="left" w:pos="-1440"/>
          <w:tab w:val="left" w:pos="-720"/>
          <w:tab w:val="left" w:pos="0"/>
          <w:tab w:val="left" w:pos="1036"/>
          <w:tab w:val="left" w:pos="1440"/>
        </w:tabs>
        <w:spacing w:after="144"/>
        <w:rPr>
          <w:rFonts w:ascii="Arial" w:hAnsi="Arial" w:cs="Arial"/>
          <w:spacing w:val="-2"/>
        </w:rPr>
      </w:pPr>
      <w:r w:rsidRPr="00555589">
        <w:rPr>
          <w:rFonts w:ascii="Arial" w:hAnsi="Arial" w:cs="Arial"/>
          <w:spacing w:val="-2"/>
        </w:rPr>
        <w:t xml:space="preserve">Please supply details of all the material that you have referenced in sections 6 and 7 above. You should include at least three references, and these should be to high quality sources such as refereed journal and conference papers, standards or white papers. Please ensure that you use a standardised referencing style for the presentation of your references, e.g. APA, as outlined in the yellow booklet available from the School of Computing office and </w:t>
      </w:r>
      <w:hyperlink r:id="rId9" w:history="1">
        <w:r w:rsidRPr="00555589">
          <w:rPr>
            <w:rStyle w:val="Hyperlink"/>
            <w:rFonts w:ascii="Arial" w:hAnsi="Arial" w:cs="Arial"/>
            <w:spacing w:val="-2"/>
          </w:rPr>
          <w:t>http://www.dcs.napier.ac.uk/~hazelh/gen_ho/apa.pdf</w:t>
        </w:r>
      </w:hyperlink>
    </w:p>
    <w:tbl>
      <w:tblPr>
        <w:tblW w:w="0" w:type="auto"/>
        <w:tblInd w:w="-20" w:type="dxa"/>
        <w:tblLayout w:type="fixed"/>
        <w:tblLook w:val="0000" w:firstRow="0" w:lastRow="0" w:firstColumn="0" w:lastColumn="0" w:noHBand="0" w:noVBand="0"/>
      </w:tblPr>
      <w:tblGrid>
        <w:gridCol w:w="9404"/>
      </w:tblGrid>
      <w:tr w:rsidR="00C5645F" w:rsidRPr="00555589" w14:paraId="1F230383" w14:textId="77777777">
        <w:trPr>
          <w:trHeight w:val="408"/>
        </w:trPr>
        <w:tc>
          <w:tcPr>
            <w:tcW w:w="9404" w:type="dxa"/>
            <w:vMerge w:val="restart"/>
            <w:tcBorders>
              <w:top w:val="single" w:sz="4" w:space="0" w:color="000000"/>
              <w:left w:val="single" w:sz="4" w:space="0" w:color="000000"/>
              <w:bottom w:val="single" w:sz="4" w:space="0" w:color="000000"/>
              <w:right w:val="single" w:sz="4" w:space="0" w:color="000000"/>
            </w:tcBorders>
          </w:tcPr>
          <w:sdt>
            <w:sdtPr>
              <w:rPr>
                <w:b w:val="0"/>
                <w:spacing w:val="0"/>
                <w:sz w:val="20"/>
              </w:rPr>
              <w:id w:val="-355195348"/>
              <w:docPartObj>
                <w:docPartGallery w:val="Bibliographies"/>
                <w:docPartUnique/>
              </w:docPartObj>
            </w:sdtPr>
            <w:sdtContent>
              <w:p w14:paraId="6CD198AF" w14:textId="4A6E7C96" w:rsidR="004F5DE4" w:rsidRPr="00555589" w:rsidRDefault="004F5DE4" w:rsidP="00F83868">
                <w:pPr>
                  <w:pStyle w:val="Heading1"/>
                  <w:spacing w:line="276" w:lineRule="auto"/>
                </w:pPr>
              </w:p>
              <w:sdt>
                <w:sdtPr>
                  <w:id w:val="111145805"/>
                  <w:bibliography/>
                </w:sdtPr>
                <w:sdtContent>
                  <w:p w14:paraId="4F18EBA0" w14:textId="77777777" w:rsidR="00566301" w:rsidRDefault="004F5DE4" w:rsidP="00566301">
                    <w:pPr>
                      <w:pStyle w:val="Bibliography"/>
                      <w:rPr>
                        <w:noProof/>
                      </w:rPr>
                    </w:pPr>
                    <w:r w:rsidRPr="00555589">
                      <w:fldChar w:fldCharType="begin"/>
                    </w:r>
                    <w:r w:rsidRPr="00555589">
                      <w:instrText xml:space="preserve"> BIBLIOGRAPHY </w:instrText>
                    </w:r>
                    <w:r w:rsidRPr="00555589">
                      <w:fldChar w:fldCharType="separate"/>
                    </w:r>
                    <w:r w:rsidR="00566301">
                      <w:rPr>
                        <w:noProof/>
                      </w:rPr>
                      <w:t xml:space="preserve">AMEE UK Ltd. (2011). </w:t>
                    </w:r>
                    <w:r w:rsidR="00566301">
                      <w:rPr>
                        <w:i/>
                        <w:iCs/>
                        <w:noProof/>
                      </w:rPr>
                      <w:t>Environmental Intelligence, Everywhere.</w:t>
                    </w:r>
                    <w:r w:rsidR="00566301">
                      <w:rPr>
                        <w:noProof/>
                      </w:rPr>
                      <w:t xml:space="preserve"> Retrieved 2011 from www.amee.com: http://www.amee.com/</w:t>
                    </w:r>
                  </w:p>
                  <w:p w14:paraId="0A1440D4" w14:textId="77777777" w:rsidR="00566301" w:rsidRDefault="00566301" w:rsidP="00566301">
                    <w:pPr>
                      <w:pStyle w:val="Bibliography"/>
                      <w:rPr>
                        <w:noProof/>
                      </w:rPr>
                    </w:pPr>
                    <w:r>
                      <w:rPr>
                        <w:noProof/>
                      </w:rPr>
                      <w:t xml:space="preserve">Bottrill, C. (2007). Internet-based tools for behaviour change. </w:t>
                    </w:r>
                    <w:r>
                      <w:rPr>
                        <w:i/>
                        <w:iCs/>
                        <w:noProof/>
                      </w:rPr>
                      <w:t>European Council for Energy Efficient Economies (ECEEE) Summer Study 2007 Dynamics of Consumption Session 9, paper 211</w:t>
                    </w:r>
                    <w:r>
                      <w:rPr>
                        <w:noProof/>
                      </w:rPr>
                      <w:t xml:space="preserve"> (p. 15). Oxford,: Environmental Change Institute.</w:t>
                    </w:r>
                  </w:p>
                  <w:p w14:paraId="4607C77A" w14:textId="77777777" w:rsidR="00566301" w:rsidRDefault="00566301" w:rsidP="00566301">
                    <w:pPr>
                      <w:pStyle w:val="Bibliography"/>
                      <w:rPr>
                        <w:noProof/>
                        <w:lang w:val="uz-Cyrl-UZ"/>
                      </w:rPr>
                    </w:pPr>
                    <w:r>
                      <w:rPr>
                        <w:noProof/>
                        <w:lang w:val="uz-Cyrl-UZ"/>
                      </w:rPr>
                      <w:t xml:space="preserve">Davis, F. D. (1989). Perceived usefulness, perceived ease of use, and user acceptance of information technology. </w:t>
                    </w:r>
                    <w:r>
                      <w:rPr>
                        <w:i/>
                        <w:iCs/>
                        <w:noProof/>
                        <w:lang w:val="uz-Cyrl-UZ"/>
                      </w:rPr>
                      <w:t>MIS Quarterly</w:t>
                    </w:r>
                    <w:r>
                      <w:rPr>
                        <w:noProof/>
                        <w:lang w:val="uz-Cyrl-UZ"/>
                      </w:rPr>
                      <w:t xml:space="preserve"> </w:t>
                    </w:r>
                    <w:r>
                      <w:rPr>
                        <w:i/>
                        <w:iCs/>
                        <w:noProof/>
                        <w:lang w:val="uz-Cyrl-UZ"/>
                      </w:rPr>
                      <w:t>, 13</w:t>
                    </w:r>
                    <w:r>
                      <w:rPr>
                        <w:noProof/>
                        <w:lang w:val="uz-Cyrl-UZ"/>
                      </w:rPr>
                      <w:t xml:space="preserve"> (3), 32-40.</w:t>
                    </w:r>
                  </w:p>
                  <w:p w14:paraId="337C7195" w14:textId="77777777" w:rsidR="00566301" w:rsidRDefault="00566301" w:rsidP="00566301">
                    <w:pPr>
                      <w:pStyle w:val="Bibliography"/>
                      <w:rPr>
                        <w:noProof/>
                      </w:rPr>
                    </w:pPr>
                    <w:r>
                      <w:rPr>
                        <w:noProof/>
                      </w:rPr>
                      <w:t xml:space="preserve">DTI, D. o. (2003). </w:t>
                    </w:r>
                    <w:r>
                      <w:rPr>
                        <w:i/>
                        <w:iCs/>
                        <w:noProof/>
                      </w:rPr>
                      <w:t>Our energy future - creating a low carbon economy.</w:t>
                    </w:r>
                    <w:r>
                      <w:rPr>
                        <w:noProof/>
                      </w:rPr>
                      <w:t xml:space="preserve"> London: The Stationery Office.</w:t>
                    </w:r>
                  </w:p>
                  <w:p w14:paraId="481E27F0" w14:textId="77777777" w:rsidR="00566301" w:rsidRDefault="00566301" w:rsidP="00566301">
                    <w:pPr>
                      <w:pStyle w:val="Bibliography"/>
                      <w:rPr>
                        <w:noProof/>
                      </w:rPr>
                    </w:pPr>
                    <w:r>
                      <w:rPr>
                        <w:noProof/>
                      </w:rPr>
                      <w:t xml:space="preserve">Heijungs, R., &amp; Udo de Haes, H. A. (2007). Life-cycle assessment for energy analysis and management. </w:t>
                    </w:r>
                    <w:r>
                      <w:rPr>
                        <w:i/>
                        <w:iCs/>
                        <w:noProof/>
                      </w:rPr>
                      <w:t>Applied Energy</w:t>
                    </w:r>
                    <w:r>
                      <w:rPr>
                        <w:noProof/>
                      </w:rPr>
                      <w:t xml:space="preserve"> (84), 11.</w:t>
                    </w:r>
                  </w:p>
                  <w:p w14:paraId="47EEEE9D" w14:textId="77777777" w:rsidR="00566301" w:rsidRDefault="00566301" w:rsidP="00566301">
                    <w:pPr>
                      <w:pStyle w:val="Bibliography"/>
                      <w:rPr>
                        <w:noProof/>
                      </w:rPr>
                    </w:pPr>
                    <w:r>
                      <w:rPr>
                        <w:noProof/>
                      </w:rPr>
                      <w:t xml:space="preserve">Microsoft Corportation. (2010). </w:t>
                    </w:r>
                    <w:r>
                      <w:rPr>
                        <w:i/>
                        <w:iCs/>
                        <w:noProof/>
                      </w:rPr>
                      <w:t>Windows User Experience Interaction Guidelines</w:t>
                    </w:r>
                    <w:r>
                      <w:rPr>
                        <w:noProof/>
                      </w:rPr>
                      <w:t>. Retrieved 02 13, 2011 from http://msdn.microsoft.com/en-us/library/aa511258.aspx</w:t>
                    </w:r>
                  </w:p>
                  <w:p w14:paraId="3444E15D" w14:textId="77777777" w:rsidR="00566301" w:rsidRDefault="00566301" w:rsidP="00566301">
                    <w:pPr>
                      <w:pStyle w:val="Bibliography"/>
                      <w:rPr>
                        <w:noProof/>
                      </w:rPr>
                    </w:pPr>
                    <w:r>
                      <w:rPr>
                        <w:noProof/>
                      </w:rPr>
                      <w:t xml:space="preserve">Nerlich, B., &amp; Koteyko, N. (2009). Carbon Reduction Activism in the UK: Lexical Creativity and Lexical Framing in the Context of Climate Change . </w:t>
                    </w:r>
                    <w:r>
                      <w:rPr>
                        <w:i/>
                        <w:iCs/>
                        <w:noProof/>
                      </w:rPr>
                      <w:t xml:space="preserve">Environmental Communication: A Journal of Nature and Culture </w:t>
                    </w:r>
                    <w:r>
                      <w:rPr>
                        <w:noProof/>
                      </w:rPr>
                      <w:t>, 19.</w:t>
                    </w:r>
                  </w:p>
                  <w:p w14:paraId="51868EF1" w14:textId="77777777" w:rsidR="00566301" w:rsidRDefault="00566301" w:rsidP="00566301">
                    <w:pPr>
                      <w:pStyle w:val="Bibliography"/>
                      <w:rPr>
                        <w:noProof/>
                      </w:rPr>
                    </w:pPr>
                    <w:r>
                      <w:rPr>
                        <w:noProof/>
                      </w:rPr>
                      <w:t xml:space="preserve">O'Neil, M. (2010). </w:t>
                    </w:r>
                    <w:r>
                      <w:rPr>
                        <w:i/>
                        <w:iCs/>
                        <w:noProof/>
                      </w:rPr>
                      <w:t xml:space="preserve">GREEN IT FOR SUSTAINABLE BUSINESS PRACTICE An ISEB Foundation Guide </w:t>
                    </w:r>
                    <w:r>
                      <w:rPr>
                        <w:noProof/>
                      </w:rPr>
                      <w:t>(ISBN 978-1-906124-62-5 ed.). Chippenham, UK: British Informatics Society Limited.</w:t>
                    </w:r>
                  </w:p>
                  <w:p w14:paraId="32268B71" w14:textId="77777777" w:rsidR="00566301" w:rsidRDefault="00566301" w:rsidP="00566301">
                    <w:pPr>
                      <w:pStyle w:val="Bibliography"/>
                      <w:rPr>
                        <w:noProof/>
                      </w:rPr>
                    </w:pPr>
                    <w:r>
                      <w:rPr>
                        <w:noProof/>
                      </w:rPr>
                      <w:t xml:space="preserve">Oracle. (2011). </w:t>
                    </w:r>
                    <w:r>
                      <w:rPr>
                        <w:i/>
                        <w:iCs/>
                        <w:noProof/>
                      </w:rPr>
                      <w:t>MySQL :: The world's most popular open source database</w:t>
                    </w:r>
                    <w:r>
                      <w:rPr>
                        <w:noProof/>
                      </w:rPr>
                      <w:t>. Retrieved 2011 from www.mysql.com: http://www.mysql.com/</w:t>
                    </w:r>
                  </w:p>
                  <w:p w14:paraId="0BC04A5E" w14:textId="77777777" w:rsidR="00566301" w:rsidRDefault="00566301" w:rsidP="00566301">
                    <w:pPr>
                      <w:pStyle w:val="Bibliography"/>
                      <w:rPr>
                        <w:noProof/>
                      </w:rPr>
                    </w:pPr>
                    <w:r>
                      <w:rPr>
                        <w:noProof/>
                      </w:rPr>
                      <w:t xml:space="preserve">Padgett, J. P., Steinemann, A. C., Clarke, J. H., &amp; Vandenbergh, M. P. (2007). A comparison of carbon calculators. </w:t>
                    </w:r>
                    <w:r>
                      <w:rPr>
                        <w:i/>
                        <w:iCs/>
                        <w:noProof/>
                      </w:rPr>
                      <w:t>Environmental Impact Assessment Review</w:t>
                    </w:r>
                    <w:r>
                      <w:rPr>
                        <w:noProof/>
                      </w:rPr>
                      <w:t xml:space="preserve"> (28), 10.</w:t>
                    </w:r>
                  </w:p>
                  <w:p w14:paraId="6AF1A33B" w14:textId="77777777" w:rsidR="00566301" w:rsidRDefault="00566301" w:rsidP="00566301">
                    <w:pPr>
                      <w:pStyle w:val="Bibliography"/>
                      <w:rPr>
                        <w:noProof/>
                      </w:rPr>
                    </w:pPr>
                    <w:r>
                      <w:rPr>
                        <w:noProof/>
                      </w:rPr>
                      <w:t xml:space="preserve">The jQuery Project. (2010). </w:t>
                    </w:r>
                    <w:r>
                      <w:rPr>
                        <w:i/>
                        <w:iCs/>
                        <w:noProof/>
                      </w:rPr>
                      <w:t>jQuery: The Write Less, Do More, JavaScript Library</w:t>
                    </w:r>
                    <w:r>
                      <w:rPr>
                        <w:noProof/>
                      </w:rPr>
                      <w:t>. Retrieved 2011 from jquery.com: http://jquery.com/</w:t>
                    </w:r>
                  </w:p>
                  <w:p w14:paraId="530FF948" w14:textId="77777777" w:rsidR="00566301" w:rsidRDefault="00566301" w:rsidP="00566301">
                    <w:pPr>
                      <w:pStyle w:val="Bibliography"/>
                      <w:rPr>
                        <w:noProof/>
                      </w:rPr>
                    </w:pPr>
                    <w:r>
                      <w:rPr>
                        <w:noProof/>
                      </w:rPr>
                      <w:t xml:space="preserve">The PHP Group. (2011). </w:t>
                    </w:r>
                    <w:r>
                      <w:rPr>
                        <w:i/>
                        <w:iCs/>
                        <w:noProof/>
                      </w:rPr>
                      <w:t>PHP: Hypertext Preprocessor</w:t>
                    </w:r>
                    <w:r>
                      <w:rPr>
                        <w:noProof/>
                      </w:rPr>
                      <w:t>. Retrieved 2011 from www.php.net: http://www.php.net/</w:t>
                    </w:r>
                  </w:p>
                  <w:p w14:paraId="26DB19E5" w14:textId="77777777" w:rsidR="00566301" w:rsidRDefault="00566301" w:rsidP="00566301">
                    <w:pPr>
                      <w:pStyle w:val="Bibliography"/>
                      <w:rPr>
                        <w:noProof/>
                      </w:rPr>
                    </w:pPr>
                    <w:r>
                      <w:rPr>
                        <w:noProof/>
                      </w:rPr>
                      <w:t xml:space="preserve">UNEP/ SETAC Life Cycle Initiative. (2005). </w:t>
                    </w:r>
                    <w:r>
                      <w:rPr>
                        <w:i/>
                        <w:iCs/>
                        <w:noProof/>
                      </w:rPr>
                      <w:t>Life Cycle Approaches The road from analysis to practice .</w:t>
                    </w:r>
                    <w:r>
                      <w:rPr>
                        <w:noProof/>
                      </w:rPr>
                      <w:t xml:space="preserve"> UNEP/ SETAC Life Cycle Initiative. Paris: UNITED NATIONS PUBLICATION.</w:t>
                    </w:r>
                  </w:p>
                  <w:p w14:paraId="0D01F50F" w14:textId="09B4B789" w:rsidR="00C5645F" w:rsidRPr="00555589" w:rsidRDefault="004F5DE4" w:rsidP="00566301">
                    <w:pPr>
                      <w:spacing w:line="276" w:lineRule="auto"/>
                    </w:pPr>
                    <w:r w:rsidRPr="00555589">
                      <w:rPr>
                        <w:b/>
                        <w:bCs/>
                      </w:rPr>
                      <w:fldChar w:fldCharType="end"/>
                    </w:r>
                  </w:p>
                </w:sdtContent>
              </w:sdt>
            </w:sdtContent>
          </w:sdt>
        </w:tc>
      </w:tr>
    </w:tbl>
    <w:p w14:paraId="66727BBA" w14:textId="77777777" w:rsidR="00A176B6" w:rsidRPr="00555589" w:rsidRDefault="00A176B6">
      <w:pPr>
        <w:tabs>
          <w:tab w:val="left" w:pos="-1440"/>
          <w:tab w:val="left" w:pos="-720"/>
          <w:tab w:val="left" w:pos="0"/>
          <w:tab w:val="left" w:pos="1036"/>
          <w:tab w:val="left" w:pos="1440"/>
        </w:tabs>
        <w:spacing w:after="144"/>
        <w:jc w:val="both"/>
        <w:rPr>
          <w:rFonts w:ascii="Arial" w:hAnsi="Arial" w:cs="Arial"/>
          <w:b/>
          <w:spacing w:val="-2"/>
          <w:u w:val="single"/>
        </w:rPr>
      </w:pPr>
    </w:p>
    <w:p w14:paraId="4E651437" w14:textId="5F190CF2" w:rsidR="00C5645F" w:rsidRPr="00555589" w:rsidRDefault="00C5645F" w:rsidP="00566301">
      <w:pPr>
        <w:suppressAutoHyphens w:val="0"/>
        <w:rPr>
          <w:rFonts w:ascii="Arial" w:hAnsi="Arial" w:cs="Arial"/>
          <w:b/>
          <w:spacing w:val="-2"/>
          <w:u w:val="single"/>
        </w:rPr>
      </w:pPr>
      <w:r w:rsidRPr="00555589">
        <w:rPr>
          <w:rFonts w:ascii="Arial" w:hAnsi="Arial" w:cs="Arial"/>
          <w:b/>
          <w:spacing w:val="-2"/>
          <w:u w:val="single"/>
        </w:rPr>
        <w:t>9. Ethics</w:t>
      </w:r>
    </w:p>
    <w:p w14:paraId="16C55168" w14:textId="77777777" w:rsidR="00C5645F" w:rsidRPr="00555589" w:rsidRDefault="00C5645F">
      <w:pPr>
        <w:tabs>
          <w:tab w:val="left" w:pos="-1440"/>
          <w:tab w:val="left" w:pos="-720"/>
          <w:tab w:val="left" w:pos="0"/>
          <w:tab w:val="left" w:pos="1036"/>
          <w:tab w:val="left" w:pos="1440"/>
        </w:tabs>
        <w:spacing w:after="144"/>
        <w:rPr>
          <w:rFonts w:ascii="Arial" w:hAnsi="Arial" w:cs="Arial"/>
          <w:spacing w:val="-2"/>
        </w:rPr>
      </w:pPr>
      <w:r w:rsidRPr="00555589">
        <w:rPr>
          <w:rFonts w:ascii="Arial" w:hAnsi="Arial" w:cs="Arial"/>
          <w:spacing w:val="-2"/>
        </w:rPr>
        <w:t>If your research involves other people, privacy or controversial research there may be ethical issues to consider (please see the information on the module website). If the answer below is YES then you need to complete a research Ethics and Governance Approval form (available on the website).</w:t>
      </w:r>
    </w:p>
    <w:tbl>
      <w:tblPr>
        <w:tblW w:w="0" w:type="auto"/>
        <w:tblInd w:w="-20" w:type="dxa"/>
        <w:tblLayout w:type="fixed"/>
        <w:tblLook w:val="0000" w:firstRow="0" w:lastRow="0" w:firstColumn="0" w:lastColumn="0" w:noHBand="0" w:noVBand="0"/>
      </w:tblPr>
      <w:tblGrid>
        <w:gridCol w:w="4822"/>
        <w:gridCol w:w="4582"/>
      </w:tblGrid>
      <w:tr w:rsidR="00C5645F" w:rsidRPr="00555589" w14:paraId="336A8A85" w14:textId="77777777">
        <w:trPr>
          <w:trHeight w:val="374"/>
        </w:trPr>
        <w:tc>
          <w:tcPr>
            <w:tcW w:w="4822" w:type="dxa"/>
            <w:vMerge w:val="restart"/>
            <w:tcBorders>
              <w:top w:val="single" w:sz="4" w:space="0" w:color="000000"/>
              <w:left w:val="single" w:sz="4" w:space="0" w:color="000000"/>
              <w:bottom w:val="single" w:sz="4" w:space="0" w:color="000000"/>
            </w:tcBorders>
          </w:tcPr>
          <w:p w14:paraId="2AD0CAF0" w14:textId="77777777" w:rsidR="00C5645F" w:rsidRPr="00555589" w:rsidRDefault="00C5645F">
            <w:pPr>
              <w:tabs>
                <w:tab w:val="left" w:pos="-1440"/>
                <w:tab w:val="left" w:pos="-720"/>
                <w:tab w:val="left" w:pos="0"/>
                <w:tab w:val="left" w:pos="1036"/>
                <w:tab w:val="left" w:pos="1440"/>
              </w:tabs>
              <w:snapToGrid w:val="0"/>
              <w:spacing w:after="144"/>
              <w:jc w:val="both"/>
              <w:rPr>
                <w:rFonts w:ascii="Arial" w:hAnsi="Arial" w:cs="Arial"/>
                <w:spacing w:val="-2"/>
              </w:rPr>
            </w:pPr>
            <w:r w:rsidRPr="00555589">
              <w:rPr>
                <w:rFonts w:ascii="Arial" w:hAnsi="Arial" w:cs="Arial"/>
                <w:spacing w:val="-2"/>
              </w:rPr>
              <w:t>Does this project have any ethical or governance issues related to working with, studying or observing other people?  (YES/NO)</w:t>
            </w:r>
          </w:p>
        </w:tc>
        <w:tc>
          <w:tcPr>
            <w:tcW w:w="4582" w:type="dxa"/>
            <w:vMerge w:val="restart"/>
            <w:tcBorders>
              <w:top w:val="single" w:sz="4" w:space="0" w:color="000000"/>
              <w:left w:val="single" w:sz="4" w:space="0" w:color="000000"/>
              <w:bottom w:val="single" w:sz="4" w:space="0" w:color="000000"/>
              <w:right w:val="single" w:sz="4" w:space="0" w:color="000000"/>
            </w:tcBorders>
          </w:tcPr>
          <w:p w14:paraId="27062FF5" w14:textId="77777777" w:rsidR="00C5645F" w:rsidRPr="00555589" w:rsidRDefault="00723F28">
            <w:pPr>
              <w:tabs>
                <w:tab w:val="left" w:pos="-1440"/>
                <w:tab w:val="left" w:pos="-720"/>
                <w:tab w:val="left" w:pos="0"/>
                <w:tab w:val="left" w:pos="1036"/>
                <w:tab w:val="left" w:pos="1440"/>
              </w:tabs>
              <w:snapToGrid w:val="0"/>
              <w:spacing w:after="144"/>
              <w:jc w:val="both"/>
              <w:rPr>
                <w:rFonts w:ascii="Arial" w:hAnsi="Arial" w:cs="Arial"/>
                <w:b/>
                <w:spacing w:val="-2"/>
              </w:rPr>
            </w:pPr>
            <w:r w:rsidRPr="00555589">
              <w:rPr>
                <w:rFonts w:ascii="Arial" w:hAnsi="Arial" w:cs="Arial"/>
                <w:b/>
                <w:spacing w:val="-2"/>
              </w:rPr>
              <w:t>No</w:t>
            </w:r>
          </w:p>
        </w:tc>
      </w:tr>
    </w:tbl>
    <w:p w14:paraId="1950D2DB" w14:textId="77777777" w:rsidR="00C5645F" w:rsidRPr="00555589" w:rsidRDefault="00C5645F">
      <w:pPr>
        <w:tabs>
          <w:tab w:val="left" w:pos="-1440"/>
          <w:tab w:val="left" w:pos="-720"/>
          <w:tab w:val="left" w:pos="0"/>
          <w:tab w:val="left" w:pos="1036"/>
          <w:tab w:val="left" w:pos="1440"/>
        </w:tabs>
        <w:spacing w:after="144"/>
        <w:jc w:val="both"/>
      </w:pPr>
    </w:p>
    <w:p w14:paraId="4CB5DA6C" w14:textId="77777777" w:rsidR="00C5645F" w:rsidRPr="00555589" w:rsidRDefault="00C5645F" w:rsidP="00566301">
      <w:pPr>
        <w:pStyle w:val="Heading5"/>
        <w:numPr>
          <w:ilvl w:val="0"/>
          <w:numId w:val="0"/>
        </w:numPr>
        <w:ind w:left="1008" w:hanging="1008"/>
        <w:rPr>
          <w:rFonts w:ascii="Arial" w:hAnsi="Arial" w:cs="Arial"/>
          <w:sz w:val="20"/>
        </w:rPr>
      </w:pPr>
      <w:r w:rsidRPr="00555589">
        <w:rPr>
          <w:rFonts w:ascii="Arial" w:hAnsi="Arial" w:cs="Arial"/>
          <w:sz w:val="20"/>
        </w:rPr>
        <w:t>10. Supervision timescale</w:t>
      </w:r>
    </w:p>
    <w:p w14:paraId="77894A48" w14:textId="77777777" w:rsidR="00C5645F" w:rsidRPr="00555589" w:rsidRDefault="00C5645F">
      <w:pPr>
        <w:rPr>
          <w:rFonts w:ascii="Arial" w:hAnsi="Arial" w:cs="Arial"/>
        </w:rPr>
      </w:pPr>
    </w:p>
    <w:p w14:paraId="68F39F52" w14:textId="77777777" w:rsidR="00C5645F" w:rsidRPr="00555589" w:rsidRDefault="00C5645F">
      <w:pPr>
        <w:rPr>
          <w:rFonts w:ascii="Arial" w:hAnsi="Arial" w:cs="Arial"/>
        </w:rPr>
      </w:pPr>
      <w:r w:rsidRPr="00555589">
        <w:rPr>
          <w:rFonts w:ascii="Arial" w:hAnsi="Arial" w:cs="Arial"/>
        </w:rPr>
        <w:t>Please indicate the mode of supervision that you are anticipating. If you expect to be away from the university during the supervision period and may need remote supervision please indicate.</w:t>
      </w:r>
    </w:p>
    <w:p w14:paraId="6533EDAB" w14:textId="77777777" w:rsidR="00C5645F" w:rsidRPr="00555589" w:rsidRDefault="00C5645F">
      <w:pPr>
        <w:rPr>
          <w:rFonts w:ascii="Arial" w:hAnsi="Arial" w:cs="Arial"/>
        </w:rPr>
      </w:pPr>
    </w:p>
    <w:tbl>
      <w:tblPr>
        <w:tblW w:w="0" w:type="auto"/>
        <w:tblInd w:w="-20" w:type="dxa"/>
        <w:tblLayout w:type="fixed"/>
        <w:tblLook w:val="0000" w:firstRow="0" w:lastRow="0" w:firstColumn="0" w:lastColumn="0" w:noHBand="0" w:noVBand="0"/>
      </w:tblPr>
      <w:tblGrid>
        <w:gridCol w:w="4843"/>
        <w:gridCol w:w="4561"/>
      </w:tblGrid>
      <w:tr w:rsidR="00C5645F" w:rsidRPr="00555589" w14:paraId="3516F7CE" w14:textId="77777777">
        <w:trPr>
          <w:trHeight w:val="230"/>
        </w:trPr>
        <w:tc>
          <w:tcPr>
            <w:tcW w:w="4843" w:type="dxa"/>
            <w:vMerge w:val="restart"/>
            <w:tcBorders>
              <w:top w:val="single" w:sz="4" w:space="0" w:color="000000"/>
              <w:left w:val="single" w:sz="4" w:space="0" w:color="000000"/>
              <w:bottom w:val="single" w:sz="4" w:space="0" w:color="000000"/>
            </w:tcBorders>
          </w:tcPr>
          <w:p w14:paraId="1431B402" w14:textId="77777777" w:rsidR="00C5645F" w:rsidRPr="00555589" w:rsidRDefault="00C5645F">
            <w:pPr>
              <w:snapToGrid w:val="0"/>
              <w:rPr>
                <w:rFonts w:ascii="Arial" w:hAnsi="Arial" w:cs="Arial"/>
              </w:rPr>
            </w:pPr>
            <w:r w:rsidRPr="00555589">
              <w:rPr>
                <w:rFonts w:ascii="Arial" w:hAnsi="Arial" w:cs="Arial"/>
              </w:rPr>
              <w:t>Weekly meetings over 1 trimester</w:t>
            </w:r>
          </w:p>
        </w:tc>
        <w:tc>
          <w:tcPr>
            <w:tcW w:w="4561" w:type="dxa"/>
            <w:vMerge w:val="restart"/>
            <w:tcBorders>
              <w:top w:val="single" w:sz="4" w:space="0" w:color="000000"/>
              <w:left w:val="single" w:sz="4" w:space="0" w:color="000000"/>
              <w:bottom w:val="single" w:sz="4" w:space="0" w:color="000000"/>
              <w:right w:val="single" w:sz="4" w:space="0" w:color="000000"/>
            </w:tcBorders>
          </w:tcPr>
          <w:p w14:paraId="51D36001" w14:textId="46AB6ADE" w:rsidR="00C5645F" w:rsidRPr="00555589" w:rsidRDefault="00EF5538" w:rsidP="00F3282E">
            <w:pPr>
              <w:snapToGrid w:val="0"/>
              <w:rPr>
                <w:rFonts w:ascii="Arial" w:hAnsi="Arial" w:cs="Arial"/>
              </w:rPr>
            </w:pPr>
            <w:r w:rsidRPr="00555589">
              <w:rPr>
                <w:rFonts w:ascii="Arial" w:hAnsi="Arial" w:cs="Arial"/>
              </w:rPr>
              <w:t>Yes</w:t>
            </w:r>
            <w:r w:rsidR="00D41ABE" w:rsidRPr="00555589">
              <w:rPr>
                <w:rFonts w:ascii="Arial" w:hAnsi="Arial" w:cs="Arial"/>
              </w:rPr>
              <w:t xml:space="preserve"> </w:t>
            </w:r>
            <w:r w:rsidR="00D90801" w:rsidRPr="00555589">
              <w:rPr>
                <w:rFonts w:ascii="Arial" w:hAnsi="Arial" w:cs="Arial"/>
                <w:i/>
              </w:rPr>
              <w:t>(T</w:t>
            </w:r>
            <w:r w:rsidR="00D41ABE" w:rsidRPr="00555589">
              <w:rPr>
                <w:rFonts w:ascii="Arial" w:hAnsi="Arial" w:cs="Arial"/>
                <w:i/>
              </w:rPr>
              <w:t>hursday or Friday</w:t>
            </w:r>
            <w:r w:rsidR="00D90801" w:rsidRPr="00555589">
              <w:rPr>
                <w:rFonts w:ascii="Arial" w:hAnsi="Arial" w:cs="Arial"/>
                <w:i/>
              </w:rPr>
              <w:t>)</w:t>
            </w:r>
          </w:p>
        </w:tc>
      </w:tr>
      <w:tr w:rsidR="00C5645F" w:rsidRPr="00555589" w14:paraId="088AEC7E" w14:textId="77777777">
        <w:trPr>
          <w:trHeight w:val="230"/>
        </w:trPr>
        <w:tc>
          <w:tcPr>
            <w:tcW w:w="4843" w:type="dxa"/>
            <w:vMerge w:val="restart"/>
            <w:tcBorders>
              <w:top w:val="single" w:sz="4" w:space="0" w:color="000000"/>
              <w:left w:val="single" w:sz="4" w:space="0" w:color="000000"/>
              <w:bottom w:val="single" w:sz="4" w:space="0" w:color="000000"/>
            </w:tcBorders>
          </w:tcPr>
          <w:p w14:paraId="4D2D73D3" w14:textId="77777777" w:rsidR="00C5645F" w:rsidRPr="00555589" w:rsidRDefault="00C5645F">
            <w:pPr>
              <w:snapToGrid w:val="0"/>
              <w:rPr>
                <w:rFonts w:ascii="Arial" w:hAnsi="Arial" w:cs="Arial"/>
              </w:rPr>
            </w:pPr>
            <w:r w:rsidRPr="00555589">
              <w:rPr>
                <w:rFonts w:ascii="Arial" w:hAnsi="Arial" w:cs="Arial"/>
              </w:rPr>
              <w:lastRenderedPageBreak/>
              <w:t>Meetings every other week over 2 trimesters</w:t>
            </w:r>
          </w:p>
        </w:tc>
        <w:tc>
          <w:tcPr>
            <w:tcW w:w="4561" w:type="dxa"/>
            <w:vMerge w:val="restart"/>
            <w:tcBorders>
              <w:top w:val="single" w:sz="4" w:space="0" w:color="000000"/>
              <w:left w:val="single" w:sz="4" w:space="0" w:color="000000"/>
              <w:bottom w:val="single" w:sz="4" w:space="0" w:color="000000"/>
              <w:right w:val="single" w:sz="4" w:space="0" w:color="000000"/>
            </w:tcBorders>
          </w:tcPr>
          <w:p w14:paraId="63C14542" w14:textId="77777777" w:rsidR="00C5645F" w:rsidRPr="00555589" w:rsidRDefault="00C5645F">
            <w:pPr>
              <w:snapToGrid w:val="0"/>
              <w:rPr>
                <w:rFonts w:ascii="Arial" w:hAnsi="Arial" w:cs="Arial"/>
              </w:rPr>
            </w:pPr>
          </w:p>
        </w:tc>
      </w:tr>
      <w:tr w:rsidR="00C5645F" w:rsidRPr="00555589" w14:paraId="4EC59DFA" w14:textId="77777777">
        <w:trPr>
          <w:trHeight w:val="230"/>
        </w:trPr>
        <w:tc>
          <w:tcPr>
            <w:tcW w:w="4843" w:type="dxa"/>
            <w:tcBorders>
              <w:left w:val="single" w:sz="4" w:space="0" w:color="000000"/>
              <w:bottom w:val="single" w:sz="4" w:space="0" w:color="000000"/>
            </w:tcBorders>
          </w:tcPr>
          <w:p w14:paraId="549F4662" w14:textId="77777777" w:rsidR="00C5645F" w:rsidRPr="00555589" w:rsidRDefault="00C5645F">
            <w:pPr>
              <w:snapToGrid w:val="0"/>
              <w:rPr>
                <w:rFonts w:ascii="Arial" w:hAnsi="Arial" w:cs="Arial"/>
              </w:rPr>
            </w:pPr>
            <w:r w:rsidRPr="00555589">
              <w:rPr>
                <w:rFonts w:ascii="Arial" w:hAnsi="Arial" w:cs="Arial"/>
              </w:rPr>
              <w:t>Other</w:t>
            </w:r>
          </w:p>
        </w:tc>
        <w:tc>
          <w:tcPr>
            <w:tcW w:w="4561" w:type="dxa"/>
            <w:tcBorders>
              <w:left w:val="single" w:sz="4" w:space="0" w:color="000000"/>
              <w:bottom w:val="single" w:sz="4" w:space="0" w:color="000000"/>
              <w:right w:val="single" w:sz="4" w:space="0" w:color="000000"/>
            </w:tcBorders>
          </w:tcPr>
          <w:p w14:paraId="7D5C08AC" w14:textId="77777777" w:rsidR="00C5645F" w:rsidRPr="00555589" w:rsidRDefault="00C5645F">
            <w:pPr>
              <w:snapToGrid w:val="0"/>
              <w:rPr>
                <w:rFonts w:ascii="Arial" w:hAnsi="Arial" w:cs="Arial"/>
              </w:rPr>
            </w:pPr>
          </w:p>
        </w:tc>
      </w:tr>
    </w:tbl>
    <w:p w14:paraId="56FC6771" w14:textId="77777777" w:rsidR="00C5645F" w:rsidRPr="00555589" w:rsidRDefault="00C5645F">
      <w:pPr>
        <w:rPr>
          <w:rFonts w:ascii="Arial" w:hAnsi="Arial" w:cs="Arial"/>
        </w:rPr>
      </w:pPr>
    </w:p>
    <w:p w14:paraId="60E52119" w14:textId="3F8B601D" w:rsidR="00C5645F" w:rsidRPr="00555589" w:rsidRDefault="00761140">
      <w:pPr>
        <w:rPr>
          <w:rFonts w:ascii="Arial" w:hAnsi="Arial" w:cs="Arial"/>
          <w:b/>
          <w:u w:val="single"/>
        </w:rPr>
      </w:pPr>
      <w:r>
        <w:rPr>
          <w:rFonts w:ascii="Arial" w:hAnsi="Arial" w:cs="Arial"/>
          <w:b/>
          <w:u w:val="single"/>
        </w:rPr>
        <w:t>11. Submitting your proposal</w:t>
      </w:r>
    </w:p>
    <w:p w14:paraId="456CB4FD" w14:textId="06BDDD3A" w:rsidR="00F53190" w:rsidRPr="007E4C1C" w:rsidRDefault="00C5645F">
      <w:pPr>
        <w:rPr>
          <w:rFonts w:ascii="Arial" w:hAnsi="Arial" w:cs="Arial"/>
        </w:rPr>
      </w:pPr>
      <w:r w:rsidRPr="00555589">
        <w:rPr>
          <w:rFonts w:ascii="Arial" w:hAnsi="Arial" w:cs="Arial"/>
        </w:rPr>
        <w:t>Please save this file using your surname, e.g. macdonald</w:t>
      </w:r>
      <w:bookmarkStart w:id="0" w:name="_GoBack"/>
      <w:r w:rsidRPr="00555589">
        <w:rPr>
          <w:rFonts w:ascii="Arial" w:hAnsi="Arial" w:cs="Arial"/>
        </w:rPr>
        <w:t>_proposal</w:t>
      </w:r>
      <w:bookmarkEnd w:id="0"/>
      <w:r w:rsidRPr="00555589">
        <w:rPr>
          <w:rFonts w:ascii="Arial" w:hAnsi="Arial" w:cs="Arial"/>
        </w:rPr>
        <w:t>.doc, and e-mail it to the module leader in time for the next proposal deadline.</w:t>
      </w:r>
    </w:p>
    <w:sectPr w:rsidR="00F53190" w:rsidRPr="007E4C1C">
      <w:footerReference w:type="default" r:id="rId10"/>
      <w:footnotePr>
        <w:pos w:val="beneathText"/>
      </w:footnotePr>
      <w:pgSz w:w="11905" w:h="16837"/>
      <w:pgMar w:top="1440" w:right="1440" w:bottom="1440" w:left="1800" w:header="720" w:footer="70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778D2F" w14:textId="77777777" w:rsidR="007145B3" w:rsidRDefault="007145B3">
      <w:r>
        <w:separator/>
      </w:r>
    </w:p>
  </w:endnote>
  <w:endnote w:type="continuationSeparator" w:id="0">
    <w:p w14:paraId="42824EC4" w14:textId="77777777" w:rsidR="007145B3" w:rsidRDefault="00714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230AC" w14:textId="77777777" w:rsidR="007145B3" w:rsidRDefault="007145B3">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682FFD" w14:textId="77777777" w:rsidR="007145B3" w:rsidRDefault="007145B3">
      <w:r>
        <w:separator/>
      </w:r>
    </w:p>
  </w:footnote>
  <w:footnote w:type="continuationSeparator" w:id="0">
    <w:p w14:paraId="7D760298" w14:textId="77777777" w:rsidR="007145B3" w:rsidRDefault="007145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2EF3140"/>
    <w:multiLevelType w:val="hybridMultilevel"/>
    <w:tmpl w:val="3572C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C53704"/>
    <w:multiLevelType w:val="hybridMultilevel"/>
    <w:tmpl w:val="B3EC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0346D3"/>
    <w:multiLevelType w:val="hybridMultilevel"/>
    <w:tmpl w:val="959A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D27AED"/>
    <w:multiLevelType w:val="hybridMultilevel"/>
    <w:tmpl w:val="4A1A3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F7278F"/>
    <w:multiLevelType w:val="hybridMultilevel"/>
    <w:tmpl w:val="8592D7A4"/>
    <w:lvl w:ilvl="0" w:tplc="C8561BB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682484"/>
    <w:multiLevelType w:val="hybridMultilevel"/>
    <w:tmpl w:val="4476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310EA2"/>
    <w:multiLevelType w:val="hybridMultilevel"/>
    <w:tmpl w:val="248C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BC57C5"/>
    <w:multiLevelType w:val="hybridMultilevel"/>
    <w:tmpl w:val="E946C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771788"/>
    <w:multiLevelType w:val="hybridMultilevel"/>
    <w:tmpl w:val="DB14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B23CBF"/>
    <w:multiLevelType w:val="hybridMultilevel"/>
    <w:tmpl w:val="3F5C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3E19C2"/>
    <w:multiLevelType w:val="hybridMultilevel"/>
    <w:tmpl w:val="D44A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0B4E94"/>
    <w:multiLevelType w:val="hybridMultilevel"/>
    <w:tmpl w:val="9AC0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CF64D3"/>
    <w:multiLevelType w:val="hybridMultilevel"/>
    <w:tmpl w:val="8BAC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5F5326"/>
    <w:multiLevelType w:val="hybridMultilevel"/>
    <w:tmpl w:val="634603FC"/>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0"/>
  </w:num>
  <w:num w:numId="2">
    <w:abstractNumId w:val="11"/>
  </w:num>
  <w:num w:numId="3">
    <w:abstractNumId w:val="2"/>
  </w:num>
  <w:num w:numId="4">
    <w:abstractNumId w:val="8"/>
  </w:num>
  <w:num w:numId="5">
    <w:abstractNumId w:val="9"/>
  </w:num>
  <w:num w:numId="6">
    <w:abstractNumId w:val="7"/>
  </w:num>
  <w:num w:numId="7">
    <w:abstractNumId w:val="6"/>
  </w:num>
  <w:num w:numId="8">
    <w:abstractNumId w:val="4"/>
  </w:num>
  <w:num w:numId="9">
    <w:abstractNumId w:val="12"/>
  </w:num>
  <w:num w:numId="10">
    <w:abstractNumId w:val="3"/>
  </w:num>
  <w:num w:numId="11">
    <w:abstractNumId w:val="1"/>
  </w:num>
  <w:num w:numId="12">
    <w:abstractNumId w:val="10"/>
  </w:num>
  <w:num w:numId="13">
    <w:abstractNumId w:val="5"/>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597"/>
    <w:rsid w:val="00030FFD"/>
    <w:rsid w:val="00034C30"/>
    <w:rsid w:val="00063643"/>
    <w:rsid w:val="00097E1E"/>
    <w:rsid w:val="000A2BF6"/>
    <w:rsid w:val="000A445B"/>
    <w:rsid w:val="000B205D"/>
    <w:rsid w:val="000D033E"/>
    <w:rsid w:val="000E28C7"/>
    <w:rsid w:val="000E7F4A"/>
    <w:rsid w:val="00100CA9"/>
    <w:rsid w:val="001015F4"/>
    <w:rsid w:val="00103E2D"/>
    <w:rsid w:val="00105C20"/>
    <w:rsid w:val="00130931"/>
    <w:rsid w:val="001337DF"/>
    <w:rsid w:val="00146864"/>
    <w:rsid w:val="001470D4"/>
    <w:rsid w:val="00157B1D"/>
    <w:rsid w:val="00161075"/>
    <w:rsid w:val="0017383D"/>
    <w:rsid w:val="001916D0"/>
    <w:rsid w:val="00197FB3"/>
    <w:rsid w:val="001A6DDD"/>
    <w:rsid w:val="001C659A"/>
    <w:rsid w:val="001D0ED1"/>
    <w:rsid w:val="001E6574"/>
    <w:rsid w:val="001F5CA8"/>
    <w:rsid w:val="0020208F"/>
    <w:rsid w:val="002274A2"/>
    <w:rsid w:val="00232C39"/>
    <w:rsid w:val="00243136"/>
    <w:rsid w:val="00251E72"/>
    <w:rsid w:val="00270C11"/>
    <w:rsid w:val="00277835"/>
    <w:rsid w:val="00284B92"/>
    <w:rsid w:val="0029313D"/>
    <w:rsid w:val="002A3DAF"/>
    <w:rsid w:val="002B1532"/>
    <w:rsid w:val="002D29E7"/>
    <w:rsid w:val="002D35E0"/>
    <w:rsid w:val="002F7BAA"/>
    <w:rsid w:val="003040DE"/>
    <w:rsid w:val="0031590E"/>
    <w:rsid w:val="00325910"/>
    <w:rsid w:val="00336965"/>
    <w:rsid w:val="00347E03"/>
    <w:rsid w:val="00360466"/>
    <w:rsid w:val="00370E7C"/>
    <w:rsid w:val="00382075"/>
    <w:rsid w:val="00392C6B"/>
    <w:rsid w:val="00393B47"/>
    <w:rsid w:val="003B5171"/>
    <w:rsid w:val="003C5EE5"/>
    <w:rsid w:val="003C6594"/>
    <w:rsid w:val="003D5FCE"/>
    <w:rsid w:val="00403B5A"/>
    <w:rsid w:val="004132C0"/>
    <w:rsid w:val="004356EC"/>
    <w:rsid w:val="00440DC1"/>
    <w:rsid w:val="00444154"/>
    <w:rsid w:val="00455597"/>
    <w:rsid w:val="00463446"/>
    <w:rsid w:val="00495B8C"/>
    <w:rsid w:val="004B082C"/>
    <w:rsid w:val="004B4268"/>
    <w:rsid w:val="004D723E"/>
    <w:rsid w:val="004F5AC4"/>
    <w:rsid w:val="004F5DE4"/>
    <w:rsid w:val="00524264"/>
    <w:rsid w:val="005339DB"/>
    <w:rsid w:val="005512E5"/>
    <w:rsid w:val="00555589"/>
    <w:rsid w:val="00566301"/>
    <w:rsid w:val="00567D27"/>
    <w:rsid w:val="00581ECB"/>
    <w:rsid w:val="00584B73"/>
    <w:rsid w:val="0058582C"/>
    <w:rsid w:val="005D0DFB"/>
    <w:rsid w:val="005E46B3"/>
    <w:rsid w:val="00606CEA"/>
    <w:rsid w:val="0066142C"/>
    <w:rsid w:val="00673F5E"/>
    <w:rsid w:val="006C7598"/>
    <w:rsid w:val="006D2851"/>
    <w:rsid w:val="006E4D54"/>
    <w:rsid w:val="00700A2A"/>
    <w:rsid w:val="007145B3"/>
    <w:rsid w:val="00723F28"/>
    <w:rsid w:val="0072562F"/>
    <w:rsid w:val="00736A2E"/>
    <w:rsid w:val="007508FF"/>
    <w:rsid w:val="00761140"/>
    <w:rsid w:val="00775788"/>
    <w:rsid w:val="00794109"/>
    <w:rsid w:val="007B3685"/>
    <w:rsid w:val="007C06FA"/>
    <w:rsid w:val="007E4C1C"/>
    <w:rsid w:val="007E777C"/>
    <w:rsid w:val="008302BF"/>
    <w:rsid w:val="00867EAE"/>
    <w:rsid w:val="00892E2E"/>
    <w:rsid w:val="00897183"/>
    <w:rsid w:val="008A720E"/>
    <w:rsid w:val="008E3B94"/>
    <w:rsid w:val="008F0D6F"/>
    <w:rsid w:val="00902070"/>
    <w:rsid w:val="00906F8D"/>
    <w:rsid w:val="009154DA"/>
    <w:rsid w:val="0091587A"/>
    <w:rsid w:val="0092424B"/>
    <w:rsid w:val="00942BB6"/>
    <w:rsid w:val="0095077D"/>
    <w:rsid w:val="0099550E"/>
    <w:rsid w:val="009B48C8"/>
    <w:rsid w:val="009C775A"/>
    <w:rsid w:val="009D13C9"/>
    <w:rsid w:val="009E254D"/>
    <w:rsid w:val="00A176B6"/>
    <w:rsid w:val="00A244ED"/>
    <w:rsid w:val="00A255FF"/>
    <w:rsid w:val="00A26221"/>
    <w:rsid w:val="00A46EBA"/>
    <w:rsid w:val="00A5245D"/>
    <w:rsid w:val="00A64D79"/>
    <w:rsid w:val="00A93E95"/>
    <w:rsid w:val="00AA2103"/>
    <w:rsid w:val="00AB4AAE"/>
    <w:rsid w:val="00AC5CAB"/>
    <w:rsid w:val="00AF09F6"/>
    <w:rsid w:val="00B46CC4"/>
    <w:rsid w:val="00BB7A18"/>
    <w:rsid w:val="00BC6AAC"/>
    <w:rsid w:val="00BF71FD"/>
    <w:rsid w:val="00C0490A"/>
    <w:rsid w:val="00C04D50"/>
    <w:rsid w:val="00C3349F"/>
    <w:rsid w:val="00C356C6"/>
    <w:rsid w:val="00C5645F"/>
    <w:rsid w:val="00C62375"/>
    <w:rsid w:val="00C755DE"/>
    <w:rsid w:val="00CB6A5A"/>
    <w:rsid w:val="00CE1CD8"/>
    <w:rsid w:val="00CF4E7D"/>
    <w:rsid w:val="00D41ABE"/>
    <w:rsid w:val="00D57607"/>
    <w:rsid w:val="00D70E66"/>
    <w:rsid w:val="00D90801"/>
    <w:rsid w:val="00DA0699"/>
    <w:rsid w:val="00DD4696"/>
    <w:rsid w:val="00DD4CB6"/>
    <w:rsid w:val="00DD50C7"/>
    <w:rsid w:val="00DF3D76"/>
    <w:rsid w:val="00E325D8"/>
    <w:rsid w:val="00E80AC3"/>
    <w:rsid w:val="00E810B8"/>
    <w:rsid w:val="00E8321C"/>
    <w:rsid w:val="00E94285"/>
    <w:rsid w:val="00EE3D7D"/>
    <w:rsid w:val="00EE5796"/>
    <w:rsid w:val="00EF48CF"/>
    <w:rsid w:val="00EF5538"/>
    <w:rsid w:val="00F3282E"/>
    <w:rsid w:val="00F333E2"/>
    <w:rsid w:val="00F43161"/>
    <w:rsid w:val="00F53190"/>
    <w:rsid w:val="00F546C9"/>
    <w:rsid w:val="00F75F49"/>
    <w:rsid w:val="00F83868"/>
    <w:rsid w:val="00FA1EA2"/>
    <w:rsid w:val="00FA2033"/>
    <w:rsid w:val="00FA6022"/>
    <w:rsid w:val="00FD33E5"/>
    <w:rsid w:val="00FD5F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95F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n-GB"/>
    </w:rPr>
  </w:style>
  <w:style w:type="paragraph" w:styleId="Heading1">
    <w:name w:val="heading 1"/>
    <w:basedOn w:val="Normal"/>
    <w:next w:val="Normal"/>
    <w:link w:val="Heading1Char"/>
    <w:uiPriority w:val="9"/>
    <w:qFormat/>
    <w:pPr>
      <w:keepNext/>
      <w:numPr>
        <w:numId w:val="1"/>
      </w:numPr>
      <w:tabs>
        <w:tab w:val="center" w:pos="4152"/>
      </w:tabs>
      <w:jc w:val="center"/>
      <w:outlineLvl w:val="0"/>
    </w:pPr>
    <w:rPr>
      <w:b/>
      <w:spacing w:val="-2"/>
      <w:sz w:val="21"/>
    </w:rPr>
  </w:style>
  <w:style w:type="paragraph" w:styleId="Heading2">
    <w:name w:val="heading 2"/>
    <w:basedOn w:val="Normal"/>
    <w:next w:val="Normal"/>
    <w:qFormat/>
    <w:pPr>
      <w:keepNext/>
      <w:numPr>
        <w:ilvl w:val="1"/>
        <w:numId w:val="1"/>
      </w:numPr>
      <w:tabs>
        <w:tab w:val="left" w:pos="-1440"/>
        <w:tab w:val="left" w:pos="-720"/>
        <w:tab w:val="left" w:pos="0"/>
        <w:tab w:val="left" w:pos="1036"/>
        <w:tab w:val="left" w:pos="1440"/>
      </w:tabs>
      <w:jc w:val="both"/>
      <w:outlineLvl w:val="1"/>
    </w:pPr>
    <w:rPr>
      <w:b/>
      <w:spacing w:val="-2"/>
      <w:sz w:val="24"/>
    </w:rPr>
  </w:style>
  <w:style w:type="paragraph" w:styleId="Heading3">
    <w:name w:val="heading 3"/>
    <w:basedOn w:val="Normal"/>
    <w:next w:val="Normal"/>
    <w:qFormat/>
    <w:pPr>
      <w:keepNext/>
      <w:numPr>
        <w:ilvl w:val="2"/>
        <w:numId w:val="1"/>
      </w:numPr>
      <w:tabs>
        <w:tab w:val="left" w:pos="-288"/>
        <w:tab w:val="left" w:pos="432"/>
        <w:tab w:val="left" w:pos="1152"/>
        <w:tab w:val="left" w:pos="2188"/>
        <w:tab w:val="left" w:pos="2592"/>
      </w:tabs>
      <w:spacing w:after="144"/>
      <w:ind w:left="288" w:firstLine="0"/>
      <w:jc w:val="both"/>
      <w:outlineLvl w:val="2"/>
    </w:pPr>
    <w:rPr>
      <w:b/>
      <w:spacing w:val="-2"/>
      <w:sz w:val="21"/>
    </w:rPr>
  </w:style>
  <w:style w:type="paragraph" w:styleId="Heading4">
    <w:name w:val="heading 4"/>
    <w:basedOn w:val="Normal"/>
    <w:next w:val="Normal"/>
    <w:qFormat/>
    <w:pPr>
      <w:keepNext/>
      <w:numPr>
        <w:ilvl w:val="3"/>
        <w:numId w:val="1"/>
      </w:numPr>
      <w:tabs>
        <w:tab w:val="left" w:pos="-1440"/>
        <w:tab w:val="left" w:pos="-720"/>
        <w:tab w:val="left" w:pos="0"/>
        <w:tab w:val="left" w:pos="1036"/>
        <w:tab w:val="left" w:pos="1440"/>
      </w:tabs>
      <w:spacing w:after="180"/>
      <w:jc w:val="both"/>
      <w:outlineLvl w:val="3"/>
    </w:pPr>
    <w:rPr>
      <w:b/>
      <w:spacing w:val="-2"/>
      <w:sz w:val="21"/>
    </w:rPr>
  </w:style>
  <w:style w:type="paragraph" w:styleId="Heading5">
    <w:name w:val="heading 5"/>
    <w:basedOn w:val="Normal"/>
    <w:next w:val="Normal"/>
    <w:qFormat/>
    <w:pPr>
      <w:keepNext/>
      <w:numPr>
        <w:ilvl w:val="4"/>
        <w:numId w:val="1"/>
      </w:numPr>
      <w:outlineLvl w:val="4"/>
    </w:pPr>
    <w:rPr>
      <w:b/>
      <w:sz w:val="28"/>
      <w:u w:val="single"/>
    </w:rPr>
  </w:style>
  <w:style w:type="paragraph" w:styleId="Heading6">
    <w:name w:val="heading 6"/>
    <w:basedOn w:val="Normal"/>
    <w:next w:val="Normal"/>
    <w:qFormat/>
    <w:pPr>
      <w:keepNext/>
      <w:numPr>
        <w:ilvl w:val="5"/>
        <w:numId w:val="1"/>
      </w:numPr>
      <w:tabs>
        <w:tab w:val="left" w:pos="-1440"/>
        <w:tab w:val="left" w:pos="-720"/>
        <w:tab w:val="left" w:pos="0"/>
        <w:tab w:val="left" w:pos="1036"/>
        <w:tab w:val="left" w:pos="1440"/>
      </w:tabs>
      <w:jc w:val="both"/>
      <w:outlineLvl w:val="5"/>
    </w:pPr>
    <w:rPr>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6z0">
    <w:name w:val="WW8Num6z0"/>
    <w:rPr>
      <w:rFonts w:ascii="Symbol" w:hAnsi="Symbol"/>
    </w:rPr>
  </w:style>
  <w:style w:type="character" w:styleId="Hyperlink">
    <w:name w:val="Hyperlink"/>
    <w:semiHidden/>
    <w:rPr>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Title">
    <w:name w:val="Title"/>
    <w:basedOn w:val="Normal"/>
    <w:next w:val="Subtitle"/>
    <w:qFormat/>
    <w:pPr>
      <w:tabs>
        <w:tab w:val="center" w:pos="4152"/>
      </w:tabs>
      <w:jc w:val="center"/>
    </w:pPr>
    <w:rPr>
      <w:b/>
      <w:spacing w:val="-2"/>
      <w:sz w:val="21"/>
    </w:rPr>
  </w:style>
  <w:style w:type="paragraph" w:styleId="Subtitle">
    <w:name w:val="Subtitle"/>
    <w:basedOn w:val="Normal"/>
    <w:next w:val="BodyText"/>
    <w:qFormat/>
    <w:pPr>
      <w:tabs>
        <w:tab w:val="center" w:pos="4152"/>
      </w:tabs>
      <w:jc w:val="center"/>
    </w:pPr>
    <w:rPr>
      <w:b/>
      <w:spacing w:val="-2"/>
      <w:sz w:val="21"/>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link w:val="Heading1"/>
    <w:uiPriority w:val="9"/>
    <w:rsid w:val="00F53190"/>
    <w:rPr>
      <w:b/>
      <w:noProof/>
      <w:spacing w:val="-2"/>
      <w:sz w:val="21"/>
    </w:rPr>
  </w:style>
  <w:style w:type="paragraph" w:styleId="Bibliography">
    <w:name w:val="Bibliography"/>
    <w:basedOn w:val="Normal"/>
    <w:next w:val="Normal"/>
    <w:uiPriority w:val="37"/>
    <w:unhideWhenUsed/>
    <w:rsid w:val="00F53190"/>
  </w:style>
  <w:style w:type="paragraph" w:styleId="BalloonText">
    <w:name w:val="Balloon Text"/>
    <w:basedOn w:val="Normal"/>
    <w:link w:val="BalloonTextChar"/>
    <w:uiPriority w:val="99"/>
    <w:semiHidden/>
    <w:unhideWhenUsed/>
    <w:rsid w:val="00606CEA"/>
    <w:rPr>
      <w:rFonts w:ascii="Lucida Grande" w:hAnsi="Lucida Grande"/>
      <w:sz w:val="18"/>
      <w:szCs w:val="18"/>
    </w:rPr>
  </w:style>
  <w:style w:type="character" w:customStyle="1" w:styleId="BalloonTextChar">
    <w:name w:val="Balloon Text Char"/>
    <w:basedOn w:val="DefaultParagraphFont"/>
    <w:link w:val="BalloonText"/>
    <w:uiPriority w:val="99"/>
    <w:semiHidden/>
    <w:rsid w:val="00606CEA"/>
    <w:rPr>
      <w:rFonts w:ascii="Lucida Grande" w:hAnsi="Lucida Grande"/>
      <w:noProof/>
      <w:sz w:val="18"/>
      <w:szCs w:val="18"/>
    </w:rPr>
  </w:style>
  <w:style w:type="paragraph" w:styleId="ListParagraph">
    <w:name w:val="List Paragraph"/>
    <w:basedOn w:val="Normal"/>
    <w:uiPriority w:val="34"/>
    <w:qFormat/>
    <w:rsid w:val="004132C0"/>
    <w:pPr>
      <w:ind w:left="720"/>
      <w:contextualSpacing/>
    </w:pPr>
  </w:style>
  <w:style w:type="character" w:styleId="FollowedHyperlink">
    <w:name w:val="FollowedHyperlink"/>
    <w:basedOn w:val="DefaultParagraphFont"/>
    <w:uiPriority w:val="99"/>
    <w:semiHidden/>
    <w:unhideWhenUsed/>
    <w:rsid w:val="00AF09F6"/>
    <w:rPr>
      <w:color w:val="800080" w:themeColor="followedHyperlink"/>
      <w:u w:val="single"/>
    </w:rPr>
  </w:style>
  <w:style w:type="character" w:styleId="PageNumber">
    <w:name w:val="page number"/>
    <w:basedOn w:val="DefaultParagraphFont"/>
    <w:uiPriority w:val="99"/>
    <w:semiHidden/>
    <w:unhideWhenUsed/>
    <w:rsid w:val="00270C11"/>
  </w:style>
  <w:style w:type="character" w:styleId="CommentReference">
    <w:name w:val="annotation reference"/>
    <w:basedOn w:val="DefaultParagraphFont"/>
    <w:uiPriority w:val="99"/>
    <w:semiHidden/>
    <w:unhideWhenUsed/>
    <w:rsid w:val="00892E2E"/>
    <w:rPr>
      <w:sz w:val="18"/>
      <w:szCs w:val="18"/>
    </w:rPr>
  </w:style>
  <w:style w:type="paragraph" w:styleId="CommentText">
    <w:name w:val="annotation text"/>
    <w:basedOn w:val="Normal"/>
    <w:link w:val="CommentTextChar"/>
    <w:uiPriority w:val="99"/>
    <w:semiHidden/>
    <w:unhideWhenUsed/>
    <w:rsid w:val="00892E2E"/>
    <w:rPr>
      <w:sz w:val="24"/>
      <w:szCs w:val="24"/>
    </w:rPr>
  </w:style>
  <w:style w:type="character" w:customStyle="1" w:styleId="CommentTextChar">
    <w:name w:val="Comment Text Char"/>
    <w:basedOn w:val="DefaultParagraphFont"/>
    <w:link w:val="CommentText"/>
    <w:uiPriority w:val="99"/>
    <w:semiHidden/>
    <w:rsid w:val="00892E2E"/>
    <w:rPr>
      <w:noProof/>
      <w:sz w:val="24"/>
      <w:szCs w:val="24"/>
    </w:rPr>
  </w:style>
  <w:style w:type="paragraph" w:styleId="CommentSubject">
    <w:name w:val="annotation subject"/>
    <w:basedOn w:val="CommentText"/>
    <w:next w:val="CommentText"/>
    <w:link w:val="CommentSubjectChar"/>
    <w:uiPriority w:val="99"/>
    <w:semiHidden/>
    <w:unhideWhenUsed/>
    <w:rsid w:val="00892E2E"/>
    <w:rPr>
      <w:b/>
      <w:bCs/>
      <w:sz w:val="20"/>
      <w:szCs w:val="20"/>
    </w:rPr>
  </w:style>
  <w:style w:type="character" w:customStyle="1" w:styleId="CommentSubjectChar">
    <w:name w:val="Comment Subject Char"/>
    <w:basedOn w:val="CommentTextChar"/>
    <w:link w:val="CommentSubject"/>
    <w:uiPriority w:val="99"/>
    <w:semiHidden/>
    <w:rsid w:val="00892E2E"/>
    <w:rPr>
      <w:b/>
      <w:bCs/>
      <w:noProo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n-GB"/>
    </w:rPr>
  </w:style>
  <w:style w:type="paragraph" w:styleId="Heading1">
    <w:name w:val="heading 1"/>
    <w:basedOn w:val="Normal"/>
    <w:next w:val="Normal"/>
    <w:link w:val="Heading1Char"/>
    <w:uiPriority w:val="9"/>
    <w:qFormat/>
    <w:pPr>
      <w:keepNext/>
      <w:numPr>
        <w:numId w:val="1"/>
      </w:numPr>
      <w:tabs>
        <w:tab w:val="center" w:pos="4152"/>
      </w:tabs>
      <w:jc w:val="center"/>
      <w:outlineLvl w:val="0"/>
    </w:pPr>
    <w:rPr>
      <w:b/>
      <w:spacing w:val="-2"/>
      <w:sz w:val="21"/>
    </w:rPr>
  </w:style>
  <w:style w:type="paragraph" w:styleId="Heading2">
    <w:name w:val="heading 2"/>
    <w:basedOn w:val="Normal"/>
    <w:next w:val="Normal"/>
    <w:qFormat/>
    <w:pPr>
      <w:keepNext/>
      <w:numPr>
        <w:ilvl w:val="1"/>
        <w:numId w:val="1"/>
      </w:numPr>
      <w:tabs>
        <w:tab w:val="left" w:pos="-1440"/>
        <w:tab w:val="left" w:pos="-720"/>
        <w:tab w:val="left" w:pos="0"/>
        <w:tab w:val="left" w:pos="1036"/>
        <w:tab w:val="left" w:pos="1440"/>
      </w:tabs>
      <w:jc w:val="both"/>
      <w:outlineLvl w:val="1"/>
    </w:pPr>
    <w:rPr>
      <w:b/>
      <w:spacing w:val="-2"/>
      <w:sz w:val="24"/>
    </w:rPr>
  </w:style>
  <w:style w:type="paragraph" w:styleId="Heading3">
    <w:name w:val="heading 3"/>
    <w:basedOn w:val="Normal"/>
    <w:next w:val="Normal"/>
    <w:qFormat/>
    <w:pPr>
      <w:keepNext/>
      <w:numPr>
        <w:ilvl w:val="2"/>
        <w:numId w:val="1"/>
      </w:numPr>
      <w:tabs>
        <w:tab w:val="left" w:pos="-288"/>
        <w:tab w:val="left" w:pos="432"/>
        <w:tab w:val="left" w:pos="1152"/>
        <w:tab w:val="left" w:pos="2188"/>
        <w:tab w:val="left" w:pos="2592"/>
      </w:tabs>
      <w:spacing w:after="144"/>
      <w:ind w:left="288" w:firstLine="0"/>
      <w:jc w:val="both"/>
      <w:outlineLvl w:val="2"/>
    </w:pPr>
    <w:rPr>
      <w:b/>
      <w:spacing w:val="-2"/>
      <w:sz w:val="21"/>
    </w:rPr>
  </w:style>
  <w:style w:type="paragraph" w:styleId="Heading4">
    <w:name w:val="heading 4"/>
    <w:basedOn w:val="Normal"/>
    <w:next w:val="Normal"/>
    <w:qFormat/>
    <w:pPr>
      <w:keepNext/>
      <w:numPr>
        <w:ilvl w:val="3"/>
        <w:numId w:val="1"/>
      </w:numPr>
      <w:tabs>
        <w:tab w:val="left" w:pos="-1440"/>
        <w:tab w:val="left" w:pos="-720"/>
        <w:tab w:val="left" w:pos="0"/>
        <w:tab w:val="left" w:pos="1036"/>
        <w:tab w:val="left" w:pos="1440"/>
      </w:tabs>
      <w:spacing w:after="180"/>
      <w:jc w:val="both"/>
      <w:outlineLvl w:val="3"/>
    </w:pPr>
    <w:rPr>
      <w:b/>
      <w:spacing w:val="-2"/>
      <w:sz w:val="21"/>
    </w:rPr>
  </w:style>
  <w:style w:type="paragraph" w:styleId="Heading5">
    <w:name w:val="heading 5"/>
    <w:basedOn w:val="Normal"/>
    <w:next w:val="Normal"/>
    <w:qFormat/>
    <w:pPr>
      <w:keepNext/>
      <w:numPr>
        <w:ilvl w:val="4"/>
        <w:numId w:val="1"/>
      </w:numPr>
      <w:outlineLvl w:val="4"/>
    </w:pPr>
    <w:rPr>
      <w:b/>
      <w:sz w:val="28"/>
      <w:u w:val="single"/>
    </w:rPr>
  </w:style>
  <w:style w:type="paragraph" w:styleId="Heading6">
    <w:name w:val="heading 6"/>
    <w:basedOn w:val="Normal"/>
    <w:next w:val="Normal"/>
    <w:qFormat/>
    <w:pPr>
      <w:keepNext/>
      <w:numPr>
        <w:ilvl w:val="5"/>
        <w:numId w:val="1"/>
      </w:numPr>
      <w:tabs>
        <w:tab w:val="left" w:pos="-1440"/>
        <w:tab w:val="left" w:pos="-720"/>
        <w:tab w:val="left" w:pos="0"/>
        <w:tab w:val="left" w:pos="1036"/>
        <w:tab w:val="left" w:pos="1440"/>
      </w:tabs>
      <w:jc w:val="both"/>
      <w:outlineLvl w:val="5"/>
    </w:pPr>
    <w:rPr>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6z0">
    <w:name w:val="WW8Num6z0"/>
    <w:rPr>
      <w:rFonts w:ascii="Symbol" w:hAnsi="Symbol"/>
    </w:rPr>
  </w:style>
  <w:style w:type="character" w:styleId="Hyperlink">
    <w:name w:val="Hyperlink"/>
    <w:semiHidden/>
    <w:rPr>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Title">
    <w:name w:val="Title"/>
    <w:basedOn w:val="Normal"/>
    <w:next w:val="Subtitle"/>
    <w:qFormat/>
    <w:pPr>
      <w:tabs>
        <w:tab w:val="center" w:pos="4152"/>
      </w:tabs>
      <w:jc w:val="center"/>
    </w:pPr>
    <w:rPr>
      <w:b/>
      <w:spacing w:val="-2"/>
      <w:sz w:val="21"/>
    </w:rPr>
  </w:style>
  <w:style w:type="paragraph" w:styleId="Subtitle">
    <w:name w:val="Subtitle"/>
    <w:basedOn w:val="Normal"/>
    <w:next w:val="BodyText"/>
    <w:qFormat/>
    <w:pPr>
      <w:tabs>
        <w:tab w:val="center" w:pos="4152"/>
      </w:tabs>
      <w:jc w:val="center"/>
    </w:pPr>
    <w:rPr>
      <w:b/>
      <w:spacing w:val="-2"/>
      <w:sz w:val="21"/>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link w:val="Heading1"/>
    <w:uiPriority w:val="9"/>
    <w:rsid w:val="00F53190"/>
    <w:rPr>
      <w:b/>
      <w:noProof/>
      <w:spacing w:val="-2"/>
      <w:sz w:val="21"/>
    </w:rPr>
  </w:style>
  <w:style w:type="paragraph" w:styleId="Bibliography">
    <w:name w:val="Bibliography"/>
    <w:basedOn w:val="Normal"/>
    <w:next w:val="Normal"/>
    <w:uiPriority w:val="37"/>
    <w:unhideWhenUsed/>
    <w:rsid w:val="00F53190"/>
  </w:style>
  <w:style w:type="paragraph" w:styleId="BalloonText">
    <w:name w:val="Balloon Text"/>
    <w:basedOn w:val="Normal"/>
    <w:link w:val="BalloonTextChar"/>
    <w:uiPriority w:val="99"/>
    <w:semiHidden/>
    <w:unhideWhenUsed/>
    <w:rsid w:val="00606CEA"/>
    <w:rPr>
      <w:rFonts w:ascii="Lucida Grande" w:hAnsi="Lucida Grande"/>
      <w:sz w:val="18"/>
      <w:szCs w:val="18"/>
    </w:rPr>
  </w:style>
  <w:style w:type="character" w:customStyle="1" w:styleId="BalloonTextChar">
    <w:name w:val="Balloon Text Char"/>
    <w:basedOn w:val="DefaultParagraphFont"/>
    <w:link w:val="BalloonText"/>
    <w:uiPriority w:val="99"/>
    <w:semiHidden/>
    <w:rsid w:val="00606CEA"/>
    <w:rPr>
      <w:rFonts w:ascii="Lucida Grande" w:hAnsi="Lucida Grande"/>
      <w:noProof/>
      <w:sz w:val="18"/>
      <w:szCs w:val="18"/>
    </w:rPr>
  </w:style>
  <w:style w:type="paragraph" w:styleId="ListParagraph">
    <w:name w:val="List Paragraph"/>
    <w:basedOn w:val="Normal"/>
    <w:uiPriority w:val="34"/>
    <w:qFormat/>
    <w:rsid w:val="004132C0"/>
    <w:pPr>
      <w:ind w:left="720"/>
      <w:contextualSpacing/>
    </w:pPr>
  </w:style>
  <w:style w:type="character" w:styleId="FollowedHyperlink">
    <w:name w:val="FollowedHyperlink"/>
    <w:basedOn w:val="DefaultParagraphFont"/>
    <w:uiPriority w:val="99"/>
    <w:semiHidden/>
    <w:unhideWhenUsed/>
    <w:rsid w:val="00AF09F6"/>
    <w:rPr>
      <w:color w:val="800080" w:themeColor="followedHyperlink"/>
      <w:u w:val="single"/>
    </w:rPr>
  </w:style>
  <w:style w:type="character" w:styleId="PageNumber">
    <w:name w:val="page number"/>
    <w:basedOn w:val="DefaultParagraphFont"/>
    <w:uiPriority w:val="99"/>
    <w:semiHidden/>
    <w:unhideWhenUsed/>
    <w:rsid w:val="00270C11"/>
  </w:style>
  <w:style w:type="character" w:styleId="CommentReference">
    <w:name w:val="annotation reference"/>
    <w:basedOn w:val="DefaultParagraphFont"/>
    <w:uiPriority w:val="99"/>
    <w:semiHidden/>
    <w:unhideWhenUsed/>
    <w:rsid w:val="00892E2E"/>
    <w:rPr>
      <w:sz w:val="18"/>
      <w:szCs w:val="18"/>
    </w:rPr>
  </w:style>
  <w:style w:type="paragraph" w:styleId="CommentText">
    <w:name w:val="annotation text"/>
    <w:basedOn w:val="Normal"/>
    <w:link w:val="CommentTextChar"/>
    <w:uiPriority w:val="99"/>
    <w:semiHidden/>
    <w:unhideWhenUsed/>
    <w:rsid w:val="00892E2E"/>
    <w:rPr>
      <w:sz w:val="24"/>
      <w:szCs w:val="24"/>
    </w:rPr>
  </w:style>
  <w:style w:type="character" w:customStyle="1" w:styleId="CommentTextChar">
    <w:name w:val="Comment Text Char"/>
    <w:basedOn w:val="DefaultParagraphFont"/>
    <w:link w:val="CommentText"/>
    <w:uiPriority w:val="99"/>
    <w:semiHidden/>
    <w:rsid w:val="00892E2E"/>
    <w:rPr>
      <w:noProof/>
      <w:sz w:val="24"/>
      <w:szCs w:val="24"/>
    </w:rPr>
  </w:style>
  <w:style w:type="paragraph" w:styleId="CommentSubject">
    <w:name w:val="annotation subject"/>
    <w:basedOn w:val="CommentText"/>
    <w:next w:val="CommentText"/>
    <w:link w:val="CommentSubjectChar"/>
    <w:uiPriority w:val="99"/>
    <w:semiHidden/>
    <w:unhideWhenUsed/>
    <w:rsid w:val="00892E2E"/>
    <w:rPr>
      <w:b/>
      <w:bCs/>
      <w:sz w:val="20"/>
      <w:szCs w:val="20"/>
    </w:rPr>
  </w:style>
  <w:style w:type="character" w:customStyle="1" w:styleId="CommentSubjectChar">
    <w:name w:val="Comment Subject Char"/>
    <w:basedOn w:val="CommentTextChar"/>
    <w:link w:val="CommentSubject"/>
    <w:uiPriority w:val="99"/>
    <w:semiHidden/>
    <w:rsid w:val="00892E2E"/>
    <w:rPr>
      <w:b/>
      <w:bC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cs.napier.ac.uk/~hazelh/gen_ho/apa.pdf"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Pad07</b:Tag>
    <b:SourceType>JournalArticle</b:SourceType>
    <b:Guid>{C81E63B1-E877-D145-81DA-523D3D594A9A}</b:Guid>
    <b:Author>
      <b:Author>
        <b:NameList>
          <b:Person>
            <b:Last>Padgett</b:Last>
            <b:First>J.</b:First>
            <b:Middle>Paul</b:Middle>
          </b:Person>
          <b:Person>
            <b:Last>Steinemann</b:Last>
            <b:First>Anne</b:First>
            <b:Middle>C.</b:Middle>
          </b:Person>
          <b:Person>
            <b:Last>Clarke</b:Last>
            <b:First>James</b:First>
            <b:Middle>H.</b:Middle>
          </b:Person>
          <b:Person>
            <b:Last>Vandenbergh</b:Last>
            <b:First>Michael</b:First>
            <b:Middle>P.</b:Middle>
          </b:Person>
        </b:NameList>
      </b:Author>
    </b:Author>
    <b:Title>A comparison of carbon calculators</b:Title>
    <b:Publisher>www.elsevier.com/locate/eiar</b:Publisher>
    <b:Year>2007</b:Year>
    <b:Pages>10</b:Pages>
    <b:JournalName>Environmental Impact Assessment Review</b:JournalName>
    <b:Month>December</b:Month>
    <b:Day>21</b:Day>
    <b:Issue>28</b:Issue>
    <b:RefOrder>4</b:RefOrder>
  </b:Source>
  <b:Source>
    <b:Tag>Ner09</b:Tag>
    <b:SourceType>JournalArticle</b:SourceType>
    <b:Guid>{FA9996D3-5CB5-3646-A2FE-F917D81E210D}</b:Guid>
    <b:Author>
      <b:Author>
        <b:NameList>
          <b:Person>
            <b:Last>Nerlich</b:Last>
            <b:First>Brigitte</b:First>
          </b:Person>
          <b:Person>
            <b:Last>Koteyko</b:Last>
            <b:First>Nelya</b:First>
          </b:Person>
        </b:NameList>
      </b:Author>
    </b:Author>
    <b:Title>Carbon Reduction Activism in the UK: Lexical Creativity and Lexical Framing in the Context of Climate Change </b:Title>
    <b:JournalName>Environmental Communication: A Journal of Nature and Culture </b:JournalName>
    <b:Publisher>Routledge</b:Publisher>
    <b:Year>2009</b:Year>
    <b:Pages>19</b:Pages>
    <b:Comments>http://dx.doi.org/10.1080/17524030902928793</b:Comments>
    <b:RefOrder>1</b:RefOrder>
  </b:Source>
  <b:Source>
    <b:Tag>Bot07</b:Tag>
    <b:SourceType>ConferenceProceedings</b:SourceType>
    <b:Guid>{F3AF12B7-4BB1-554A-A575-EB5CA037BC8A}</b:Guid>
    <b:Author>
      <b:Author>
        <b:NameList>
          <b:Person>
            <b:Last>Bottrill</b:Last>
            <b:First>Catherine</b:First>
          </b:Person>
        </b:NameList>
      </b:Author>
    </b:Author>
    <b:Title>Internet-based tools for behaviour change</b:Title>
    <b:City>Oxford,</b:City>
    <b:Publisher>Environmental Change Institute</b:Publisher>
    <b:Year>2007</b:Year>
    <b:Pages>15</b:Pages>
    <b:ConferenceName>European Council for Energy Efficient Economies (ECEEE) Summer Study 2007 Dynamics of Consumption Session 9, paper 211</b:ConferenceName>
    <b:RefOrder>5</b:RefOrder>
  </b:Source>
  <b:Source>
    <b:Tag>ONe101</b:Tag>
    <b:SourceType>Book</b:SourceType>
    <b:Guid>{A7FDAD73-DFCB-1D49-9206-F407231112F6}</b:Guid>
    <b:Author>
      <b:Author>
        <b:NameList>
          <b:Person>
            <b:Last>O'Neil</b:Last>
            <b:First>Mark</b:First>
          </b:Person>
        </b:NameList>
      </b:Author>
    </b:Author>
    <b:Title>GREEN IT FOR SUSTAINABLE BUSINESS PRACTICE An ISEB Foundation Guide </b:Title>
    <b:City>Chippenham</b:City>
    <b:CountryRegion>UK</b:CountryRegion>
    <b:Publisher>British Informatics Society Limited</b:Publisher>
    <b:Year>2010</b:Year>
    <b:Pages>144</b:Pages>
    <b:Edition>ISBN 978-1-906124-62-5</b:Edition>
    <b:RefOrder>6</b:RefOrder>
  </b:Source>
  <b:Source>
    <b:Tag>Dav</b:Tag>
    <b:SourceType>JournalArticle</b:SourceType>
    <b:Guid>{3CAE20C9-BF9F-4ACA-8FB4-7E72DFF0F49B}</b:Guid>
    <b:Author>
      <b:Author>
        <b:NameList>
          <b:Person>
            <b:Last>Davis</b:Last>
            <b:First>Fred</b:First>
            <b:Middle>D.</b:Middle>
          </b:Person>
        </b:NameList>
      </b:Author>
    </b:Author>
    <b:Title>Perceived usefulness, perceived ease of use, and user acceptance of information technology</b:Title>
    <b:Publisher>MIS Quarterly</b:Publisher>
    <b:Year>1989</b:Year>
    <b:LCID>uz-Cyrl-UZ</b:LCID>
    <b:JournalName>MIS Quarterly</b:JournalName>
    <b:Pages>32-40</b:Pages>
    <b:Volume>13</b:Volume>
    <b:Issue>3</b:Issue>
    <b:RefOrder>8</b:RefOrder>
  </b:Source>
  <b:Source>
    <b:Tag>Dep03</b:Tag>
    <b:SourceType>Report</b:SourceType>
    <b:Guid>{C23FDD25-FE2E-EE4D-B763-0327F63069FA}</b:Guid>
    <b:Author>
      <b:Author>
        <b:NameList>
          <b:Person>
            <b:Last>DTI</b:Last>
            <b:First>Department</b:First>
            <b:Middle>of Trade &amp; Industry</b:Middle>
          </b:Person>
        </b:NameList>
      </b:Author>
    </b:Author>
    <b:Title>Our energy future - creating a low carbon economy</b:Title>
    <b:Publisher>The Stationery Office</b:Publisher>
    <b:City>London</b:City>
    <b:ThesisType>Energy White Paper</b:ThesisType>
    <b:Year>2003</b:Year>
    <b:RefOrder>2</b:RefOrder>
  </b:Source>
  <b:Source>
    <b:Tag>Ora</b:Tag>
    <b:SourceType>InternetSite</b:SourceType>
    <b:Guid>{CE99C65F-5F80-AB44-BB7E-7A4BE52E40FA}</b:Guid>
    <b:Author>
      <b:Author>
        <b:Corporate>Oracle</b:Corporate>
      </b:Author>
    </b:Author>
    <b:Title>MySQL :: The world's most popular open source database</b:Title>
    <b:InternetSiteTitle>www.mysql.com</b:InternetSiteTitle>
    <b:URL>http://www.mysql.com/</b:URL>
    <b:Year>2011</b:Year>
    <b:YearAccessed>2011</b:YearAccessed>
    <b:RefOrder>10</b:RefOrder>
  </b:Source>
  <b:Source>
    <b:Tag>The11</b:Tag>
    <b:SourceType>InternetSite</b:SourceType>
    <b:Guid>{E2DF9958-BFA5-F24D-ABFA-26C2C3D82F4A}</b:Guid>
    <b:Author>
      <b:Author>
        <b:Corporate>The PHP Group</b:Corporate>
      </b:Author>
    </b:Author>
    <b:Title>PHP: Hypertext Preprocessor</b:Title>
    <b:InternetSiteTitle>www.php.net</b:InternetSiteTitle>
    <b:URL>http://www.php.net/</b:URL>
    <b:YearAccessed>2011</b:YearAccessed>
    <b:Year>2011</b:Year>
    <b:RefOrder>9</b:RefOrder>
  </b:Source>
  <b:Source>
    <b:Tag>AME11</b:Tag>
    <b:SourceType>InternetSite</b:SourceType>
    <b:Guid>{7D0B88A6-CA85-BF4E-80AF-FB1BC30EBA47}</b:Guid>
    <b:Title>Environmental Intelligence, Everywhere.</b:Title>
    <b:Author>
      <b:Author>
        <b:Corporate>AMEE UK Ltd.</b:Corporate>
      </b:Author>
    </b:Author>
    <b:InternetSiteTitle>www.amee.com</b:InternetSiteTitle>
    <b:URL>http://www.amee.com/</b:URL>
    <b:YearAccessed>2011</b:YearAccessed>
    <b:Year>2011</b:Year>
    <b:RefOrder>7</b:RefOrder>
  </b:Source>
  <b:Source>
    <b:Tag>The10</b:Tag>
    <b:SourceType>InternetSite</b:SourceType>
    <b:Guid>{DB460E96-E4E1-B74C-9FC4-7A5D2F6F07C3}</b:Guid>
    <b:Author>
      <b:Author>
        <b:Corporate>The jQuery Project</b:Corporate>
      </b:Author>
    </b:Author>
    <b:Title>jQuery: The Write Less, Do More, JavaScript Library</b:Title>
    <b:InternetSiteTitle>jquery.com</b:InternetSiteTitle>
    <b:URL>http://jquery.com/</b:URL>
    <b:Year>2010</b:Year>
    <b:YearAccessed>2011</b:YearAccessed>
    <b:RefOrder>11</b:RefOrder>
  </b:Source>
  <b:Source>
    <b:Tag>UNE05</b:Tag>
    <b:SourceType>Report</b:SourceType>
    <b:Guid>{6F33E0C3-8E63-364A-84EE-BE2B4B3446F5}</b:Guid>
    <b:Author>
      <b:Author>
        <b:Corporate>UNEP/ SETAC Life Cycle Initiative</b:Corporate>
      </b:Author>
    </b:Author>
    <b:Title>Life Cycle Approaches The road from analysis to practice </b:Title>
    <b:Year>2005</b:Year>
    <b:Institution>UNEP/ SETAC Life Cycle Initiative</b:Institution>
    <b:Publisher>UNITED NATIONS PUBLICATION</b:Publisher>
    <b:City>Paris</b:City>
    <b:RefOrder>3</b:RefOrder>
  </b:Source>
  <b:Source>
    <b:Tag>Hei07</b:Tag>
    <b:SourceType>JournalArticle</b:SourceType>
    <b:Guid>{58FD86F6-4EC5-B945-9177-9FF2E7178DBB}</b:Guid>
    <b:Title>Life-cycle assessment for energy analysis and management</b:Title>
    <b:JournalName>Applied Energy</b:JournalName>
    <b:Publisher>www.elsevier.com/locate/apenergy</b:Publisher>
    <b:Year>2007</b:Year>
    <b:Month>May</b:Month>
    <b:Day>3</b:Day>
    <b:Issue>84</b:Issue>
    <b:Pages>11</b:Pages>
    <b:Author>
      <b:Author>
        <b:NameList>
          <b:Person>
            <b:Last>Heijungs</b:Last>
            <b:First>Reinout</b:First>
          </b:Person>
          <b:Person>
            <b:Last>Udo de Haes</b:Last>
            <b:First>Helias</b:First>
            <b:Middle>A.</b:Middle>
          </b:Person>
        </b:NameList>
      </b:Author>
    </b:Author>
    <b:RefOrder>12</b:RefOrder>
  </b:Source>
  <b:Source>
    <b:Tag>Mic10</b:Tag>
    <b:SourceType>InternetSite</b:SourceType>
    <b:Guid>{5E49197E-8AA2-413E-891F-C8E2F2527AB5}</b:Guid>
    <b:LCID>en-GB</b:LCID>
    <b:Author>
      <b:Author>
        <b:Corporate>Microsoft Corportation</b:Corporate>
      </b:Author>
    </b:Author>
    <b:Title>Windows User Experience Interaction Guidelines</b:Title>
    <b:URL>http://msdn.microsoft.com/en-us/library/aa511258.aspx</b:URL>
    <b:Year>2010</b:Year>
    <b:YearAccessed>2011</b:YearAccessed>
    <b:MonthAccessed>02</b:MonthAccessed>
    <b:DayAccessed>13</b:DayAccessed>
    <b:RefOrder>13</b:RefOrder>
  </b:Source>
</b:Sources>
</file>

<file path=customXml/itemProps1.xml><?xml version="1.0" encoding="utf-8"?>
<ds:datastoreItem xmlns:ds="http://schemas.openxmlformats.org/officeDocument/2006/customXml" ds:itemID="{5208FD4C-3947-9449-B8B3-6EB10E69D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5</Pages>
  <Words>1740</Words>
  <Characters>9918</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NAPIER UNIVERSITY</vt:lpstr>
    </vt:vector>
  </TitlesOfParts>
  <Company/>
  <LinksUpToDate>false</LinksUpToDate>
  <CharactersWithSpaces>11635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NAPIER UNIVERSITY</dc:title>
  <dc:subject/>
  <dc:creator>Alison Crerar</dc:creator>
  <cp:keywords/>
  <cp:lastModifiedBy>Clément</cp:lastModifiedBy>
  <cp:revision>143</cp:revision>
  <cp:lastPrinted>1901-01-01T00:00:00Z</cp:lastPrinted>
  <dcterms:created xsi:type="dcterms:W3CDTF">2011-08-26T10:29:00Z</dcterms:created>
  <dcterms:modified xsi:type="dcterms:W3CDTF">2011-09-08T11:49:00Z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wstr>{FDD7EA3C-C910-4B37-917D-B3597405FBC9}</vt:lpwstr>
  </property>
  <property fmtid="{D5CDD505-2E9C-101B-9397-08002B2CF9AE}" pid="3" name="dgnword-eventsink">
    <vt:lpwstr>8641056</vt:lpwstr>
  </property>
  <property fmtid="{D5CDD505-2E9C-101B-9397-08002B2CF9AE}" pid="4" name="CRTarget">
    <vt:i4>4096</vt:i4>
  </property>
</Properties>
</file>