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3C8D" w:rsidRDefault="003839D7">
      <w:pPr>
        <w:pStyle w:val="Titre1"/>
      </w:pPr>
      <w:bookmarkStart w:id="0" w:name="introduction-générale"/>
      <w:r>
        <w:t>Introduction Générale</w:t>
      </w:r>
    </w:p>
    <w:p w:rsidR="000A3C8D" w:rsidRDefault="003839D7">
      <w:pPr>
        <w:pStyle w:val="Bibliographie"/>
      </w:pPr>
      <w:bookmarkStart w:id="1" w:name="contexte-objectifs-de-cette-thèse"/>
      <w:bookmarkStart w:id="2" w:name="ref-Ankerst_1999"/>
      <w:bookmarkStart w:id="3" w:name="refs"/>
      <w:r>
        <w:t xml:space="preserve">Ankerst, M., Breunig, M.M., Kriegel, H.-P. &amp; Sander, J. (1999). OPTICS: Ordering points to identify the clustering structure. In: </w:t>
      </w:r>
      <w:r>
        <w:rPr>
          <w:i/>
          <w:iCs/>
        </w:rPr>
        <w:t>Proceedings of the 1999 ACM SIGMOD international conferen</w:t>
      </w:r>
      <w:r>
        <w:rPr>
          <w:i/>
          <w:iCs/>
        </w:rPr>
        <w:t>ce on management of data</w:t>
      </w:r>
      <w:r>
        <w:t>, SIGMOD ’99. Association for Computing Machinery, New York, NY, USA, pp. 49–60.</w:t>
      </w:r>
    </w:p>
    <w:p w:rsidR="000A3C8D" w:rsidRDefault="003839D7">
      <w:pPr>
        <w:pStyle w:val="Bibliographie"/>
      </w:pPr>
      <w:bookmarkStart w:id="4" w:name="ref-Araujo_2019"/>
      <w:bookmarkEnd w:id="2"/>
      <w:r>
        <w:t xml:space="preserve">Araújo, M.B., Anderson, R.P., Barbosa, A.M., Beale, C.M., Dormann, C.F., Early, R., </w:t>
      </w:r>
      <w:r>
        <w:rPr>
          <w:i/>
          <w:iCs/>
        </w:rPr>
        <w:t>et al.</w:t>
      </w:r>
      <w:r>
        <w:t xml:space="preserve"> (2019). Standards for distribution models in biodiversity as</w:t>
      </w:r>
      <w:r>
        <w:t xml:space="preserve">sessments. </w:t>
      </w:r>
      <w:r>
        <w:rPr>
          <w:i/>
          <w:iCs/>
        </w:rPr>
        <w:t>Science Advances</w:t>
      </w:r>
      <w:r>
        <w:t>, 5, eaat4858.</w:t>
      </w:r>
    </w:p>
    <w:p w:rsidR="000A3C8D" w:rsidRDefault="003839D7">
      <w:pPr>
        <w:pStyle w:val="Bibliographie"/>
      </w:pPr>
      <w:bookmarkStart w:id="5" w:name="ref-Atkinson_1999"/>
      <w:bookmarkEnd w:id="4"/>
      <w:r>
        <w:t xml:space="preserve">Atkinson, M.J., Barnett, H., Aceves, H., Langdon, C., Carpenter, S.J., McConnaughey, T., </w:t>
      </w:r>
      <w:r>
        <w:rPr>
          <w:i/>
          <w:iCs/>
        </w:rPr>
        <w:t>et al.</w:t>
      </w:r>
      <w:r>
        <w:t xml:space="preserve"> (1999). The biosphere 2 coral reef biome. </w:t>
      </w:r>
      <w:r>
        <w:rPr>
          <w:i/>
          <w:iCs/>
        </w:rPr>
        <w:t>Ecological Engineering</w:t>
      </w:r>
      <w:r>
        <w:t>, 13, 147–172.</w:t>
      </w:r>
    </w:p>
    <w:p w:rsidR="000A3C8D" w:rsidRDefault="003839D7">
      <w:pPr>
        <w:pStyle w:val="Bibliographie"/>
      </w:pPr>
      <w:bookmarkStart w:id="6" w:name="ref-Barbier_2011"/>
      <w:bookmarkEnd w:id="5"/>
      <w:r>
        <w:t>Barbier, E.B., Hacker, S.D., Kennedy, C</w:t>
      </w:r>
      <w:r>
        <w:t xml:space="preserve">., Koch, E.W., Stier, A.C. &amp; Silliman, B.R. (2011). The value of estuarine and coastal ecosystem services. </w:t>
      </w:r>
      <w:r>
        <w:rPr>
          <w:i/>
          <w:iCs/>
        </w:rPr>
        <w:t>Ecological Monographs</w:t>
      </w:r>
      <w:r>
        <w:t>, 81, 169–193.</w:t>
      </w:r>
    </w:p>
    <w:p w:rsidR="000A3C8D" w:rsidRDefault="003839D7">
      <w:pPr>
        <w:pStyle w:val="Bibliographie"/>
      </w:pPr>
      <w:bookmarkStart w:id="7" w:name="ref-Bender_1984"/>
      <w:bookmarkEnd w:id="6"/>
      <w:r>
        <w:t xml:space="preserve">Bender, E.A., Case, T.J. &amp; Gilpin, M.E. (1984). Perturbation experiments in community ecology: Theory and practice. </w:t>
      </w:r>
      <w:r>
        <w:rPr>
          <w:i/>
          <w:iCs/>
        </w:rPr>
        <w:t>Ecology</w:t>
      </w:r>
      <w:r>
        <w:t>, 65, 1–13.</w:t>
      </w:r>
    </w:p>
    <w:p w:rsidR="000A3C8D" w:rsidRDefault="003839D7">
      <w:pPr>
        <w:pStyle w:val="Bibliographie"/>
      </w:pPr>
      <w:bookmarkStart w:id="8" w:name="ref-Benoist_2020"/>
      <w:bookmarkEnd w:id="7"/>
      <w:r>
        <w:t xml:space="preserve">Benoist, L., Houyvet, B., Henry, J., Corre, E., Zanuttini, B. &amp; Zatylny-Gaudin, C. (2020). In-depth in silico search for </w:t>
      </w:r>
      <w:r>
        <w:t xml:space="preserve">cuttlefish (sepia officinalis) antimicrobial peptides following bacterial challenge of haemocytes. </w:t>
      </w:r>
      <w:r>
        <w:rPr>
          <w:i/>
          <w:iCs/>
        </w:rPr>
        <w:t>Marine Drugs</w:t>
      </w:r>
      <w:r>
        <w:t>, 18, 439.</w:t>
      </w:r>
    </w:p>
    <w:p w:rsidR="000A3C8D" w:rsidRDefault="003839D7">
      <w:pPr>
        <w:pStyle w:val="Bibliographie"/>
      </w:pPr>
      <w:bookmarkStart w:id="9" w:name="ref-Blackburn_2019"/>
      <w:bookmarkEnd w:id="8"/>
      <w:r>
        <w:t>Blackburn, S., Pelling, M. &amp; Marques, C. (2019). Chapter 38 - megacities and the coast: Global context and scope for transformation. I</w:t>
      </w:r>
      <w:r>
        <w:t xml:space="preserve">n: </w:t>
      </w:r>
      <w:r>
        <w:rPr>
          <w:i/>
          <w:iCs/>
        </w:rPr>
        <w:t>Coasts and estuaries</w:t>
      </w:r>
      <w:r>
        <w:t xml:space="preserve"> (eds. Wolanski, E., Day, J.W., Elliott, M. &amp; Ramachandran, R.). Elsevier, pp. 661–669.</w:t>
      </w:r>
    </w:p>
    <w:p w:rsidR="000A3C8D" w:rsidRDefault="003839D7">
      <w:pPr>
        <w:pStyle w:val="Bibliographie"/>
      </w:pPr>
      <w:bookmarkStart w:id="10" w:name="ref-Boyd_2003"/>
      <w:bookmarkEnd w:id="9"/>
      <w:r>
        <w:t xml:space="preserve">Boyd, S.E., Limpenny, D.S., Rees, H.L., Cooper, K.M. &amp; Campbell, S. (2003). Preliminary observations of the effects of dredging intensity on the </w:t>
      </w:r>
      <w:r>
        <w:t xml:space="preserve">re-colonisation of dredged sediments off the southeast coast of england (area 222). </w:t>
      </w:r>
      <w:r>
        <w:rPr>
          <w:i/>
          <w:iCs/>
        </w:rPr>
        <w:t>Estuarine, Coastal and Shelf Science</w:t>
      </w:r>
      <w:r>
        <w:t>, 57, 209–223.</w:t>
      </w:r>
    </w:p>
    <w:p w:rsidR="000A3C8D" w:rsidRDefault="003839D7">
      <w:pPr>
        <w:pStyle w:val="Bibliographie"/>
      </w:pPr>
      <w:bookmarkStart w:id="11" w:name="ref-Breitburg_2018"/>
      <w:bookmarkEnd w:id="10"/>
      <w:r>
        <w:t xml:space="preserve">Breitburg, D., Levin, L.A., Oschlies, A., Grégoire, M., Chavez, F.P., Conley, D.J., </w:t>
      </w:r>
      <w:r>
        <w:rPr>
          <w:i/>
          <w:iCs/>
        </w:rPr>
        <w:t>et al.</w:t>
      </w:r>
      <w:r>
        <w:t xml:space="preserve"> (2018). Declining oxygen in th</w:t>
      </w:r>
      <w:r>
        <w:t xml:space="preserve">e global ocean and coastal waters. </w:t>
      </w:r>
      <w:r>
        <w:rPr>
          <w:i/>
          <w:iCs/>
        </w:rPr>
        <w:t>Science</w:t>
      </w:r>
      <w:r>
        <w:t>, 359, eaam7240.</w:t>
      </w:r>
    </w:p>
    <w:p w:rsidR="000A3C8D" w:rsidRDefault="003839D7">
      <w:pPr>
        <w:pStyle w:val="Bibliographie"/>
      </w:pPr>
      <w:bookmarkStart w:id="12" w:name="ref-Broad_1991"/>
      <w:bookmarkEnd w:id="11"/>
      <w:r>
        <w:t xml:space="preserve">Broad, W.J. (1991). As biosphere is sealed, its patron reflects on life. </w:t>
      </w:r>
      <w:r>
        <w:rPr>
          <w:i/>
          <w:iCs/>
        </w:rPr>
        <w:t>The New York Times</w:t>
      </w:r>
      <w:r>
        <w:t>.</w:t>
      </w:r>
    </w:p>
    <w:p w:rsidR="000A3C8D" w:rsidRDefault="003839D7">
      <w:pPr>
        <w:pStyle w:val="Bibliographie"/>
      </w:pPr>
      <w:bookmarkStart w:id="13" w:name="ref-Bruno_2003"/>
      <w:bookmarkEnd w:id="12"/>
      <w:r>
        <w:t>Bruno, J.F., Stachowicz, J.J. &amp; Bertness, M.D. (2003). Inclusion of facilitation into ecological theory.</w:t>
      </w:r>
      <w:r>
        <w:t xml:space="preserve"> </w:t>
      </w:r>
      <w:r>
        <w:rPr>
          <w:i/>
          <w:iCs/>
        </w:rPr>
        <w:t>Trends in Ecology &amp; Evolution</w:t>
      </w:r>
      <w:r>
        <w:t>, 18, 119–125.</w:t>
      </w:r>
    </w:p>
    <w:p w:rsidR="000A3C8D" w:rsidRDefault="003839D7">
      <w:pPr>
        <w:pStyle w:val="Bibliographie"/>
      </w:pPr>
      <w:bookmarkStart w:id="14" w:name="ref-Burke_2000"/>
      <w:bookmarkEnd w:id="13"/>
      <w:r>
        <w:t xml:space="preserve">Burke, L., Kura, Y., Kassem, K., Revenga, C., Spalding, M. &amp; McAllister, D. (2000). Pilot analysis of global ecosystems: Coastal ecosystems. </w:t>
      </w:r>
      <w:r>
        <w:rPr>
          <w:i/>
          <w:iCs/>
        </w:rPr>
        <w:t>World Resources Institute</w:t>
      </w:r>
      <w:r>
        <w:t>.</w:t>
      </w:r>
    </w:p>
    <w:p w:rsidR="000A3C8D" w:rsidRDefault="003839D7">
      <w:pPr>
        <w:pStyle w:val="Bibliographie"/>
      </w:pPr>
      <w:bookmarkStart w:id="15" w:name="ref-Calvin_2023"/>
      <w:bookmarkEnd w:id="14"/>
      <w:r>
        <w:t>Calvin, K., Dasgupta, D., Krinner, G., Mukh</w:t>
      </w:r>
      <w:r>
        <w:t xml:space="preserve">erji, A., Thorne, P.W., Trisos, C., </w:t>
      </w:r>
      <w:r>
        <w:rPr>
          <w:i/>
          <w:iCs/>
        </w:rPr>
        <w:t>et al.</w:t>
      </w:r>
      <w:r>
        <w:t xml:space="preserve"> (2023). </w:t>
      </w:r>
      <w:r>
        <w:rPr>
          <w:i/>
          <w:iCs/>
        </w:rPr>
        <w:t>IPCC, 2023: Climate change 2023: Synthesis report. Contribution of working groups i, II and III to the sixth assessment report of the intergovernmental panel on climate change [core writing team, h. Lee an</w:t>
      </w:r>
      <w:r>
        <w:rPr>
          <w:i/>
          <w:iCs/>
        </w:rPr>
        <w:t>d j. Romero (eds.)]. IPCC, geneva, switzerland.</w:t>
      </w:r>
    </w:p>
    <w:p w:rsidR="000A3C8D" w:rsidRDefault="003839D7">
      <w:pPr>
        <w:pStyle w:val="Bibliographie"/>
      </w:pPr>
      <w:bookmarkStart w:id="16" w:name="ref-ipcccarbonbiogeochem_2021"/>
      <w:bookmarkEnd w:id="15"/>
      <w:r>
        <w:t xml:space="preserve">Canadell, J.G., Monteiro, P.M.S., Costa, M.H., Cotrim da Cunha, L., Cox, P.M., Eliseev, A.V., </w:t>
      </w:r>
      <w:r>
        <w:rPr>
          <w:i/>
          <w:iCs/>
        </w:rPr>
        <w:t>et al.</w:t>
      </w:r>
      <w:r>
        <w:t xml:space="preserve"> (2021). Global carbon and other biogeochemical cycles and feedbacks. In: </w:t>
      </w:r>
      <w:r>
        <w:rPr>
          <w:i/>
          <w:iCs/>
        </w:rPr>
        <w:t xml:space="preserve">Climate change 2021: The physical </w:t>
      </w:r>
      <w:r>
        <w:rPr>
          <w:i/>
          <w:iCs/>
        </w:rPr>
        <w:t>science basis. Contribution of working group i to the sixth assessment report of the intergovernmental panel on climate change</w:t>
      </w:r>
      <w:r>
        <w:t xml:space="preserve"> (eds. </w:t>
      </w:r>
      <w:r w:rsidRPr="00143129">
        <w:rPr>
          <w:lang w:val="fr-FR"/>
        </w:rPr>
        <w:t xml:space="preserve">Masson-Delmotte, V., Zhai, P., Pirani, A., Connors, S.L., Péan, C., Berger, S., et al.). </w:t>
      </w:r>
      <w:r>
        <w:t>Book Section. Cambridge University</w:t>
      </w:r>
      <w:r>
        <w:t xml:space="preserve"> Press, Cambridge, United Kingdom; New York, NY, USA, pp. 673–816.</w:t>
      </w:r>
    </w:p>
    <w:p w:rsidR="000A3C8D" w:rsidRDefault="003839D7">
      <w:pPr>
        <w:pStyle w:val="Bibliographie"/>
      </w:pPr>
      <w:bookmarkStart w:id="17" w:name="ref-Carpenter_1996"/>
      <w:bookmarkEnd w:id="16"/>
      <w:r>
        <w:lastRenderedPageBreak/>
        <w:t xml:space="preserve">Carpenter, S.R. (1996). Microcosm experiments have limited relevance for community and ecosystem ecology. </w:t>
      </w:r>
      <w:r>
        <w:rPr>
          <w:i/>
          <w:iCs/>
        </w:rPr>
        <w:t>Ecology</w:t>
      </w:r>
      <w:r>
        <w:t>, 77, 677–680.</w:t>
      </w:r>
    </w:p>
    <w:p w:rsidR="000A3C8D" w:rsidRDefault="003839D7">
      <w:pPr>
        <w:pStyle w:val="Bibliographie"/>
      </w:pPr>
      <w:bookmarkStart w:id="18" w:name="ref-Chan_2013"/>
      <w:bookmarkEnd w:id="17"/>
      <w:r>
        <w:t>Chan, N.C.S. &amp; Connolly, S.R. (2013). Sensitivity of coral ca</w:t>
      </w:r>
      <w:r>
        <w:t xml:space="preserve">lcification to ocean acidification: A meta-analysis. </w:t>
      </w:r>
      <w:r>
        <w:rPr>
          <w:i/>
          <w:iCs/>
        </w:rPr>
        <w:t>Global Change Biology</w:t>
      </w:r>
      <w:r>
        <w:t>, 19, 282–290.</w:t>
      </w:r>
    </w:p>
    <w:p w:rsidR="000A3C8D" w:rsidRDefault="003839D7">
      <w:pPr>
        <w:pStyle w:val="Bibliographie"/>
      </w:pPr>
      <w:bookmarkStart w:id="19" w:name="ref-Chapin_2011"/>
      <w:bookmarkEnd w:id="18"/>
      <w:r>
        <w:t>Chapin, F.S., Matson, P.A. &amp; Vitousek, P.M. (2011). The ecosystem concept. Springer New York, New York, NY, pp. 3–22.</w:t>
      </w:r>
    </w:p>
    <w:p w:rsidR="000A3C8D" w:rsidRDefault="003839D7">
      <w:pPr>
        <w:pStyle w:val="Bibliographie"/>
      </w:pPr>
      <w:bookmarkStart w:id="20" w:name="ref-Chase_2003"/>
      <w:bookmarkEnd w:id="19"/>
      <w:r>
        <w:t xml:space="preserve">Chase, J.M. &amp; Leibold, M.A. (2003). </w:t>
      </w:r>
      <w:r>
        <w:rPr>
          <w:i/>
          <w:iCs/>
        </w:rPr>
        <w:t>Ecological ni</w:t>
      </w:r>
      <w:r>
        <w:rPr>
          <w:i/>
          <w:iCs/>
        </w:rPr>
        <w:t>ches: Linking classical and contemporary approaches</w:t>
      </w:r>
      <w:r>
        <w:t>. University of Chicago Press.</w:t>
      </w:r>
    </w:p>
    <w:p w:rsidR="000A3C8D" w:rsidRDefault="003839D7">
      <w:pPr>
        <w:pStyle w:val="Bibliographie"/>
      </w:pPr>
      <w:bookmarkStart w:id="21" w:name="ref-Chiquet_2020"/>
      <w:bookmarkEnd w:id="20"/>
      <w:r>
        <w:t xml:space="preserve">Chiquet, J., Mariadassou, M. &amp; Robin, S. (2020). The poisson-lognormal model as a versatile framework for the joint analysis of species abundances. </w:t>
      </w:r>
      <w:r>
        <w:rPr>
          <w:i/>
          <w:iCs/>
        </w:rPr>
        <w:t>bioRxiv</w:t>
      </w:r>
      <w:r>
        <w:t>.</w:t>
      </w:r>
    </w:p>
    <w:p w:rsidR="000A3C8D" w:rsidRDefault="003839D7">
      <w:pPr>
        <w:pStyle w:val="Bibliographie"/>
      </w:pPr>
      <w:bookmarkStart w:id="22" w:name="ref-Cochrane_2023"/>
      <w:bookmarkEnd w:id="21"/>
      <w:r w:rsidRPr="00143129">
        <w:rPr>
          <w:lang w:val="fr-FR"/>
        </w:rPr>
        <w:t>Cochrane, K.L., B</w:t>
      </w:r>
      <w:r w:rsidRPr="00143129">
        <w:rPr>
          <w:lang w:val="fr-FR"/>
        </w:rPr>
        <w:t xml:space="preserve">ahri, T., Dabbadie, L., Fernandez- Reguera, D., Kalikoski, D.C., Ma, X., </w:t>
      </w:r>
      <w:r w:rsidRPr="00143129">
        <w:rPr>
          <w:i/>
          <w:iCs/>
          <w:lang w:val="fr-FR"/>
        </w:rPr>
        <w:t>et al.</w:t>
      </w:r>
      <w:r w:rsidRPr="00143129">
        <w:rPr>
          <w:lang w:val="fr-FR"/>
        </w:rPr>
        <w:t xml:space="preserve"> </w:t>
      </w:r>
      <w:r>
        <w:t xml:space="preserve">(2023). The impact of climate change on coastal fisheries and aquaculture. In: </w:t>
      </w:r>
      <w:r>
        <w:rPr>
          <w:i/>
          <w:iCs/>
        </w:rPr>
        <w:t>Reference module in earth systems and environmental sciences</w:t>
      </w:r>
      <w:r>
        <w:t>. Elsevier.</w:t>
      </w:r>
    </w:p>
    <w:p w:rsidR="000A3C8D" w:rsidRDefault="003839D7">
      <w:pPr>
        <w:pStyle w:val="Bibliographie"/>
      </w:pPr>
      <w:bookmarkStart w:id="23" w:name="ref-Costello_2017"/>
      <w:bookmarkEnd w:id="22"/>
      <w:r>
        <w:t>Costello, M.J. &amp; Chaudhar</w:t>
      </w:r>
      <w:r>
        <w:t xml:space="preserve">y, C. (2017). Marine biodiversity, biogeography, deep-sea gradients, and conservation. </w:t>
      </w:r>
      <w:r>
        <w:rPr>
          <w:i/>
          <w:iCs/>
        </w:rPr>
        <w:t>Current Biology</w:t>
      </w:r>
      <w:r>
        <w:t>, 27, R511–R527.</w:t>
      </w:r>
    </w:p>
    <w:p w:rsidR="000A3C8D" w:rsidRDefault="003839D7">
      <w:pPr>
        <w:pStyle w:val="Bibliographie"/>
      </w:pPr>
      <w:bookmarkStart w:id="24" w:name="ref-Darwin_1839"/>
      <w:bookmarkEnd w:id="23"/>
      <w:r>
        <w:t xml:space="preserve">Darwin, C. (1839). </w:t>
      </w:r>
      <w:r>
        <w:rPr>
          <w:i/>
          <w:iCs/>
        </w:rPr>
        <w:t xml:space="preserve">Journal of researches into the geology and natural history: Of the various countries visited by HMS beagle, under the </w:t>
      </w:r>
      <w:r>
        <w:rPr>
          <w:i/>
          <w:iCs/>
        </w:rPr>
        <w:t>command of cpt. Fitzroy, from 1832 to 1836</w:t>
      </w:r>
      <w:r>
        <w:t>. Colburn.</w:t>
      </w:r>
    </w:p>
    <w:p w:rsidR="000A3C8D" w:rsidRDefault="003839D7">
      <w:pPr>
        <w:pStyle w:val="Bibliographie"/>
      </w:pPr>
      <w:bookmarkStart w:id="25" w:name="ref-Dayton_1972"/>
      <w:bookmarkEnd w:id="24"/>
      <w:r>
        <w:t xml:space="preserve">Dayton, P.K. (1972). Toward an understanding of community resilience and the potential effects of enrichments to the benthos at McMurdo sound, antarctica. In: </w:t>
      </w:r>
      <w:r>
        <w:rPr>
          <w:i/>
          <w:iCs/>
        </w:rPr>
        <w:t>Proceedings of the colloquium on conservatio</w:t>
      </w:r>
      <w:r>
        <w:rPr>
          <w:i/>
          <w:iCs/>
        </w:rPr>
        <w:t>n problems in antarctica</w:t>
      </w:r>
      <w:r>
        <w:t>. Allen Press Lawrence, Kansas, USA, pp. 81–96.</w:t>
      </w:r>
    </w:p>
    <w:p w:rsidR="000A3C8D" w:rsidRDefault="003839D7">
      <w:pPr>
        <w:pStyle w:val="Bibliographie"/>
      </w:pPr>
      <w:bookmarkStart w:id="26" w:name="ref-EuropeanCommission_2016"/>
      <w:bookmarkEnd w:id="25"/>
      <w:r>
        <w:t xml:space="preserve">Dobricic, S., Pozzoli, L., Sanseverino, I., Conduto, D. &amp; Lettieri, T. (2016). </w:t>
      </w:r>
      <w:r>
        <w:rPr>
          <w:i/>
          <w:iCs/>
        </w:rPr>
        <w:t>Algal bloom and its economic impact</w:t>
      </w:r>
      <w:r>
        <w:t>. European Commission; Joint Research Centre.</w:t>
      </w:r>
    </w:p>
    <w:p w:rsidR="000A3C8D" w:rsidRDefault="003839D7">
      <w:pPr>
        <w:pStyle w:val="Bibliographie"/>
      </w:pPr>
      <w:bookmarkStart w:id="27" w:name="ref-Donovan_2018"/>
      <w:bookmarkEnd w:id="26"/>
      <w:r>
        <w:t>Donovan, M.K., Friedland</w:t>
      </w:r>
      <w:r>
        <w:t xml:space="preserve">er, A.M., Lecky, J., Jouffray, J.-B., Williams, G.J., Wedding, L.M., </w:t>
      </w:r>
      <w:r>
        <w:rPr>
          <w:i/>
          <w:iCs/>
        </w:rPr>
        <w:t>et al.</w:t>
      </w:r>
      <w:r>
        <w:t xml:space="preserve"> (2018). Combining fish and benthic communities into multiple regimes reveals complex reef dynamics. </w:t>
      </w:r>
      <w:r>
        <w:rPr>
          <w:i/>
          <w:iCs/>
        </w:rPr>
        <w:t>Scientific Reports</w:t>
      </w:r>
      <w:r>
        <w:t>, 8, 16943.</w:t>
      </w:r>
    </w:p>
    <w:p w:rsidR="000A3C8D" w:rsidRDefault="003839D7">
      <w:pPr>
        <w:pStyle w:val="Bibliographie"/>
      </w:pPr>
      <w:bookmarkStart w:id="28" w:name="ref-Duncan"/>
      <w:bookmarkEnd w:id="27"/>
      <w:r>
        <w:t xml:space="preserve">Duncan, S. (2023). Available at: </w:t>
      </w:r>
      <w:hyperlink r:id="rId7">
        <w:r>
          <w:rPr>
            <w:rStyle w:val="Lienhypertexte"/>
          </w:rPr>
          <w:t>https://twitter.com/ScottDuncanWX/status/1670833932986732544.</w:t>
        </w:r>
      </w:hyperlink>
      <w:r>
        <w:t xml:space="preserve"> Last accessed.</w:t>
      </w:r>
    </w:p>
    <w:p w:rsidR="000A3C8D" w:rsidRDefault="003839D7">
      <w:pPr>
        <w:pStyle w:val="Bibliographie"/>
      </w:pPr>
      <w:bookmarkStart w:id="29" w:name="ref-Elith_2006"/>
      <w:bookmarkEnd w:id="28"/>
      <w:r>
        <w:t xml:space="preserve">Elith, J., H. Graham, C., P. Anderson, R., Dudı́k, M., Ferrier, S., Guisan, A., </w:t>
      </w:r>
      <w:r>
        <w:rPr>
          <w:i/>
          <w:iCs/>
        </w:rPr>
        <w:t>et al.</w:t>
      </w:r>
      <w:r>
        <w:t xml:space="preserve"> (2006). Novel methods improve prediction of species’ distributions from occurrence data. </w:t>
      </w:r>
      <w:r>
        <w:rPr>
          <w:i/>
          <w:iCs/>
        </w:rPr>
        <w:t>Ecography</w:t>
      </w:r>
      <w:r>
        <w:t>, 29, 129–151.</w:t>
      </w:r>
    </w:p>
    <w:p w:rsidR="000A3C8D" w:rsidRDefault="003839D7">
      <w:pPr>
        <w:pStyle w:val="Bibliographie"/>
      </w:pPr>
      <w:bookmarkStart w:id="30" w:name="ref-Elton_1927"/>
      <w:bookmarkEnd w:id="29"/>
      <w:r>
        <w:t xml:space="preserve">Elton, C. (1927). </w:t>
      </w:r>
      <w:r>
        <w:rPr>
          <w:i/>
          <w:iCs/>
        </w:rPr>
        <w:t>Animal ecology</w:t>
      </w:r>
      <w:r>
        <w:t>. University of Chicago Press, Chicago.</w:t>
      </w:r>
    </w:p>
    <w:p w:rsidR="000A3C8D" w:rsidRPr="00143129" w:rsidRDefault="003839D7">
      <w:pPr>
        <w:pStyle w:val="Bibliographie"/>
        <w:rPr>
          <w:lang w:val="fr-FR"/>
        </w:rPr>
      </w:pPr>
      <w:bookmarkStart w:id="31" w:name="ref-Erftemeijer_2006"/>
      <w:bookmarkEnd w:id="30"/>
      <w:r>
        <w:t xml:space="preserve">Erftemeijer, P.L.A. &amp; Robin Lewis, R.R. (2006). Environmental impacts </w:t>
      </w:r>
      <w:r>
        <w:t xml:space="preserve">of dredging on seagrasses: A review. </w:t>
      </w:r>
      <w:r w:rsidRPr="00143129">
        <w:rPr>
          <w:i/>
          <w:iCs/>
          <w:lang w:val="fr-FR"/>
        </w:rPr>
        <w:t>Marine Pollution Bulletin</w:t>
      </w:r>
      <w:r w:rsidRPr="00143129">
        <w:rPr>
          <w:lang w:val="fr-FR"/>
        </w:rPr>
        <w:t>, 52, 1553–1572.</w:t>
      </w:r>
    </w:p>
    <w:p w:rsidR="000A3C8D" w:rsidRDefault="003839D7">
      <w:pPr>
        <w:pStyle w:val="Bibliographie"/>
      </w:pPr>
      <w:bookmarkStart w:id="32" w:name="ref-Ester_1996"/>
      <w:bookmarkEnd w:id="31"/>
      <w:r w:rsidRPr="00143129">
        <w:rPr>
          <w:lang w:val="fr-FR"/>
        </w:rPr>
        <w:t xml:space="preserve">Ester, M., Kriegel, H.-P., Sander, J. &amp; Xu, X. (1996). </w:t>
      </w:r>
      <w:r>
        <w:t xml:space="preserve">A density-based algorithm for discovering clusters in large spatial databases with noise. In: </w:t>
      </w:r>
      <w:r>
        <w:rPr>
          <w:i/>
          <w:iCs/>
        </w:rPr>
        <w:t>Proceedings of the second in</w:t>
      </w:r>
      <w:r>
        <w:rPr>
          <w:i/>
          <w:iCs/>
        </w:rPr>
        <w:t>ternational conference on knowledge discovery and data mining</w:t>
      </w:r>
      <w:r>
        <w:t>, KDD’96. AAAI Press, pp. 226–231.</w:t>
      </w:r>
    </w:p>
    <w:p w:rsidR="000A3C8D" w:rsidRDefault="003839D7">
      <w:pPr>
        <w:pStyle w:val="Bibliographie"/>
      </w:pPr>
      <w:bookmarkStart w:id="33" w:name="ref-Evans_2015"/>
      <w:bookmarkEnd w:id="32"/>
      <w:r>
        <w:t xml:space="preserve">Evans, T.G., Diamond, S.E. &amp; Kelly, M.W. (2015). Mechanistic species distribution modelling as a link between physiology and conservation. </w:t>
      </w:r>
      <w:r>
        <w:rPr>
          <w:i/>
          <w:iCs/>
        </w:rPr>
        <w:t>Conservation Physiolo</w:t>
      </w:r>
      <w:r>
        <w:rPr>
          <w:i/>
          <w:iCs/>
        </w:rPr>
        <w:t>gy</w:t>
      </w:r>
      <w:r>
        <w:t>, 3, cov056.</w:t>
      </w:r>
    </w:p>
    <w:p w:rsidR="000A3C8D" w:rsidRPr="00143129" w:rsidRDefault="003839D7">
      <w:pPr>
        <w:pStyle w:val="Bibliographie"/>
        <w:rPr>
          <w:lang w:val="fr-FR"/>
        </w:rPr>
      </w:pPr>
      <w:bookmarkStart w:id="34" w:name="ref-FAO_yearbook_2022"/>
      <w:bookmarkEnd w:id="33"/>
      <w:r>
        <w:t xml:space="preserve">FAO. (2022). Fishery and aquaculture statistics 2022/FAO annuaire. </w:t>
      </w:r>
      <w:r w:rsidRPr="00143129">
        <w:rPr>
          <w:lang w:val="fr-FR"/>
        </w:rPr>
        <w:t xml:space="preserve">Statistiques des pêches et de l’aquaculture 2022/FAO anuario. </w:t>
      </w:r>
      <w:r w:rsidRPr="00143129">
        <w:rPr>
          <w:i/>
          <w:iCs/>
          <w:lang w:val="fr-FR"/>
        </w:rPr>
        <w:t>FAO yearbook</w:t>
      </w:r>
      <w:r w:rsidRPr="00143129">
        <w:rPr>
          <w:lang w:val="fr-FR"/>
        </w:rPr>
        <w:t>.</w:t>
      </w:r>
    </w:p>
    <w:p w:rsidR="000A3C8D" w:rsidRDefault="003839D7">
      <w:pPr>
        <w:pStyle w:val="Bibliographie"/>
      </w:pPr>
      <w:bookmarkStart w:id="35" w:name="ref-Farley_2018"/>
      <w:bookmarkEnd w:id="34"/>
      <w:r>
        <w:lastRenderedPageBreak/>
        <w:t>Farley, S.S., Dawson, A., Goring, S.J. &amp; Williams, J.W. (2018). Situating ecology as a big-data sc</w:t>
      </w:r>
      <w:r>
        <w:t xml:space="preserve">ience: Current advances, challenges, and solutions. </w:t>
      </w:r>
      <w:r>
        <w:rPr>
          <w:i/>
          <w:iCs/>
        </w:rPr>
        <w:t>BioScience</w:t>
      </w:r>
      <w:r>
        <w:t>, 68, 563–576.</w:t>
      </w:r>
    </w:p>
    <w:p w:rsidR="000A3C8D" w:rsidRDefault="003839D7">
      <w:pPr>
        <w:pStyle w:val="Bibliographie"/>
      </w:pPr>
      <w:bookmarkStart w:id="36" w:name="ref-Ferrier_2006"/>
      <w:bookmarkEnd w:id="35"/>
      <w:r>
        <w:t xml:space="preserve">Ferrier, S. &amp; Guisan, A. (2006). Spatial modelling of biodiversity at the community level. </w:t>
      </w:r>
      <w:r>
        <w:rPr>
          <w:i/>
          <w:iCs/>
        </w:rPr>
        <w:t>Journal of Applied Ecology</w:t>
      </w:r>
      <w:r>
        <w:t>, 43, 393–404.</w:t>
      </w:r>
    </w:p>
    <w:p w:rsidR="000A3C8D" w:rsidRDefault="003839D7">
      <w:pPr>
        <w:pStyle w:val="Bibliographie"/>
      </w:pPr>
      <w:bookmarkStart w:id="37" w:name="ref-Filbee-Dexter_2020"/>
      <w:bookmarkEnd w:id="36"/>
      <w:r>
        <w:t xml:space="preserve">Filbee-Dexter, K. &amp; Wernberg, T. (2020). Substantial blue carbon in overlooked australian kelp forests. </w:t>
      </w:r>
      <w:r>
        <w:rPr>
          <w:i/>
          <w:iCs/>
        </w:rPr>
        <w:t>Scientific Reports</w:t>
      </w:r>
      <w:r>
        <w:t>, 10, 12341.</w:t>
      </w:r>
    </w:p>
    <w:p w:rsidR="000A3C8D" w:rsidRDefault="003839D7">
      <w:pPr>
        <w:pStyle w:val="Bibliographie"/>
      </w:pPr>
      <w:bookmarkStart w:id="38" w:name="ref-Filho_2004"/>
      <w:bookmarkEnd w:id="37"/>
      <w:r>
        <w:t xml:space="preserve">Filho, G.M.A., Creed, J.C., Andrade, L.R. &amp; Pfeiffer, W.C. (2004). Metal accumulation by halodule wrightii populations. </w:t>
      </w:r>
      <w:r>
        <w:rPr>
          <w:i/>
          <w:iCs/>
        </w:rPr>
        <w:t>A</w:t>
      </w:r>
      <w:r>
        <w:rPr>
          <w:i/>
          <w:iCs/>
        </w:rPr>
        <w:t>quatic Botany</w:t>
      </w:r>
      <w:r>
        <w:t>, 80, 241–251.</w:t>
      </w:r>
    </w:p>
    <w:p w:rsidR="000A3C8D" w:rsidRPr="00143129" w:rsidRDefault="003839D7">
      <w:pPr>
        <w:pStyle w:val="Bibliographie"/>
        <w:rPr>
          <w:lang w:val="fr-FR"/>
        </w:rPr>
      </w:pPr>
      <w:bookmarkStart w:id="39" w:name="ref-Foster_2017"/>
      <w:bookmarkEnd w:id="38"/>
      <w:r>
        <w:t xml:space="preserve">Foster, K.R., Schluter, J., Coyte, K.Z. &amp; Rakoff-Nahoum, S. (2017). The evolution of the host microbiome as an ecosystem on a leash. </w:t>
      </w:r>
      <w:r w:rsidRPr="00143129">
        <w:rPr>
          <w:i/>
          <w:iCs/>
          <w:lang w:val="fr-FR"/>
        </w:rPr>
        <w:t>Nature</w:t>
      </w:r>
      <w:r w:rsidRPr="00143129">
        <w:rPr>
          <w:lang w:val="fr-FR"/>
        </w:rPr>
        <w:t>, 548, 43–51.</w:t>
      </w:r>
    </w:p>
    <w:p w:rsidR="000A3C8D" w:rsidRDefault="003839D7">
      <w:pPr>
        <w:pStyle w:val="Bibliographie"/>
      </w:pPr>
      <w:bookmarkStart w:id="40" w:name="ref-Fourqurean_2012"/>
      <w:bookmarkEnd w:id="39"/>
      <w:r w:rsidRPr="00143129">
        <w:rPr>
          <w:lang w:val="fr-FR"/>
        </w:rPr>
        <w:t xml:space="preserve">Fourqurean, J.W., Duarte, C.M., Kennedy, H., Marbà, N., Holmer, M., Mateo, </w:t>
      </w:r>
      <w:r w:rsidRPr="00143129">
        <w:rPr>
          <w:lang w:val="fr-FR"/>
        </w:rPr>
        <w:t xml:space="preserve">M.A., </w:t>
      </w:r>
      <w:r w:rsidRPr="00143129">
        <w:rPr>
          <w:i/>
          <w:iCs/>
          <w:lang w:val="fr-FR"/>
        </w:rPr>
        <w:t>et al.</w:t>
      </w:r>
      <w:r w:rsidRPr="00143129">
        <w:rPr>
          <w:lang w:val="fr-FR"/>
        </w:rPr>
        <w:t xml:space="preserve"> </w:t>
      </w:r>
      <w:r>
        <w:t xml:space="preserve">(2012). Seagrass ecosystems as a globally significant carbon stock. </w:t>
      </w:r>
      <w:r>
        <w:rPr>
          <w:i/>
          <w:iCs/>
        </w:rPr>
        <w:t>Nature Geoscience</w:t>
      </w:r>
      <w:r>
        <w:t>, 5, 505–509.</w:t>
      </w:r>
    </w:p>
    <w:p w:rsidR="000A3C8D" w:rsidRDefault="003839D7">
      <w:pPr>
        <w:pStyle w:val="Bibliographie"/>
      </w:pPr>
      <w:bookmarkStart w:id="41" w:name="ref-ipcccryosphere_2021"/>
      <w:bookmarkEnd w:id="40"/>
      <w:r>
        <w:t xml:space="preserve">Fox-Kemper, B., Hewitt, H.T., Xiao, C., Aðalgeirsdóttir, G., Drijfhout, S.S., Edwards, T.L., </w:t>
      </w:r>
      <w:r>
        <w:rPr>
          <w:i/>
          <w:iCs/>
        </w:rPr>
        <w:t>et al.</w:t>
      </w:r>
      <w:r>
        <w:t xml:space="preserve"> (2021). Ocean, cryosphere and sea level chan</w:t>
      </w:r>
      <w:r>
        <w:t xml:space="preserve">ge. In: </w:t>
      </w:r>
      <w:r>
        <w:rPr>
          <w:i/>
          <w:iCs/>
        </w:rPr>
        <w:t>Climate change 2021: The physical science basis. Contribution of working group i to the sixth assessment report of the intergovernmental panel on climate change</w:t>
      </w:r>
      <w:r>
        <w:t xml:space="preserve"> (eds. </w:t>
      </w:r>
      <w:r w:rsidRPr="00143129">
        <w:rPr>
          <w:lang w:val="fr-FR"/>
        </w:rPr>
        <w:t>Masson-Delmotte, V., Zhai, P., Pirani, A., Connors, S.L., Péan, C., Berger, S., e</w:t>
      </w:r>
      <w:r w:rsidRPr="00143129">
        <w:rPr>
          <w:lang w:val="fr-FR"/>
        </w:rPr>
        <w:t xml:space="preserve">t al.). </w:t>
      </w:r>
      <w:r>
        <w:t>Book Section. Cambridge University Press, Cambridge, United Kingdom; New York, NY, USA, pp. 1211–1362.</w:t>
      </w:r>
    </w:p>
    <w:p w:rsidR="000A3C8D" w:rsidRDefault="003839D7">
      <w:pPr>
        <w:pStyle w:val="Bibliographie"/>
      </w:pPr>
      <w:bookmarkStart w:id="42" w:name="ref-Franklin_2013"/>
      <w:bookmarkEnd w:id="41"/>
      <w:r>
        <w:t xml:space="preserve">Franklin, J. (2013). Species distribution models in conservation biogeography: Developments and challenges. </w:t>
      </w:r>
      <w:r>
        <w:rPr>
          <w:i/>
          <w:iCs/>
        </w:rPr>
        <w:t>Diversity and Distributions</w:t>
      </w:r>
      <w:r>
        <w:t>, 19, 1217</w:t>
      </w:r>
      <w:r>
        <w:t>–1223.</w:t>
      </w:r>
    </w:p>
    <w:p w:rsidR="000A3C8D" w:rsidRPr="00143129" w:rsidRDefault="003839D7">
      <w:pPr>
        <w:pStyle w:val="Bibliographie"/>
        <w:rPr>
          <w:lang w:val="fr-FR"/>
        </w:rPr>
      </w:pPr>
      <w:bookmarkStart w:id="43" w:name="ref-Fredericq_2019"/>
      <w:bookmarkEnd w:id="42"/>
      <w:r>
        <w:t xml:space="preserve">Fredericq, S., Krayesky-Self, S., Sauvage, T., Richards, J., Kittle, R., Arakaki, N., </w:t>
      </w:r>
      <w:r>
        <w:rPr>
          <w:i/>
          <w:iCs/>
        </w:rPr>
        <w:t>et al.</w:t>
      </w:r>
      <w:r>
        <w:t xml:space="preserve"> (2019). The critical importance of rhodoliths in the life cycle completion of both macro- and microalgae, and as holobionts for the establishment and mainte</w:t>
      </w:r>
      <w:r>
        <w:t xml:space="preserve">nance of marine biodiversity. </w:t>
      </w:r>
      <w:r w:rsidRPr="00143129">
        <w:rPr>
          <w:i/>
          <w:iCs/>
          <w:lang w:val="fr-FR"/>
        </w:rPr>
        <w:t>Frontiers in Marine Science</w:t>
      </w:r>
      <w:r w:rsidRPr="00143129">
        <w:rPr>
          <w:lang w:val="fr-FR"/>
        </w:rPr>
        <w:t>, 5.</w:t>
      </w:r>
    </w:p>
    <w:p w:rsidR="000A3C8D" w:rsidRDefault="003839D7">
      <w:pPr>
        <w:pStyle w:val="Bibliographie"/>
      </w:pPr>
      <w:bookmarkStart w:id="44" w:name="ref-Gandra_2015"/>
      <w:bookmarkEnd w:id="43"/>
      <w:r w:rsidRPr="00143129">
        <w:rPr>
          <w:lang w:val="fr-FR"/>
        </w:rPr>
        <w:t xml:space="preserve">Gandra, M., Seabra, R. &amp; Lima, F.P. (2015). </w:t>
      </w:r>
      <w:r>
        <w:t xml:space="preserve">A low-cost, versatile data logging system for ecological applications. </w:t>
      </w:r>
      <w:r>
        <w:rPr>
          <w:i/>
          <w:iCs/>
        </w:rPr>
        <w:t>Limnology and Oceanography: Methods</w:t>
      </w:r>
      <w:r>
        <w:t>, 13, e10012.</w:t>
      </w:r>
    </w:p>
    <w:p w:rsidR="000A3C8D" w:rsidRDefault="003839D7">
      <w:pPr>
        <w:pStyle w:val="Bibliographie"/>
      </w:pPr>
      <w:bookmarkStart w:id="45" w:name="ref-Gardmark_2015"/>
      <w:bookmarkEnd w:id="44"/>
      <w:r>
        <w:t>Gårdmark, A., Casini, M., Huss</w:t>
      </w:r>
      <w:r>
        <w:t xml:space="preserve">, M., Leeuwen, A. van, Hjelm, J., Persson, L., </w:t>
      </w:r>
      <w:r>
        <w:rPr>
          <w:i/>
          <w:iCs/>
        </w:rPr>
        <w:t>et al.</w:t>
      </w:r>
      <w:r>
        <w:t xml:space="preserve"> (2015). Regime shifts in exploited marine food webs: Detecting mechanisms underlying alternative stable states using size-structured community dynamics theory. </w:t>
      </w:r>
      <w:r>
        <w:rPr>
          <w:i/>
          <w:iCs/>
        </w:rPr>
        <w:t>Philosophical Transactions of the Royal So</w:t>
      </w:r>
      <w:r>
        <w:rPr>
          <w:i/>
          <w:iCs/>
        </w:rPr>
        <w:t>ciety B: Biological Sciences</w:t>
      </w:r>
      <w:r>
        <w:t>, 370, 20130262.</w:t>
      </w:r>
    </w:p>
    <w:p w:rsidR="000A3C8D" w:rsidRDefault="003839D7">
      <w:pPr>
        <w:pStyle w:val="Bibliographie"/>
      </w:pPr>
      <w:bookmarkStart w:id="46" w:name="ref-Gaston_2000"/>
      <w:bookmarkEnd w:id="45"/>
      <w:r>
        <w:t xml:space="preserve">Gaston, K.J. (2000). Global patterns in biodiversity. </w:t>
      </w:r>
      <w:r>
        <w:rPr>
          <w:i/>
          <w:iCs/>
        </w:rPr>
        <w:t>Nature</w:t>
      </w:r>
      <w:r>
        <w:t>, 405, 220–227.</w:t>
      </w:r>
    </w:p>
    <w:p w:rsidR="000A3C8D" w:rsidRDefault="003839D7">
      <w:pPr>
        <w:pStyle w:val="Bibliographie"/>
      </w:pPr>
      <w:bookmarkStart w:id="47" w:name="ref-Ghermandi_2010"/>
      <w:bookmarkEnd w:id="46"/>
      <w:r>
        <w:t>Ghermandi, A., Nunes, P.A.L.D., Portela, R., Nalini, R. &amp; Teelucksingh, S.S. (2010). Recreational, cultural and aesthetic services from</w:t>
      </w:r>
      <w:r>
        <w:t xml:space="preserve"> estuarine and coastal ecosystems. </w:t>
      </w:r>
      <w:r>
        <w:rPr>
          <w:i/>
          <w:iCs/>
        </w:rPr>
        <w:t>SSRN Electronic Journal</w:t>
      </w:r>
      <w:r>
        <w:t>.</w:t>
      </w:r>
    </w:p>
    <w:p w:rsidR="000A3C8D" w:rsidRDefault="003839D7">
      <w:pPr>
        <w:pStyle w:val="Bibliographie"/>
      </w:pPr>
      <w:bookmarkStart w:id="48" w:name="ref-Grinnell_1917"/>
      <w:bookmarkEnd w:id="47"/>
      <w:r>
        <w:t xml:space="preserve">Grinnell, J. (1917). The niche-relationships of the california thrasher. </w:t>
      </w:r>
      <w:r>
        <w:rPr>
          <w:i/>
          <w:iCs/>
        </w:rPr>
        <w:t>The Auk</w:t>
      </w:r>
      <w:r>
        <w:t>, 34, 427–433.</w:t>
      </w:r>
    </w:p>
    <w:p w:rsidR="000A3C8D" w:rsidRDefault="003839D7">
      <w:pPr>
        <w:pStyle w:val="Bibliographie"/>
      </w:pPr>
      <w:bookmarkStart w:id="49" w:name="ref-Guisan_2002"/>
      <w:bookmarkEnd w:id="48"/>
      <w:r>
        <w:t xml:space="preserve">Guisan, A., Edwards, T.C. &amp; Hastie, T. (2002). Generalized linear and generalized additive models in studies of species distributions: Setting the scene. </w:t>
      </w:r>
      <w:r>
        <w:rPr>
          <w:i/>
          <w:iCs/>
        </w:rPr>
        <w:t>Ecological Modelling</w:t>
      </w:r>
      <w:r>
        <w:t>, 157, 89–100.</w:t>
      </w:r>
    </w:p>
    <w:p w:rsidR="000A3C8D" w:rsidRDefault="003839D7">
      <w:pPr>
        <w:pStyle w:val="Bibliographie"/>
      </w:pPr>
      <w:bookmarkStart w:id="50" w:name="ref-Guisan_2017"/>
      <w:bookmarkEnd w:id="49"/>
      <w:r>
        <w:t xml:space="preserve">Guisan, A., Thuiller, W. &amp; Zimmermann, N.E. (2017). </w:t>
      </w:r>
      <w:r>
        <w:rPr>
          <w:i/>
          <w:iCs/>
        </w:rPr>
        <w:t>Habitat suitabi</w:t>
      </w:r>
      <w:r>
        <w:rPr>
          <w:i/>
          <w:iCs/>
        </w:rPr>
        <w:t>lity and distribution models: With applications in r</w:t>
      </w:r>
      <w:r>
        <w:t>. Ecology, biodiversity and conservation. Cambridge University Press.</w:t>
      </w:r>
    </w:p>
    <w:p w:rsidR="000A3C8D" w:rsidRDefault="003839D7">
      <w:pPr>
        <w:pStyle w:val="Bibliographie"/>
      </w:pPr>
      <w:bookmarkStart w:id="51" w:name="ref-Hardiman_2010"/>
      <w:bookmarkEnd w:id="50"/>
      <w:r>
        <w:t xml:space="preserve">Hardiman, N. &amp; Burgin, S. (2010). Recreational impacts on the fauna of australian coastal marine ecosystems. </w:t>
      </w:r>
      <w:r>
        <w:rPr>
          <w:i/>
          <w:iCs/>
        </w:rPr>
        <w:t xml:space="preserve">Journal of Environmental </w:t>
      </w:r>
      <w:r>
        <w:rPr>
          <w:i/>
          <w:iCs/>
        </w:rPr>
        <w:t>Management</w:t>
      </w:r>
      <w:r>
        <w:t>, 91, 2096–2108.</w:t>
      </w:r>
    </w:p>
    <w:p w:rsidR="000A3C8D" w:rsidRDefault="003839D7">
      <w:pPr>
        <w:pStyle w:val="Bibliographie"/>
      </w:pPr>
      <w:bookmarkStart w:id="52" w:name="ref-Harfoot_2014"/>
      <w:bookmarkEnd w:id="51"/>
      <w:r>
        <w:lastRenderedPageBreak/>
        <w:t xml:space="preserve">Harfoot, T.A.T., Michael B. J. AND Newbold. (2014). Emergent global patterns of ecosystem structure and function from a mechanistic general ecosystem model. </w:t>
      </w:r>
      <w:r>
        <w:rPr>
          <w:i/>
          <w:iCs/>
        </w:rPr>
        <w:t>PLOS Biology</w:t>
      </w:r>
      <w:r>
        <w:t>, 12, 1–24.</w:t>
      </w:r>
    </w:p>
    <w:p w:rsidR="000A3C8D" w:rsidRDefault="003839D7">
      <w:pPr>
        <w:pStyle w:val="Bibliographie"/>
      </w:pPr>
      <w:bookmarkStart w:id="53" w:name="ref-Harris_2018"/>
      <w:bookmarkEnd w:id="52"/>
      <w:r>
        <w:t>Harris, D.L., Rovere, A., Casella, E., Power, H.</w:t>
      </w:r>
      <w:r>
        <w:t xml:space="preserve">, Canavesio, R., Collin, A., </w:t>
      </w:r>
      <w:r>
        <w:rPr>
          <w:i/>
          <w:iCs/>
        </w:rPr>
        <w:t>et al.</w:t>
      </w:r>
      <w:r>
        <w:t xml:space="preserve"> (2018). Coral reef structural complexity provides important coastal protection from waves under rising sea levels. </w:t>
      </w:r>
      <w:r>
        <w:rPr>
          <w:i/>
          <w:iCs/>
        </w:rPr>
        <w:t>Science Advances</w:t>
      </w:r>
      <w:r>
        <w:t>, 4, eaao4350.</w:t>
      </w:r>
    </w:p>
    <w:p w:rsidR="000A3C8D" w:rsidRDefault="003839D7">
      <w:pPr>
        <w:pStyle w:val="Bibliographie"/>
      </w:pPr>
      <w:bookmarkStart w:id="54" w:name="ref-Harris_2014"/>
      <w:bookmarkEnd w:id="53"/>
      <w:r>
        <w:t>Harris, P.T., Macmillan-Lawler, M., Rupp, J. &amp; Baker, E.K. (2014). Geomorp</w:t>
      </w:r>
      <w:r>
        <w:t xml:space="preserve">hology of the oceans. </w:t>
      </w:r>
      <w:r>
        <w:rPr>
          <w:i/>
          <w:iCs/>
        </w:rPr>
        <w:t>Marine Geology</w:t>
      </w:r>
      <w:r>
        <w:t>, 352, 4–24.</w:t>
      </w:r>
    </w:p>
    <w:p w:rsidR="000A3C8D" w:rsidRDefault="003839D7">
      <w:pPr>
        <w:pStyle w:val="Bibliographie"/>
      </w:pPr>
      <w:bookmarkStart w:id="55" w:name="ref-Hastings_2007"/>
      <w:bookmarkEnd w:id="54"/>
      <w:r>
        <w:t xml:space="preserve">Hastings, A., Byers, J.E., Crooks, J.A., Cuddington, K., Jones, C.G., Lambrinos, J.G., </w:t>
      </w:r>
      <w:r>
        <w:rPr>
          <w:i/>
          <w:iCs/>
        </w:rPr>
        <w:t>et al.</w:t>
      </w:r>
      <w:r>
        <w:t xml:space="preserve"> (2007). Ecosystem engineering in space and time. </w:t>
      </w:r>
      <w:r>
        <w:rPr>
          <w:i/>
          <w:iCs/>
        </w:rPr>
        <w:t>Ecology Letters</w:t>
      </w:r>
      <w:r>
        <w:t>, 10, 153–164.</w:t>
      </w:r>
    </w:p>
    <w:p w:rsidR="000A3C8D" w:rsidRDefault="003839D7">
      <w:pPr>
        <w:pStyle w:val="Bibliographie"/>
      </w:pPr>
      <w:bookmarkStart w:id="56" w:name="ref-Hobday_2018"/>
      <w:bookmarkEnd w:id="55"/>
      <w:r>
        <w:t>Hobday, A.J., Oliver, E.C.J., Gupt</w:t>
      </w:r>
      <w:r>
        <w:t xml:space="preserve">a, A.S., Benthuysen, J.A., Burrows, M.T., Donat, M.G., </w:t>
      </w:r>
      <w:r>
        <w:rPr>
          <w:i/>
          <w:iCs/>
        </w:rPr>
        <w:t>et al.</w:t>
      </w:r>
      <w:r>
        <w:t xml:space="preserve"> (2018). Categorizing and naming marine heatwaves. </w:t>
      </w:r>
      <w:r>
        <w:rPr>
          <w:i/>
          <w:iCs/>
        </w:rPr>
        <w:t>Oceanography</w:t>
      </w:r>
      <w:r>
        <w:t>.</w:t>
      </w:r>
    </w:p>
    <w:p w:rsidR="000A3C8D" w:rsidRDefault="003839D7">
      <w:pPr>
        <w:pStyle w:val="Bibliographie"/>
      </w:pPr>
      <w:bookmarkStart w:id="57" w:name="ref-Hoegh-Guldberg_1999"/>
      <w:bookmarkEnd w:id="56"/>
      <w:r>
        <w:t xml:space="preserve">Hoegh-Guldberg, O. (1999). Climate change, coral bleaching and the future of the world’s coral reefs. </w:t>
      </w:r>
      <w:r>
        <w:rPr>
          <w:i/>
          <w:iCs/>
        </w:rPr>
        <w:t>Marine and freshwater resear</w:t>
      </w:r>
      <w:r>
        <w:rPr>
          <w:i/>
          <w:iCs/>
        </w:rPr>
        <w:t>ch</w:t>
      </w:r>
      <w:r>
        <w:t>, 50, 839–866.</w:t>
      </w:r>
    </w:p>
    <w:p w:rsidR="000A3C8D" w:rsidRDefault="003839D7">
      <w:pPr>
        <w:pStyle w:val="Bibliographie"/>
      </w:pPr>
      <w:bookmarkStart w:id="58" w:name="ref-Hubbell_2001"/>
      <w:bookmarkEnd w:id="57"/>
      <w:r>
        <w:t xml:space="preserve">Hubbell, S.P. (2001). </w:t>
      </w:r>
      <w:r>
        <w:rPr>
          <w:i/>
          <w:iCs/>
        </w:rPr>
        <w:t>The unified neutral theory of biodiversity and biogeography</w:t>
      </w:r>
      <w:r>
        <w:t>. Princeton University Press.</w:t>
      </w:r>
    </w:p>
    <w:p w:rsidR="000A3C8D" w:rsidRDefault="003839D7">
      <w:pPr>
        <w:pStyle w:val="Bibliographie"/>
      </w:pPr>
      <w:bookmarkStart w:id="59" w:name="ref-Hughes_2015"/>
      <w:bookmarkEnd w:id="58"/>
      <w:r>
        <w:t xml:space="preserve">Hughes, T.P., Day, J.C. &amp; Brodie, J. (2015). Securing the future of the great barrier reef. </w:t>
      </w:r>
      <w:r>
        <w:rPr>
          <w:i/>
          <w:iCs/>
        </w:rPr>
        <w:t>Nature Climate Change</w:t>
      </w:r>
      <w:r>
        <w:t>, 5, 508–511.</w:t>
      </w:r>
    </w:p>
    <w:p w:rsidR="000A3C8D" w:rsidRDefault="003839D7">
      <w:pPr>
        <w:pStyle w:val="Bibliographie"/>
      </w:pPr>
      <w:bookmarkStart w:id="60" w:name="ref-Hui_2016"/>
      <w:bookmarkEnd w:id="59"/>
      <w:r>
        <w:t>H</w:t>
      </w:r>
      <w:r>
        <w:t xml:space="preserve">ui, F.K.C. (2016). Boral – bayesian ordination and regression analysis of multivariate abundance data in r. </w:t>
      </w:r>
      <w:r>
        <w:rPr>
          <w:i/>
          <w:iCs/>
        </w:rPr>
        <w:t>Methods in Ecology and Evolution</w:t>
      </w:r>
      <w:r>
        <w:t>, 7, 744–750.</w:t>
      </w:r>
    </w:p>
    <w:p w:rsidR="000A3C8D" w:rsidRPr="00143129" w:rsidRDefault="003839D7">
      <w:pPr>
        <w:pStyle w:val="Bibliographie"/>
        <w:rPr>
          <w:lang w:val="fr-FR"/>
        </w:rPr>
      </w:pPr>
      <w:bookmarkStart w:id="61" w:name="ref-Humboldt_1805"/>
      <w:bookmarkEnd w:id="60"/>
      <w:r w:rsidRPr="00143129">
        <w:rPr>
          <w:lang w:val="fr-FR"/>
        </w:rPr>
        <w:t xml:space="preserve">Humboldt, Alexander von &amp; Bonpland, Aimé. (1805). </w:t>
      </w:r>
      <w:r w:rsidRPr="00143129">
        <w:rPr>
          <w:i/>
          <w:iCs/>
          <w:lang w:val="fr-FR"/>
        </w:rPr>
        <w:t>Essai sur la géographie des plantes : Accompagné d’u</w:t>
      </w:r>
      <w:r w:rsidRPr="00143129">
        <w:rPr>
          <w:i/>
          <w:iCs/>
          <w:lang w:val="fr-FR"/>
        </w:rPr>
        <w:t>n tableau physique des régions équinoxiales, fondé sur des mesures exécutées, depuis le dixième degré de latitude boréale jusqu’au dixième degré de latitude australe, pendant les années 1799, 1800, 1801, 1802 et 1803</w:t>
      </w:r>
      <w:r w:rsidRPr="00143129">
        <w:rPr>
          <w:lang w:val="fr-FR"/>
        </w:rPr>
        <w:t>. A Paris, Chez Levrault, Schoell et com</w:t>
      </w:r>
      <w:r w:rsidRPr="00143129">
        <w:rPr>
          <w:lang w:val="fr-FR"/>
        </w:rPr>
        <w:t>pagnie, libraires, XIII–1805.</w:t>
      </w:r>
    </w:p>
    <w:p w:rsidR="000A3C8D" w:rsidRDefault="003839D7">
      <w:pPr>
        <w:pStyle w:val="Bibliographie"/>
      </w:pPr>
      <w:bookmarkStart w:id="62" w:name="ref-Hutchinson_1957"/>
      <w:bookmarkEnd w:id="61"/>
      <w:r w:rsidRPr="00143129">
        <w:rPr>
          <w:lang w:val="fr-FR"/>
        </w:rPr>
        <w:t xml:space="preserve">Hutchinson, G.E. (1957). </w:t>
      </w:r>
      <w:r>
        <w:t xml:space="preserve">Concluding remarks. </w:t>
      </w:r>
      <w:r>
        <w:rPr>
          <w:i/>
          <w:iCs/>
        </w:rPr>
        <w:t>Cold Spring Harbor Symposia on Quantitative Biology</w:t>
      </w:r>
      <w:r>
        <w:t>, 22, 415–427.</w:t>
      </w:r>
    </w:p>
    <w:p w:rsidR="000A3C8D" w:rsidRDefault="003839D7">
      <w:pPr>
        <w:pStyle w:val="Bibliographie"/>
      </w:pPr>
      <w:bookmarkStart w:id="63" w:name="ref-ipbes_2019"/>
      <w:bookmarkEnd w:id="62"/>
      <w:r>
        <w:t xml:space="preserve">IPBES. (2019). </w:t>
      </w:r>
      <w:r>
        <w:rPr>
          <w:i/>
          <w:iCs/>
        </w:rPr>
        <w:t>Global assessment report on biodiversity and ecosystem services of the intergovernmental science-pol</w:t>
      </w:r>
      <w:r>
        <w:rPr>
          <w:i/>
          <w:iCs/>
        </w:rPr>
        <w:t>icy platform on biodiversity and ecosystem services</w:t>
      </w:r>
      <w:r>
        <w:t>. IPBES secretariat Bonn, Germany.</w:t>
      </w:r>
    </w:p>
    <w:p w:rsidR="000A3C8D" w:rsidRDefault="003839D7">
      <w:pPr>
        <w:pStyle w:val="Bibliographie"/>
      </w:pPr>
      <w:bookmarkStart w:id="64" w:name="ref-Ives_2011"/>
      <w:bookmarkEnd w:id="63"/>
      <w:r>
        <w:t xml:space="preserve">Ives, A.R. &amp; Helmus, M.R. (2011). Generalized linear mixed models for phylogenetic analyses of community structure. </w:t>
      </w:r>
      <w:r>
        <w:rPr>
          <w:i/>
          <w:iCs/>
        </w:rPr>
        <w:t>Ecological Monographs</w:t>
      </w:r>
      <w:r>
        <w:t>, 81, 511–525.</w:t>
      </w:r>
    </w:p>
    <w:p w:rsidR="000A3C8D" w:rsidRDefault="003839D7">
      <w:pPr>
        <w:pStyle w:val="Bibliographie"/>
      </w:pPr>
      <w:bookmarkStart w:id="65" w:name="ref-Jentsch_2019"/>
      <w:bookmarkEnd w:id="64"/>
      <w:r>
        <w:t xml:space="preserve">Jentsch, A. &amp; White, P. (2019). A theory of pulse dynamics and disturbance in ecology. </w:t>
      </w:r>
      <w:r>
        <w:rPr>
          <w:i/>
          <w:iCs/>
        </w:rPr>
        <w:t>Ecology</w:t>
      </w:r>
      <w:r>
        <w:t>, 100, e02734.</w:t>
      </w:r>
    </w:p>
    <w:p w:rsidR="000A3C8D" w:rsidRDefault="003839D7">
      <w:pPr>
        <w:pStyle w:val="Bibliographie"/>
      </w:pPr>
      <w:bookmarkStart w:id="66" w:name="ref-Jones_1994"/>
      <w:bookmarkEnd w:id="65"/>
      <w:r>
        <w:t xml:space="preserve">Jones, C.G., Lawton, J.H. &amp; Shachak, M. (1994). Organisms as ecosystem engineers. </w:t>
      </w:r>
      <w:r>
        <w:rPr>
          <w:i/>
          <w:iCs/>
        </w:rPr>
        <w:t>Oikos</w:t>
      </w:r>
      <w:r>
        <w:t>, 69, 373.</w:t>
      </w:r>
    </w:p>
    <w:p w:rsidR="000A3C8D" w:rsidRDefault="003839D7">
      <w:pPr>
        <w:pStyle w:val="Bibliographie"/>
      </w:pPr>
      <w:bookmarkStart w:id="67" w:name="ref-Kearney_2009"/>
      <w:bookmarkEnd w:id="66"/>
      <w:r>
        <w:t>Kearney, M. &amp; Porter, W. (2009). Mechanistic nich</w:t>
      </w:r>
      <w:r>
        <w:t xml:space="preserve">e modelling: Combining physiological and spatial data to predict species’ ranges. </w:t>
      </w:r>
      <w:r>
        <w:rPr>
          <w:i/>
          <w:iCs/>
        </w:rPr>
        <w:t>Ecology Letters</w:t>
      </w:r>
      <w:r>
        <w:t>, 12, 334–350.</w:t>
      </w:r>
    </w:p>
    <w:p w:rsidR="000A3C8D" w:rsidRDefault="003839D7">
      <w:pPr>
        <w:pStyle w:val="Bibliographie"/>
      </w:pPr>
      <w:bookmarkStart w:id="68" w:name="ref-Kriegel_2011"/>
      <w:bookmarkEnd w:id="67"/>
      <w:r>
        <w:t xml:space="preserve">Kriegel, H.-P., Kröger, P., Sander, J. &amp; Zimek, A. (2011). Density-based clustering. </w:t>
      </w:r>
      <w:r>
        <w:rPr>
          <w:i/>
          <w:iCs/>
        </w:rPr>
        <w:t>WIREs Data Mining and Knowledge Discovery</w:t>
      </w:r>
      <w:r>
        <w:t>, 1, 231–240.</w:t>
      </w:r>
    </w:p>
    <w:p w:rsidR="000A3C8D" w:rsidRPr="00143129" w:rsidRDefault="003839D7">
      <w:pPr>
        <w:pStyle w:val="Bibliographie"/>
        <w:rPr>
          <w:lang w:val="fr-FR"/>
        </w:rPr>
      </w:pPr>
      <w:bookmarkStart w:id="69" w:name="ref-Kuffner_2008"/>
      <w:bookmarkEnd w:id="68"/>
      <w:r>
        <w:t>Kuff</w:t>
      </w:r>
      <w:r>
        <w:t xml:space="preserve">ner, I.B., Andersson, A.J., Jokiel, P.L., Rodgers, K.S. &amp; Mackenzie, F.T. (2008). Decreased abundance of crustose coralline algae due to ocean acidification. </w:t>
      </w:r>
      <w:r w:rsidRPr="00143129">
        <w:rPr>
          <w:i/>
          <w:iCs/>
          <w:lang w:val="fr-FR"/>
        </w:rPr>
        <w:t>Nature Geoscience</w:t>
      </w:r>
      <w:r w:rsidRPr="00143129">
        <w:rPr>
          <w:lang w:val="fr-FR"/>
        </w:rPr>
        <w:t>, 1, 114–117.</w:t>
      </w:r>
    </w:p>
    <w:p w:rsidR="000A3C8D" w:rsidRDefault="003839D7">
      <w:pPr>
        <w:pStyle w:val="Bibliographie"/>
      </w:pPr>
      <w:bookmarkStart w:id="70" w:name="ref-Kumaravel_2012"/>
      <w:bookmarkEnd w:id="69"/>
      <w:r w:rsidRPr="00143129">
        <w:rPr>
          <w:lang w:val="fr-FR"/>
        </w:rPr>
        <w:lastRenderedPageBreak/>
        <w:t>Kumaravel, K., Ravichandran, S., Balasubramanian, T. &amp; Sonneschein,</w:t>
      </w:r>
      <w:r w:rsidRPr="00143129">
        <w:rPr>
          <w:lang w:val="fr-FR"/>
        </w:rPr>
        <w:t xml:space="preserve"> L. (2012). </w:t>
      </w:r>
      <w:r>
        <w:t xml:space="preserve">Seahorses – a source of traditional medicine. </w:t>
      </w:r>
      <w:r>
        <w:rPr>
          <w:i/>
          <w:iCs/>
        </w:rPr>
        <w:t>Natural Product Research</w:t>
      </w:r>
      <w:r>
        <w:t>, 26, 2330–2334.</w:t>
      </w:r>
    </w:p>
    <w:p w:rsidR="000A3C8D" w:rsidRPr="00143129" w:rsidRDefault="003839D7">
      <w:pPr>
        <w:pStyle w:val="Bibliographie"/>
        <w:rPr>
          <w:lang w:val="fr-FR"/>
        </w:rPr>
      </w:pPr>
      <w:bookmarkStart w:id="71" w:name="ref-Legendre_1979b"/>
      <w:bookmarkEnd w:id="70"/>
      <w:r>
        <w:t xml:space="preserve">Legendre, L. &amp; Lengendre, P. (1979a). </w:t>
      </w:r>
      <w:r w:rsidRPr="00143129">
        <w:rPr>
          <w:lang w:val="fr-FR"/>
        </w:rPr>
        <w:t xml:space="preserve">La structure des donnees ecologiques. In: </w:t>
      </w:r>
      <w:r w:rsidRPr="00143129">
        <w:rPr>
          <w:i/>
          <w:iCs/>
          <w:lang w:val="fr-FR"/>
        </w:rPr>
        <w:t>Ecologie numérique</w:t>
      </w:r>
      <w:r w:rsidRPr="00143129">
        <w:rPr>
          <w:lang w:val="fr-FR"/>
        </w:rPr>
        <w:t xml:space="preserve"> (ed. Masson). Les Presses de l’Université du Québec.</w:t>
      </w:r>
    </w:p>
    <w:p w:rsidR="000A3C8D" w:rsidRPr="00143129" w:rsidRDefault="003839D7">
      <w:pPr>
        <w:pStyle w:val="Bibliographie"/>
        <w:rPr>
          <w:lang w:val="fr-FR"/>
        </w:rPr>
      </w:pPr>
      <w:bookmarkStart w:id="72" w:name="ref-Legendre_1979a"/>
      <w:bookmarkEnd w:id="71"/>
      <w:r w:rsidRPr="00143129">
        <w:rPr>
          <w:lang w:val="fr-FR"/>
        </w:rPr>
        <w:t xml:space="preserve">Legendre, L. &amp; Lengendre, P. (1979b). Le traitement multiple des données écologiques. In: </w:t>
      </w:r>
      <w:r w:rsidRPr="00143129">
        <w:rPr>
          <w:i/>
          <w:iCs/>
          <w:lang w:val="fr-FR"/>
        </w:rPr>
        <w:t>Ecologie numérique</w:t>
      </w:r>
      <w:r w:rsidRPr="00143129">
        <w:rPr>
          <w:lang w:val="fr-FR"/>
        </w:rPr>
        <w:t xml:space="preserve"> (ed. Masson). Les Presses de l’Universisité du Québec.</w:t>
      </w:r>
    </w:p>
    <w:p w:rsidR="000A3C8D" w:rsidRDefault="003839D7">
      <w:pPr>
        <w:pStyle w:val="Bibliographie"/>
      </w:pPr>
      <w:bookmarkStart w:id="73" w:name="ref-Legendre_2012"/>
      <w:bookmarkEnd w:id="72"/>
      <w:r>
        <w:t xml:space="preserve">Legendre, P. &amp; Legendre, L. (2012). </w:t>
      </w:r>
      <w:r>
        <w:rPr>
          <w:i/>
          <w:iCs/>
        </w:rPr>
        <w:t>Numerical ecology</w:t>
      </w:r>
      <w:r>
        <w:t>. Developments in environmental modelli</w:t>
      </w:r>
      <w:r>
        <w:t>ng. 3rd edn. Elsevier.</w:t>
      </w:r>
    </w:p>
    <w:p w:rsidR="000A3C8D" w:rsidRDefault="003839D7">
      <w:pPr>
        <w:pStyle w:val="Bibliographie"/>
      </w:pPr>
      <w:bookmarkStart w:id="74" w:name="ref-Leibold_2018"/>
      <w:bookmarkEnd w:id="73"/>
      <w:r>
        <w:t xml:space="preserve">Leibold, M.A. &amp; Chase, J.M. (2018). </w:t>
      </w:r>
      <w:r>
        <w:rPr>
          <w:i/>
          <w:iCs/>
        </w:rPr>
        <w:t>Metacommunity ecology, volume 59</w:t>
      </w:r>
      <w:r>
        <w:t>. Princeton University Press.</w:t>
      </w:r>
    </w:p>
    <w:p w:rsidR="000A3C8D" w:rsidRDefault="003839D7">
      <w:pPr>
        <w:pStyle w:val="Bibliographie"/>
      </w:pPr>
      <w:bookmarkStart w:id="75" w:name="ref-Lewis_2015"/>
      <w:bookmarkEnd w:id="74"/>
      <w:r>
        <w:t xml:space="preserve">Lewis, S.L. &amp; Maslin, M.A. (2015). Defining the anthropocene. </w:t>
      </w:r>
      <w:r>
        <w:rPr>
          <w:i/>
          <w:iCs/>
        </w:rPr>
        <w:t>Nature</w:t>
      </w:r>
      <w:r>
        <w:t>, 519, 171–180.</w:t>
      </w:r>
    </w:p>
    <w:p w:rsidR="000A3C8D" w:rsidRDefault="003839D7">
      <w:pPr>
        <w:pStyle w:val="Bibliographie"/>
      </w:pPr>
      <w:bookmarkStart w:id="76" w:name="ref-Limburg_2020"/>
      <w:bookmarkEnd w:id="75"/>
      <w:r>
        <w:t>Limburg, K.E., Breitburg, D., Swaney, D.P. &amp; Jacint</w:t>
      </w:r>
      <w:r>
        <w:t xml:space="preserve">o, G. (2020). Ocean deoxygenation: A primer. </w:t>
      </w:r>
      <w:r>
        <w:rPr>
          <w:i/>
          <w:iCs/>
        </w:rPr>
        <w:t>One Earth</w:t>
      </w:r>
      <w:r>
        <w:t>, 2, 24–29.</w:t>
      </w:r>
    </w:p>
    <w:p w:rsidR="000A3C8D" w:rsidRDefault="003839D7">
      <w:pPr>
        <w:pStyle w:val="Bibliographie"/>
      </w:pPr>
      <w:bookmarkStart w:id="77" w:name="ref-Linnaeus_1789"/>
      <w:bookmarkEnd w:id="76"/>
      <w:r>
        <w:t xml:space="preserve">Linnaeus, C. (1789). </w:t>
      </w:r>
      <w:r>
        <w:rPr>
          <w:i/>
          <w:iCs/>
        </w:rPr>
        <w:t>Systema naturae per regna tria naturae, secundum classes, ordines, genera, species; cum characteribus, differentiis, synonymis, locis</w:t>
      </w:r>
      <w:r>
        <w:t>. 12th edn. Laurentius Salvius.</w:t>
      </w:r>
    </w:p>
    <w:p w:rsidR="000A3C8D" w:rsidRDefault="003839D7">
      <w:pPr>
        <w:pStyle w:val="Bibliographie"/>
      </w:pPr>
      <w:bookmarkStart w:id="78" w:name="ref-Loh_2019"/>
      <w:bookmarkEnd w:id="77"/>
      <w:r>
        <w:t>Loh,</w:t>
      </w:r>
      <w:r>
        <w:t xml:space="preserve"> T.-L., Archer, S.K. &amp; Dunham, A. (2019). Monitoring program design for data-limited marine biogenic habitats: A structured approach. </w:t>
      </w:r>
      <w:r>
        <w:rPr>
          <w:i/>
          <w:iCs/>
        </w:rPr>
        <w:t>Ecology and Evolution</w:t>
      </w:r>
      <w:r>
        <w:t>, 9, 7346–7359.</w:t>
      </w:r>
    </w:p>
    <w:p w:rsidR="000A3C8D" w:rsidRDefault="003839D7">
      <w:pPr>
        <w:pStyle w:val="Bibliographie"/>
      </w:pPr>
      <w:bookmarkStart w:id="79" w:name="ref-vanderMaaten_2008"/>
      <w:bookmarkEnd w:id="78"/>
      <w:r>
        <w:t xml:space="preserve">Maaten, L. van der &amp; Hinton, G. (2008). Visualizing data using t-SNE. </w:t>
      </w:r>
      <w:r>
        <w:rPr>
          <w:i/>
          <w:iCs/>
        </w:rPr>
        <w:t>Journal of Mach</w:t>
      </w:r>
      <w:r>
        <w:rPr>
          <w:i/>
          <w:iCs/>
        </w:rPr>
        <w:t>ine Learning Research</w:t>
      </w:r>
      <w:r>
        <w:t>, 9, 2579–2605.</w:t>
      </w:r>
    </w:p>
    <w:p w:rsidR="000A3C8D" w:rsidRDefault="003839D7">
      <w:pPr>
        <w:pStyle w:val="Bibliographie"/>
      </w:pPr>
      <w:bookmarkStart w:id="80" w:name="ref-MacArthur_1967"/>
      <w:bookmarkEnd w:id="79"/>
      <w:r>
        <w:t xml:space="preserve">MacArthur, R.H. &amp; Wilson, E.O. (1967). </w:t>
      </w:r>
      <w:r>
        <w:rPr>
          <w:i/>
          <w:iCs/>
        </w:rPr>
        <w:t>The theory of island biogeography</w:t>
      </w:r>
      <w:r>
        <w:t>. Princeton university press.</w:t>
      </w:r>
    </w:p>
    <w:p w:rsidR="000A3C8D" w:rsidRPr="00143129" w:rsidRDefault="003839D7">
      <w:pPr>
        <w:pStyle w:val="Bibliographie"/>
        <w:rPr>
          <w:lang w:val="fr-FR"/>
        </w:rPr>
      </w:pPr>
      <w:bookmarkStart w:id="81" w:name="ref-Mainali_2015"/>
      <w:bookmarkEnd w:id="80"/>
      <w:r>
        <w:t xml:space="preserve">Mainali, K.P., Warren, D.L., Dhileepan, K., McConnachie, A., Strathie, L., Hassan, G., </w:t>
      </w:r>
      <w:r>
        <w:rPr>
          <w:i/>
          <w:iCs/>
        </w:rPr>
        <w:t>et al.</w:t>
      </w:r>
      <w:r>
        <w:t xml:space="preserve"> (2015). Projecting futu</w:t>
      </w:r>
      <w:r>
        <w:t xml:space="preserve">re expansion of invasive species: Comparing and improving methodologies for species distribution modeling. </w:t>
      </w:r>
      <w:r w:rsidRPr="00143129">
        <w:rPr>
          <w:i/>
          <w:iCs/>
          <w:lang w:val="fr-FR"/>
        </w:rPr>
        <w:t>Global Change Biology</w:t>
      </w:r>
      <w:r w:rsidRPr="00143129">
        <w:rPr>
          <w:lang w:val="fr-FR"/>
        </w:rPr>
        <w:t>, 21, 4464–4480.</w:t>
      </w:r>
    </w:p>
    <w:p w:rsidR="000A3C8D" w:rsidRPr="00143129" w:rsidRDefault="003839D7">
      <w:pPr>
        <w:pStyle w:val="Bibliographie"/>
        <w:rPr>
          <w:lang w:val="fr-FR"/>
        </w:rPr>
      </w:pPr>
      <w:bookmarkStart w:id="82" w:name="ref-Marzloff_nd"/>
      <w:bookmarkEnd w:id="81"/>
      <w:r w:rsidRPr="00143129">
        <w:rPr>
          <w:lang w:val="fr-FR"/>
        </w:rPr>
        <w:t>Marzloff, M.P. (n.d.). Schéma conceptuel du projet de recherche ANR TRIDENT.</w:t>
      </w:r>
    </w:p>
    <w:p w:rsidR="000A3C8D" w:rsidRDefault="003839D7">
      <w:pPr>
        <w:pStyle w:val="Bibliographie"/>
      </w:pPr>
      <w:bookmarkStart w:id="83" w:name="ref-Maul_2019"/>
      <w:bookmarkEnd w:id="82"/>
      <w:r>
        <w:t>Maul, G.A. &amp; Duedall, I.W. (2019).</w:t>
      </w:r>
      <w:r>
        <w:t xml:space="preserve"> Demography of coastal populations. In: (eds. Finkl, C.W. &amp; Makowski, C.). Springer International Publishing, Cham, pp. 692–700.</w:t>
      </w:r>
    </w:p>
    <w:p w:rsidR="000A3C8D" w:rsidRDefault="003839D7">
      <w:pPr>
        <w:pStyle w:val="Bibliographie"/>
      </w:pPr>
      <w:bookmarkStart w:id="84" w:name="ref-McInnes_2020"/>
      <w:bookmarkEnd w:id="83"/>
      <w:r>
        <w:t xml:space="preserve">McInnes, L., Healy, J. &amp; Melville, J. (2020). UMAP: Uniform manifold approximation and projection for dimension reduction. </w:t>
      </w:r>
      <w:r>
        <w:rPr>
          <w:i/>
          <w:iCs/>
        </w:rPr>
        <w:t>arXi</w:t>
      </w:r>
      <w:r>
        <w:rPr>
          <w:i/>
          <w:iCs/>
        </w:rPr>
        <w:t>v</w:t>
      </w:r>
      <w:r>
        <w:t>.</w:t>
      </w:r>
    </w:p>
    <w:p w:rsidR="000A3C8D" w:rsidRDefault="003839D7">
      <w:pPr>
        <w:pStyle w:val="Bibliographie"/>
      </w:pPr>
      <w:bookmarkStart w:id="85" w:name="ref-mcinnes2018umapsoftware"/>
      <w:bookmarkEnd w:id="84"/>
      <w:r>
        <w:t xml:space="preserve">McInnes, L., Healy, J., Saul, N. &amp; Grossberger, L. (2018). UMAP: Uniform manifold approximation and projection. </w:t>
      </w:r>
      <w:r>
        <w:rPr>
          <w:i/>
          <w:iCs/>
        </w:rPr>
        <w:t>The Journal of Open Source Software</w:t>
      </w:r>
      <w:r>
        <w:t>, 3, 861.</w:t>
      </w:r>
    </w:p>
    <w:p w:rsidR="000A3C8D" w:rsidRDefault="003839D7">
      <w:pPr>
        <w:pStyle w:val="Bibliographie"/>
      </w:pPr>
      <w:bookmarkStart w:id="86" w:name="ref-ippc_chap6"/>
      <w:bookmarkEnd w:id="85"/>
      <w:r>
        <w:t xml:space="preserve">McLean, R.F., Tsyban, A., Burkett, V., Codignotto, J.O., Forbes, D.L., Mimura, N., </w:t>
      </w:r>
      <w:r>
        <w:rPr>
          <w:i/>
          <w:iCs/>
        </w:rPr>
        <w:t>et al.</w:t>
      </w:r>
      <w:r>
        <w:t xml:space="preserve"> (2001)</w:t>
      </w:r>
      <w:r>
        <w:t xml:space="preserve">. Coastal zones and marine ecosystems. In: </w:t>
      </w:r>
      <w:r>
        <w:rPr>
          <w:i/>
          <w:iCs/>
        </w:rPr>
        <w:t>Climate change 2001: Impacts, adaptation, and vulnerability: Contribution of working group II to the third assessment report of the intergovernmental panel on climate change</w:t>
      </w:r>
      <w:r>
        <w:t xml:space="preserve"> (eds. McCarthy, J.J., Canziani, O.F., L</w:t>
      </w:r>
      <w:r>
        <w:t>eary, N.A., Dokken, D.J. &amp; White, K.S.). Cambridge University Press, pp. 343–379.</w:t>
      </w:r>
    </w:p>
    <w:p w:rsidR="000A3C8D" w:rsidRDefault="003839D7">
      <w:pPr>
        <w:pStyle w:val="Bibliographie"/>
      </w:pPr>
      <w:bookmarkStart w:id="87" w:name="ref-McManus_2004"/>
      <w:bookmarkEnd w:id="86"/>
      <w:r>
        <w:t xml:space="preserve">McManus, J.W. &amp; Polsenberg, J.F. (2004). Coral–algal phase shifts on coral reefs: Ecological and environmental aspects. </w:t>
      </w:r>
      <w:r>
        <w:rPr>
          <w:i/>
          <w:iCs/>
        </w:rPr>
        <w:t>Progress in Oceanography</w:t>
      </w:r>
      <w:r>
        <w:t>, 60, 263–279.</w:t>
      </w:r>
    </w:p>
    <w:p w:rsidR="000A3C8D" w:rsidRDefault="003839D7">
      <w:pPr>
        <w:pStyle w:val="Bibliographie"/>
      </w:pPr>
      <w:bookmarkStart w:id="88" w:name="ref-Miljanich_2004"/>
      <w:bookmarkEnd w:id="87"/>
      <w:r>
        <w:t>Miljanich, G.P.</w:t>
      </w:r>
      <w:r>
        <w:t xml:space="preserve"> (2004). Ziconotide: Neuronal calcium channel blocker for treating severe chronic pain. </w:t>
      </w:r>
      <w:r>
        <w:rPr>
          <w:i/>
          <w:iCs/>
        </w:rPr>
        <w:t>Current Medicinal Chemistry</w:t>
      </w:r>
      <w:r>
        <w:t>, 11, 3029–3040.</w:t>
      </w:r>
    </w:p>
    <w:p w:rsidR="000A3C8D" w:rsidRPr="00143129" w:rsidRDefault="003839D7">
      <w:pPr>
        <w:pStyle w:val="Bibliographie"/>
        <w:rPr>
          <w:lang w:val="fr-FR"/>
        </w:rPr>
      </w:pPr>
      <w:bookmarkStart w:id="89" w:name="ref-Milosevic_2022"/>
      <w:bookmarkEnd w:id="88"/>
      <w:r>
        <w:lastRenderedPageBreak/>
        <w:t xml:space="preserve">Milošević, D., Medeiros, A.S., Stojković Piperac, M., Cvijanović, D., Soininen, J., Milosavljević, A., </w:t>
      </w:r>
      <w:r>
        <w:rPr>
          <w:i/>
          <w:iCs/>
        </w:rPr>
        <w:t>et al.</w:t>
      </w:r>
      <w:r>
        <w:t xml:space="preserve"> (2022). The ap</w:t>
      </w:r>
      <w:r>
        <w:t xml:space="preserve">plication of uniform manifold approximation and projection (UMAP) for unconstrained ordination and classification of biological indicators in aquatic ecology. </w:t>
      </w:r>
      <w:r w:rsidRPr="00143129">
        <w:rPr>
          <w:i/>
          <w:iCs/>
          <w:lang w:val="fr-FR"/>
        </w:rPr>
        <w:t>Science of The Total Environment</w:t>
      </w:r>
      <w:r w:rsidRPr="00143129">
        <w:rPr>
          <w:lang w:val="fr-FR"/>
        </w:rPr>
        <w:t>, 815, 152365.</w:t>
      </w:r>
    </w:p>
    <w:p w:rsidR="000A3C8D" w:rsidRDefault="003839D7">
      <w:pPr>
        <w:pStyle w:val="Bibliographie"/>
      </w:pPr>
      <w:bookmarkStart w:id="90" w:name="ref-Mouillot_2021"/>
      <w:bookmarkEnd w:id="89"/>
      <w:r w:rsidRPr="00143129">
        <w:rPr>
          <w:lang w:val="fr-FR"/>
        </w:rPr>
        <w:t>Mouillot, D., Loiseau, N., Grenié, M., Algar, A.C.</w:t>
      </w:r>
      <w:r w:rsidRPr="00143129">
        <w:rPr>
          <w:lang w:val="fr-FR"/>
        </w:rPr>
        <w:t xml:space="preserve">, Allegra, M., Cadotte, M.W., </w:t>
      </w:r>
      <w:r w:rsidRPr="00143129">
        <w:rPr>
          <w:i/>
          <w:iCs/>
          <w:lang w:val="fr-FR"/>
        </w:rPr>
        <w:t>et al.</w:t>
      </w:r>
      <w:r w:rsidRPr="00143129">
        <w:rPr>
          <w:lang w:val="fr-FR"/>
        </w:rPr>
        <w:t xml:space="preserve"> </w:t>
      </w:r>
      <w:r>
        <w:t xml:space="preserve">(2021). The dimensionality and structure of species trait spaces. </w:t>
      </w:r>
      <w:r>
        <w:rPr>
          <w:i/>
          <w:iCs/>
        </w:rPr>
        <w:t>Ecology Letters</w:t>
      </w:r>
      <w:r>
        <w:t>, 24, 1988–2009.</w:t>
      </w:r>
    </w:p>
    <w:p w:rsidR="000A3C8D" w:rsidRDefault="003839D7">
      <w:pPr>
        <w:pStyle w:val="Bibliographie"/>
      </w:pPr>
      <w:bookmarkStart w:id="91" w:name="ref-Nguyen"/>
      <w:bookmarkEnd w:id="90"/>
      <w:r w:rsidRPr="00143129">
        <w:rPr>
          <w:lang w:val="fr-FR"/>
        </w:rPr>
        <w:t xml:space="preserve">Nguyen, T. (2016). </w:t>
      </w:r>
      <w:r w:rsidRPr="00143129">
        <w:rPr>
          <w:i/>
          <w:iCs/>
          <w:lang w:val="fr-FR"/>
        </w:rPr>
        <w:t>Processeur intel C4004 avec traces grises</w:t>
      </w:r>
      <w:r w:rsidRPr="00143129">
        <w:rPr>
          <w:lang w:val="fr-FR"/>
        </w:rPr>
        <w:t xml:space="preserve">. </w:t>
      </w:r>
      <w:r>
        <w:t xml:space="preserve">Available at: </w:t>
      </w:r>
      <w:hyperlink r:id="rId8">
        <w:r>
          <w:rPr>
            <w:rStyle w:val="Lienhypertexte"/>
          </w:rPr>
          <w:t>https://commons.wikimedia.org/wiki/File:Intel_C4004.jpg.</w:t>
        </w:r>
      </w:hyperlink>
      <w:r>
        <w:t xml:space="preserve"> Last accessed.</w:t>
      </w:r>
    </w:p>
    <w:p w:rsidR="000A3C8D" w:rsidRDefault="003839D7">
      <w:pPr>
        <w:pStyle w:val="Bibliographie"/>
      </w:pPr>
      <w:bookmarkStart w:id="92" w:name="ref-Niku_2019"/>
      <w:bookmarkEnd w:id="91"/>
      <w:r>
        <w:t>Niku, J., Hui, F.K.C., Taskinen, S. &amp; Warton, D.I. (2019). Gllvm: Fast analysis of multivariate abundance data with generalized linear latent variable mod</w:t>
      </w:r>
      <w:r>
        <w:t xml:space="preserve">els in r. </w:t>
      </w:r>
      <w:r>
        <w:rPr>
          <w:i/>
          <w:iCs/>
        </w:rPr>
        <w:t>Methods in Ecology and Evolution</w:t>
      </w:r>
      <w:r>
        <w:t>.</w:t>
      </w:r>
    </w:p>
    <w:p w:rsidR="000A3C8D" w:rsidRDefault="003839D7">
      <w:pPr>
        <w:pStyle w:val="Bibliographie"/>
      </w:pPr>
      <w:bookmarkStart w:id="93" w:name="ref-Nugues_2003"/>
      <w:bookmarkEnd w:id="92"/>
      <w:r>
        <w:t xml:space="preserve">Nugues, M.M. &amp; Roberts, C.M. (2003). Partial mortality in massive reef corals as an indicator of sediment stress on coral reefs. </w:t>
      </w:r>
      <w:r>
        <w:rPr>
          <w:i/>
          <w:iCs/>
        </w:rPr>
        <w:t>Marine Pollution Bulletin</w:t>
      </w:r>
      <w:r>
        <w:t>, 46, 314–323.</w:t>
      </w:r>
    </w:p>
    <w:p w:rsidR="000A3C8D" w:rsidRPr="00143129" w:rsidRDefault="003839D7">
      <w:pPr>
        <w:pStyle w:val="Bibliographie"/>
        <w:rPr>
          <w:lang w:val="fr-FR"/>
        </w:rPr>
      </w:pPr>
      <w:bookmarkStart w:id="94" w:name="ref-Ohlsson_2020"/>
      <w:bookmarkEnd w:id="93"/>
      <w:r>
        <w:t xml:space="preserve">Ohlsson, M. &amp; Eklöf, A. (2020). Spatial resolution and location impact group structure in a marine food web. </w:t>
      </w:r>
      <w:r w:rsidRPr="00143129">
        <w:rPr>
          <w:i/>
          <w:iCs/>
          <w:lang w:val="fr-FR"/>
        </w:rPr>
        <w:t>Ecology Letters</w:t>
      </w:r>
      <w:r w:rsidRPr="00143129">
        <w:rPr>
          <w:lang w:val="fr-FR"/>
        </w:rPr>
        <w:t>, 23, 1451–1459.</w:t>
      </w:r>
    </w:p>
    <w:p w:rsidR="000A3C8D" w:rsidRDefault="003839D7">
      <w:pPr>
        <w:pStyle w:val="Bibliographie"/>
      </w:pPr>
      <w:bookmarkStart w:id="95" w:name="ref-Ovaskainen_2017a"/>
      <w:bookmarkEnd w:id="94"/>
      <w:r w:rsidRPr="00143129">
        <w:rPr>
          <w:lang w:val="fr-FR"/>
        </w:rPr>
        <w:t xml:space="preserve">Ovaskainen, O., Tikhonov, G., Norberg, A., Guillaume Blanchet, F., Duan, L., Dunson, D., </w:t>
      </w:r>
      <w:r w:rsidRPr="00143129">
        <w:rPr>
          <w:i/>
          <w:iCs/>
          <w:lang w:val="fr-FR"/>
        </w:rPr>
        <w:t>et al.</w:t>
      </w:r>
      <w:r w:rsidRPr="00143129">
        <w:rPr>
          <w:lang w:val="fr-FR"/>
        </w:rPr>
        <w:t xml:space="preserve"> </w:t>
      </w:r>
      <w:r>
        <w:t>(2017). How to make</w:t>
      </w:r>
      <w:r>
        <w:t xml:space="preserve"> more out of community data? A conceptual framework and its implementation as models and software. </w:t>
      </w:r>
      <w:r>
        <w:rPr>
          <w:i/>
          <w:iCs/>
        </w:rPr>
        <w:t>Ecology Letters</w:t>
      </w:r>
      <w:r>
        <w:t>, 20, 561–576.</w:t>
      </w:r>
    </w:p>
    <w:p w:rsidR="000A3C8D" w:rsidRDefault="003839D7">
      <w:pPr>
        <w:pStyle w:val="Bibliographie"/>
      </w:pPr>
      <w:bookmarkStart w:id="96" w:name="ref-Paine_1969"/>
      <w:bookmarkEnd w:id="95"/>
      <w:r>
        <w:t xml:space="preserve">Paine, R.T. (1969). A note on trophic complexity and community stability. </w:t>
      </w:r>
      <w:r>
        <w:rPr>
          <w:i/>
          <w:iCs/>
        </w:rPr>
        <w:t>The American Naturalist</w:t>
      </w:r>
      <w:r>
        <w:t>, 103, 91–93.</w:t>
      </w:r>
    </w:p>
    <w:p w:rsidR="000A3C8D" w:rsidRDefault="003839D7">
      <w:pPr>
        <w:pStyle w:val="Bibliographie"/>
      </w:pPr>
      <w:bookmarkStart w:id="97" w:name="ref-Palmer_2020"/>
      <w:bookmarkEnd w:id="96"/>
      <w:r>
        <w:t>Palmer, M.A. &amp; S</w:t>
      </w:r>
      <w:r>
        <w:t xml:space="preserve">tewart, G.A. (2020). Ecosystem restoration is risky … but we can change that. </w:t>
      </w:r>
      <w:r>
        <w:rPr>
          <w:i/>
          <w:iCs/>
        </w:rPr>
        <w:t>One Earth</w:t>
      </w:r>
      <w:r>
        <w:t>, 3, 661–664.</w:t>
      </w:r>
    </w:p>
    <w:p w:rsidR="000A3C8D" w:rsidRDefault="003839D7">
      <w:pPr>
        <w:pStyle w:val="Bibliographie"/>
      </w:pPr>
      <w:bookmarkStart w:id="98" w:name="ref-Pang_2023"/>
      <w:bookmarkEnd w:id="97"/>
      <w:r>
        <w:t>Pang, S.E.H., Slik, J.W.F., Zurell, D. &amp; Webb, E.L. (2023). The clustering of spatially associated species unravels patterns in tropical tree species distr</w:t>
      </w:r>
      <w:r>
        <w:t xml:space="preserve">ibutions. </w:t>
      </w:r>
      <w:r>
        <w:rPr>
          <w:i/>
          <w:iCs/>
        </w:rPr>
        <w:t>Ecosphere</w:t>
      </w:r>
      <w:r>
        <w:t>, 14, e4589.</w:t>
      </w:r>
    </w:p>
    <w:p w:rsidR="000A3C8D" w:rsidRDefault="003839D7">
      <w:pPr>
        <w:pStyle w:val="Bibliographie"/>
      </w:pPr>
      <w:bookmarkStart w:id="99" w:name="ref-Petersen2009_intro"/>
      <w:bookmarkEnd w:id="98"/>
      <w:r>
        <w:t>Petersen, J.E., Kemp, W.M., Kennedy, V.S., Dennison, W.C. &amp; Kangas, P. (2009). Enclosed experimental ecosystems and scale: Tools for understanding and managing coastal ecosystems. In: (eds. Petersen, J.E., Kennedy, V.S., Den</w:t>
      </w:r>
      <w:r>
        <w:t>nison, W.C. &amp; Kemp, W.M.). Springer US, New York, NY, pp. 1–41.</w:t>
      </w:r>
    </w:p>
    <w:p w:rsidR="000A3C8D" w:rsidRDefault="003839D7">
      <w:pPr>
        <w:pStyle w:val="Bibliographie"/>
      </w:pPr>
      <w:bookmarkStart w:id="100" w:name="ref-Pichler_2021"/>
      <w:bookmarkEnd w:id="99"/>
      <w:r>
        <w:t xml:space="preserve">Pichler, M. &amp; Hartig, F. (2021). A new joint species distribution model for faster and more accurate inference of species associations from big community data. </w:t>
      </w:r>
      <w:r>
        <w:rPr>
          <w:i/>
          <w:iCs/>
        </w:rPr>
        <w:t>Methods in Ecology and Evolution</w:t>
      </w:r>
      <w:r>
        <w:t>, 12, 2159–2173.</w:t>
      </w:r>
    </w:p>
    <w:p w:rsidR="000A3C8D" w:rsidRDefault="003839D7">
      <w:pPr>
        <w:pStyle w:val="Bibliographie"/>
      </w:pPr>
      <w:bookmarkStart w:id="101" w:name="ref-Pollock_2012"/>
      <w:bookmarkEnd w:id="100"/>
      <w:r>
        <w:t xml:space="preserve">Pollock, L.J., Morris, W.K. &amp; Vesk, P.A. (2012). The role of functional traits in species distributions revealed through a hierarchical model. </w:t>
      </w:r>
      <w:r>
        <w:rPr>
          <w:i/>
          <w:iCs/>
        </w:rPr>
        <w:t>Ecography</w:t>
      </w:r>
      <w:r>
        <w:t>, 35, 716–725.</w:t>
      </w:r>
    </w:p>
    <w:p w:rsidR="000A3C8D" w:rsidRDefault="003839D7">
      <w:pPr>
        <w:pStyle w:val="Bibliographie"/>
      </w:pPr>
      <w:bookmarkStart w:id="102" w:name="ref-Campbell_2012"/>
      <w:bookmarkEnd w:id="101"/>
      <w:r>
        <w:t>Reece, J., Urry, L., Cain, M., Wasserman, S., Minorsky, P. &amp; Jackson, R.</w:t>
      </w:r>
      <w:r>
        <w:t xml:space="preserve"> (2012). </w:t>
      </w:r>
      <w:r>
        <w:rPr>
          <w:i/>
          <w:iCs/>
        </w:rPr>
        <w:t>Biologie de campbell</w:t>
      </w:r>
      <w:r>
        <w:t>. 9th edn. ERPI.</w:t>
      </w:r>
    </w:p>
    <w:p w:rsidR="000A3C8D" w:rsidRDefault="003839D7">
      <w:pPr>
        <w:pStyle w:val="Bibliographie"/>
      </w:pPr>
      <w:bookmarkStart w:id="103" w:name="ref-Reid_2005"/>
      <w:bookmarkEnd w:id="102"/>
      <w:r>
        <w:t xml:space="preserve">Reid, W.V., Mooney, H.A., Cropper, A., Capistrano, D., Carpenter, S.R., Chopra, K., </w:t>
      </w:r>
      <w:r>
        <w:rPr>
          <w:i/>
          <w:iCs/>
        </w:rPr>
        <w:t>et al.</w:t>
      </w:r>
      <w:r>
        <w:t xml:space="preserve"> (2005). </w:t>
      </w:r>
      <w:r>
        <w:rPr>
          <w:i/>
          <w:iCs/>
        </w:rPr>
        <w:t>Ecosystems and human well-being - synthesis: A report of the millennium ecosystem assessment</w:t>
      </w:r>
      <w:r>
        <w:t>. Island Press.</w:t>
      </w:r>
    </w:p>
    <w:p w:rsidR="000A3C8D" w:rsidRDefault="003839D7">
      <w:pPr>
        <w:pStyle w:val="Bibliographie"/>
      </w:pPr>
      <w:bookmarkStart w:id="104" w:name="ref-Roberts_2020"/>
      <w:bookmarkEnd w:id="103"/>
      <w:r>
        <w:t>Rob</w:t>
      </w:r>
      <w:r>
        <w:t xml:space="preserve">erts, D.W. (2020). Comparison of distance-based and model-based ordinations. </w:t>
      </w:r>
      <w:r>
        <w:rPr>
          <w:i/>
          <w:iCs/>
        </w:rPr>
        <w:t>Ecology</w:t>
      </w:r>
      <w:r>
        <w:t>, 101, e02908.</w:t>
      </w:r>
    </w:p>
    <w:p w:rsidR="000A3C8D" w:rsidRDefault="003839D7">
      <w:pPr>
        <w:pStyle w:val="Bibliographie"/>
      </w:pPr>
      <w:bookmarkStart w:id="105" w:name="ref-Roca_2016"/>
      <w:bookmarkEnd w:id="104"/>
      <w:r>
        <w:t xml:space="preserve">Roca, G., Alcoverro, T., Krause-Jensen, D., Balsby, T.J.S., van Katwijk, M.M., Marbà, N., </w:t>
      </w:r>
      <w:r>
        <w:rPr>
          <w:i/>
          <w:iCs/>
        </w:rPr>
        <w:t>et al.</w:t>
      </w:r>
      <w:r>
        <w:t xml:space="preserve"> (2016). Response of seagrass indicators to shifts in environ</w:t>
      </w:r>
      <w:r>
        <w:t xml:space="preserve">mental stressors: A global review and management synthesis. </w:t>
      </w:r>
      <w:r>
        <w:rPr>
          <w:i/>
          <w:iCs/>
        </w:rPr>
        <w:t>Ecological Indicators</w:t>
      </w:r>
      <w:r>
        <w:t>, 63, 310–323.</w:t>
      </w:r>
    </w:p>
    <w:p w:rsidR="000A3C8D" w:rsidRPr="00143129" w:rsidRDefault="003839D7">
      <w:pPr>
        <w:pStyle w:val="Bibliographie"/>
        <w:rPr>
          <w:lang w:val="fr-FR"/>
        </w:rPr>
      </w:pPr>
      <w:bookmarkStart w:id="106" w:name="ref-Rocha_2018"/>
      <w:bookmarkEnd w:id="105"/>
      <w:r>
        <w:lastRenderedPageBreak/>
        <w:t xml:space="preserve">Rocha, J.C., Peterson, G., Bodin, Örjan &amp; Levin, S. (2018). Cascading regime shifts within and across scales. </w:t>
      </w:r>
      <w:r w:rsidRPr="00143129">
        <w:rPr>
          <w:i/>
          <w:iCs/>
          <w:lang w:val="fr-FR"/>
        </w:rPr>
        <w:t>Science</w:t>
      </w:r>
      <w:r w:rsidRPr="00143129">
        <w:rPr>
          <w:lang w:val="fr-FR"/>
        </w:rPr>
        <w:t>, 362, 1379–1383.</w:t>
      </w:r>
    </w:p>
    <w:p w:rsidR="000A3C8D" w:rsidRDefault="003839D7">
      <w:pPr>
        <w:pStyle w:val="Bibliographie"/>
      </w:pPr>
      <w:bookmarkStart w:id="107" w:name="ref-Romero_2015"/>
      <w:bookmarkEnd w:id="106"/>
      <w:r w:rsidRPr="00143129">
        <w:rPr>
          <w:lang w:val="fr-FR"/>
        </w:rPr>
        <w:t>Romero, G.Q., Gonçalves-S</w:t>
      </w:r>
      <w:r w:rsidRPr="00143129">
        <w:rPr>
          <w:lang w:val="fr-FR"/>
        </w:rPr>
        <w:t xml:space="preserve">ouza, T., Vieira, C. &amp; Koricheva, J. (2015). </w:t>
      </w:r>
      <w:r>
        <w:t xml:space="preserve">Ecosystem engineering effects on species diversity across ecosystems: A meta-analysis. </w:t>
      </w:r>
      <w:r>
        <w:rPr>
          <w:i/>
          <w:iCs/>
        </w:rPr>
        <w:t>Biological Reviews</w:t>
      </w:r>
      <w:r>
        <w:t>, 90, 877–890.</w:t>
      </w:r>
    </w:p>
    <w:p w:rsidR="000A3C8D" w:rsidRDefault="003839D7">
      <w:pPr>
        <w:pStyle w:val="Bibliographie"/>
      </w:pPr>
      <w:bookmarkStart w:id="108" w:name="ref-Scheffer_2001"/>
      <w:bookmarkEnd w:id="107"/>
      <w:r>
        <w:t>Scheffer, M., Carpenter, S., Foley, J.A., Folke, C. &amp; Walker, B. (2001). Catastrophic shift</w:t>
      </w:r>
      <w:r>
        <w:t xml:space="preserve">s in ecosystems. </w:t>
      </w:r>
      <w:r>
        <w:rPr>
          <w:i/>
          <w:iCs/>
        </w:rPr>
        <w:t>Nature</w:t>
      </w:r>
      <w:r>
        <w:t>, 413, 591–596.</w:t>
      </w:r>
    </w:p>
    <w:p w:rsidR="000A3C8D" w:rsidRDefault="003839D7">
      <w:pPr>
        <w:pStyle w:val="Bibliographie"/>
      </w:pPr>
      <w:bookmarkStart w:id="109" w:name="ref-Scheffer_2015"/>
      <w:bookmarkEnd w:id="108"/>
      <w:r>
        <w:t xml:space="preserve">Scheffer, M., Carpenter, S.R., Dakos, V. &amp; Nes, E.H. van. (2015). Generic indicators of ecological resilience: Inferring the chance of a critical transition. </w:t>
      </w:r>
      <w:r>
        <w:rPr>
          <w:i/>
          <w:iCs/>
        </w:rPr>
        <w:t>Annual Review of Ecology, Evolution, and Systematics</w:t>
      </w:r>
      <w:r>
        <w:t>, 46, 1</w:t>
      </w:r>
      <w:r>
        <w:t>45–167.</w:t>
      </w:r>
    </w:p>
    <w:p w:rsidR="000A3C8D" w:rsidRDefault="003839D7">
      <w:pPr>
        <w:pStyle w:val="Bibliographie"/>
      </w:pPr>
      <w:bookmarkStart w:id="110" w:name="ref-Scheffer_2012"/>
      <w:bookmarkEnd w:id="109"/>
      <w:r>
        <w:t xml:space="preserve">Scheffer, M., Hirota, M., Holmgren, M., Nes, E.H.V. &amp; Chapin, F.S. (2012). Thresholds for boreal biome transitions. </w:t>
      </w:r>
      <w:r>
        <w:rPr>
          <w:i/>
          <w:iCs/>
        </w:rPr>
        <w:t>Proceedings of the National Academy of Sciences</w:t>
      </w:r>
      <w:r>
        <w:t>, 109, 21384–21389.</w:t>
      </w:r>
    </w:p>
    <w:p w:rsidR="000A3C8D" w:rsidRDefault="003839D7">
      <w:pPr>
        <w:pStyle w:val="Bibliographie"/>
      </w:pPr>
      <w:bookmarkStart w:id="111" w:name="ref-Schmidtko_2017"/>
      <w:bookmarkEnd w:id="110"/>
      <w:r>
        <w:t>Schmidtko, S., Stramma, L. &amp; Visbeck, M. (2017). Decline in globa</w:t>
      </w:r>
      <w:r>
        <w:t xml:space="preserve">l oceanic oxygen content during the past five decades. </w:t>
      </w:r>
      <w:r>
        <w:rPr>
          <w:i/>
          <w:iCs/>
        </w:rPr>
        <w:t>Nature</w:t>
      </w:r>
      <w:r>
        <w:t>, 542, 335–339.</w:t>
      </w:r>
    </w:p>
    <w:p w:rsidR="000A3C8D" w:rsidRDefault="003839D7">
      <w:pPr>
        <w:pStyle w:val="Bibliographie"/>
      </w:pPr>
      <w:bookmarkStart w:id="112" w:name="ref-Schwartsmann_2001"/>
      <w:bookmarkEnd w:id="111"/>
      <w:r>
        <w:t xml:space="preserve">Schwartsmann, G., da Rocha, A.B., Berlinck, R.G. &amp; Jimeno, J. (2001). Marine organisms as a source of new anticancer agents. </w:t>
      </w:r>
      <w:r>
        <w:rPr>
          <w:i/>
          <w:iCs/>
        </w:rPr>
        <w:t>The Lancet Oncology</w:t>
      </w:r>
      <w:r>
        <w:t>, 2, 221–225.</w:t>
      </w:r>
    </w:p>
    <w:p w:rsidR="000A3C8D" w:rsidRDefault="003839D7">
      <w:pPr>
        <w:pStyle w:val="Bibliographie"/>
      </w:pPr>
      <w:bookmarkStart w:id="113" w:name="ref-Sibiya_2021"/>
      <w:bookmarkEnd w:id="112"/>
      <w:r>
        <w:t>Sibiya, A., Jeyavani,</w:t>
      </w:r>
      <w:r>
        <w:t xml:space="preserve"> J., Sivakamavalli, J., Ravi, C., Divya, M. &amp; Vaseeharan, B. (2021). Bioactive compounds from various types of sea urchin and their therapeutic effects — a review. </w:t>
      </w:r>
      <w:r>
        <w:rPr>
          <w:i/>
          <w:iCs/>
        </w:rPr>
        <w:t>Regional Studies in Marine Science</w:t>
      </w:r>
      <w:r>
        <w:t>, 44, 101760.</w:t>
      </w:r>
    </w:p>
    <w:p w:rsidR="000A3C8D" w:rsidRDefault="003839D7">
      <w:pPr>
        <w:pStyle w:val="Bibliographie"/>
      </w:pPr>
      <w:bookmarkStart w:id="114" w:name="ref-Sonnewald_2020"/>
      <w:bookmarkEnd w:id="113"/>
      <w:r>
        <w:t>Sonnewald, M., Dutkiewicz, S., Hill, C. &amp; Fo</w:t>
      </w:r>
      <w:r>
        <w:t xml:space="preserve">rget, G. (2020). Elucidating ecological complexity: Unsupervised learning determines global marine eco-provinces. </w:t>
      </w:r>
      <w:r>
        <w:rPr>
          <w:i/>
          <w:iCs/>
        </w:rPr>
        <w:t>Science Advances</w:t>
      </w:r>
      <w:r>
        <w:t>, 6.</w:t>
      </w:r>
    </w:p>
    <w:p w:rsidR="000A3C8D" w:rsidRDefault="003839D7">
      <w:pPr>
        <w:pStyle w:val="Bibliographie"/>
      </w:pPr>
      <w:bookmarkStart w:id="115" w:name="ref-Spake_2022"/>
      <w:bookmarkEnd w:id="114"/>
      <w:r>
        <w:t xml:space="preserve">Spake, R., Barajas-Barbosa, M.P., Blowes, S.A., Bowler, D.E., Callaghan, C.T., Garbowski, M., </w:t>
      </w:r>
      <w:r>
        <w:rPr>
          <w:i/>
          <w:iCs/>
        </w:rPr>
        <w:t>et al.</w:t>
      </w:r>
      <w:r>
        <w:t xml:space="preserve"> (2022). Detecting th</w:t>
      </w:r>
      <w:r>
        <w:t xml:space="preserve">resholds of ecological change in the anthropocene. </w:t>
      </w:r>
      <w:r>
        <w:rPr>
          <w:i/>
          <w:iCs/>
        </w:rPr>
        <w:t>Annual Review of Environment and Resources</w:t>
      </w:r>
      <w:r>
        <w:t>, 47, null.</w:t>
      </w:r>
    </w:p>
    <w:p w:rsidR="000A3C8D" w:rsidRDefault="003839D7">
      <w:pPr>
        <w:pStyle w:val="Bibliographie"/>
      </w:pPr>
      <w:bookmarkStart w:id="116" w:name="ref-Staver_2011"/>
      <w:bookmarkEnd w:id="115"/>
      <w:r>
        <w:t xml:space="preserve">Staver, A.C., Archibald, S. &amp; Levin, S. (2011). Tree cover in sub-saharan africa: Rainfall and fire constrain forest and savanna as alternative stable </w:t>
      </w:r>
      <w:r>
        <w:t xml:space="preserve">states. </w:t>
      </w:r>
      <w:r>
        <w:rPr>
          <w:i/>
          <w:iCs/>
        </w:rPr>
        <w:t>Ecology</w:t>
      </w:r>
      <w:r>
        <w:t>, 92, 1063–1072.</w:t>
      </w:r>
    </w:p>
    <w:p w:rsidR="000A3C8D" w:rsidRDefault="003839D7">
      <w:pPr>
        <w:pStyle w:val="Bibliographie"/>
      </w:pPr>
      <w:bookmarkStart w:id="117" w:name="ref-Stewart_2013"/>
      <w:bookmarkEnd w:id="116"/>
      <w:r>
        <w:t xml:space="preserve">Stewart, R.I.A., Dossena, M., Bohan, D.A., Jeppesen, E., Kordas, R.L., Ledger, M.E., </w:t>
      </w:r>
      <w:r>
        <w:rPr>
          <w:i/>
          <w:iCs/>
        </w:rPr>
        <w:t>et al.</w:t>
      </w:r>
      <w:r>
        <w:t xml:space="preserve"> (2013). Chapter two - mesocosm experiments as a tool for ecological climate-change research. In: </w:t>
      </w:r>
      <w:r>
        <w:rPr>
          <w:i/>
          <w:iCs/>
        </w:rPr>
        <w:t>Global change in multispecies systems: Part 3</w:t>
      </w:r>
      <w:r>
        <w:t>, Advances in ecological research (eds. Woodward, G. &amp; O’Gorman, E.J.). Academic Press, pp. 71–181.</w:t>
      </w:r>
    </w:p>
    <w:p w:rsidR="000A3C8D" w:rsidRDefault="003839D7">
      <w:pPr>
        <w:pStyle w:val="Bibliographie"/>
      </w:pPr>
      <w:bookmarkStart w:id="118" w:name="ref-Subramanian_2019"/>
      <w:bookmarkEnd w:id="117"/>
      <w:r>
        <w:t xml:space="preserve">Subramanian, M. (2019). Anthropocene now: Influential panel votes to recognize earth’s new epoch. </w:t>
      </w:r>
      <w:r>
        <w:rPr>
          <w:i/>
          <w:iCs/>
        </w:rPr>
        <w:t>Nature</w:t>
      </w:r>
      <w:r>
        <w:t>.</w:t>
      </w:r>
    </w:p>
    <w:p w:rsidR="000A3C8D" w:rsidRDefault="003839D7">
      <w:pPr>
        <w:pStyle w:val="Bibliographie"/>
      </w:pPr>
      <w:bookmarkStart w:id="119" w:name="ref-Sutton_2016"/>
      <w:bookmarkEnd w:id="118"/>
      <w:r>
        <w:t>Sutto</w:t>
      </w:r>
      <w:r>
        <w:t xml:space="preserve">n, P.C., Anderson, S.J., Costanza, R. &amp; Kubiszewski, I. (2016). The ecological economics of land degradation: Impacts on ecosystem service values. </w:t>
      </w:r>
      <w:r>
        <w:rPr>
          <w:i/>
          <w:iCs/>
        </w:rPr>
        <w:t>Ecological Economics</w:t>
      </w:r>
      <w:r>
        <w:t>, 129, 182–192.</w:t>
      </w:r>
    </w:p>
    <w:p w:rsidR="000A3C8D" w:rsidRDefault="003839D7">
      <w:pPr>
        <w:pStyle w:val="Bibliographie"/>
      </w:pPr>
      <w:bookmarkStart w:id="120" w:name="ref-Tatem_2008"/>
      <w:bookmarkEnd w:id="119"/>
      <w:r>
        <w:t>Tatem, A.J., Goetz, S.J. &amp; Hay, S.I. (2008). Fifty years of earth observa</w:t>
      </w:r>
      <w:r>
        <w:t xml:space="preserve">tion satellites: Views from above have lead to countless advances on the ground in both scientific knowledge and daily life. </w:t>
      </w:r>
      <w:r>
        <w:rPr>
          <w:i/>
          <w:iCs/>
        </w:rPr>
        <w:t>American scientist</w:t>
      </w:r>
      <w:r>
        <w:t>, 96, 390.</w:t>
      </w:r>
    </w:p>
    <w:p w:rsidR="000A3C8D" w:rsidRDefault="003839D7">
      <w:pPr>
        <w:pStyle w:val="Bibliographie"/>
      </w:pPr>
      <w:bookmarkStart w:id="121" w:name="ref-Tenenbaum_2000"/>
      <w:bookmarkEnd w:id="120"/>
      <w:r>
        <w:t>Tenenbaum, J.B., Silva, V. de &amp; Langford, J.C. (2000). A global geometric framework for nonlinear dime</w:t>
      </w:r>
      <w:r>
        <w:t xml:space="preserve">nsionality reduction. </w:t>
      </w:r>
      <w:r>
        <w:rPr>
          <w:i/>
          <w:iCs/>
        </w:rPr>
        <w:t>Science</w:t>
      </w:r>
      <w:r>
        <w:t>, 290, 2319–2323.</w:t>
      </w:r>
    </w:p>
    <w:p w:rsidR="000A3C8D" w:rsidRDefault="003839D7">
      <w:pPr>
        <w:pStyle w:val="Bibliographie"/>
      </w:pPr>
      <w:bookmarkStart w:id="122" w:name="ref-Thomsen_2010"/>
      <w:bookmarkEnd w:id="121"/>
      <w:r>
        <w:lastRenderedPageBreak/>
        <w:t xml:space="preserve">Thomsen, M.S., Wernberg, T., Altieri, A., Tuya, F., Gulbransen, D., McGlathery, K.J., </w:t>
      </w:r>
      <w:r>
        <w:rPr>
          <w:i/>
          <w:iCs/>
        </w:rPr>
        <w:t>et al.</w:t>
      </w:r>
      <w:r>
        <w:t xml:space="preserve"> (2010). Habitat cascades: The conceptual context and global relevance of facilitation cascades via habitat formation</w:t>
      </w:r>
      <w:r>
        <w:t xml:space="preserve"> and modification. </w:t>
      </w:r>
      <w:r>
        <w:rPr>
          <w:i/>
          <w:iCs/>
        </w:rPr>
        <w:t>Integrative and Comparative Biology</w:t>
      </w:r>
      <w:r>
        <w:t>, 50, 158–175.</w:t>
      </w:r>
    </w:p>
    <w:p w:rsidR="000A3C8D" w:rsidRDefault="003839D7">
      <w:pPr>
        <w:pStyle w:val="Bibliographie"/>
      </w:pPr>
      <w:bookmarkStart w:id="123" w:name="ref-Thurstan_2018"/>
      <w:bookmarkEnd w:id="122"/>
      <w:r>
        <w:t xml:space="preserve">Thurstan, R.H., Brittain, Z., Jones, D.S., Cameron, E., Dearnaley, J. &amp; Bellgrove, A. (2018). Aboriginal uses of seaweeds in temperate australia: An archival assessment. </w:t>
      </w:r>
      <w:r>
        <w:rPr>
          <w:i/>
          <w:iCs/>
        </w:rPr>
        <w:t>Journal of Applied Phycology</w:t>
      </w:r>
      <w:r>
        <w:t>, 30, 1821–1832.</w:t>
      </w:r>
    </w:p>
    <w:p w:rsidR="000A3C8D" w:rsidRDefault="003839D7">
      <w:pPr>
        <w:pStyle w:val="Bibliographie"/>
      </w:pPr>
      <w:bookmarkStart w:id="124" w:name="ref-Todd_2019"/>
      <w:bookmarkEnd w:id="123"/>
      <w:r>
        <w:t xml:space="preserve">Todd, P.A., Heery, E.C., Loke, L.H.L., Thurstan, R.H., Kotze, D.J. &amp; Swan, C. (2019). Towards an urban marine ecology: Characterizing the drivers, patterns and processes of marine ecosystems in coastal cities. </w:t>
      </w:r>
      <w:r>
        <w:rPr>
          <w:i/>
          <w:iCs/>
        </w:rPr>
        <w:t>O</w:t>
      </w:r>
      <w:r>
        <w:rPr>
          <w:i/>
          <w:iCs/>
        </w:rPr>
        <w:t>ikos</w:t>
      </w:r>
      <w:r>
        <w:t>, 128, 1215–1242.</w:t>
      </w:r>
    </w:p>
    <w:p w:rsidR="000A3C8D" w:rsidRDefault="003839D7">
      <w:pPr>
        <w:pStyle w:val="Bibliographie"/>
      </w:pPr>
      <w:bookmarkStart w:id="125" w:name="ref-Udell_2015"/>
      <w:bookmarkEnd w:id="124"/>
      <w:r>
        <w:t xml:space="preserve">Udell, M., Horn, C., Zadeh, R. &amp; Boyd, S. (2015). Generalized low rank models. </w:t>
      </w:r>
      <w:r>
        <w:rPr>
          <w:i/>
          <w:iCs/>
        </w:rPr>
        <w:t>arXiv</w:t>
      </w:r>
      <w:r>
        <w:t>.</w:t>
      </w:r>
    </w:p>
    <w:p w:rsidR="000A3C8D" w:rsidRDefault="003839D7">
      <w:pPr>
        <w:pStyle w:val="Bibliographie"/>
      </w:pPr>
      <w:bookmarkStart w:id="126" w:name="ref-Vellend_2010"/>
      <w:bookmarkEnd w:id="125"/>
      <w:r>
        <w:t xml:space="preserve">Vellend, M. (2010). Conceptual synthesis in community ecology. </w:t>
      </w:r>
      <w:r>
        <w:rPr>
          <w:i/>
          <w:iCs/>
        </w:rPr>
        <w:t>The Quarterly Review of Biology</w:t>
      </w:r>
      <w:r>
        <w:t>, 85, 183–206.</w:t>
      </w:r>
    </w:p>
    <w:p w:rsidR="000A3C8D" w:rsidRDefault="003839D7">
      <w:pPr>
        <w:pStyle w:val="Bibliographie"/>
      </w:pPr>
      <w:bookmarkStart w:id="127" w:name="ref-Vellend_2017"/>
      <w:bookmarkEnd w:id="126"/>
      <w:r>
        <w:t xml:space="preserve">Vellend, M. (2017). </w:t>
      </w:r>
      <w:r>
        <w:rPr>
          <w:i/>
          <w:iCs/>
        </w:rPr>
        <w:t>The theory of ecolo</w:t>
      </w:r>
      <w:r>
        <w:rPr>
          <w:i/>
          <w:iCs/>
        </w:rPr>
        <w:t>gical communities</w:t>
      </w:r>
      <w:r>
        <w:t>. Princeton University Press.</w:t>
      </w:r>
    </w:p>
    <w:p w:rsidR="000A3C8D" w:rsidRDefault="003839D7">
      <w:pPr>
        <w:pStyle w:val="Bibliographie"/>
      </w:pPr>
      <w:bookmarkStart w:id="128" w:name="ref-Warton_2015"/>
      <w:bookmarkEnd w:id="127"/>
      <w:r>
        <w:t xml:space="preserve">Warton, D.I., Blanchet, F.G., O’Hara, R.B., Ovaskainen, O., Taskinen, S., Walker, S.C., </w:t>
      </w:r>
      <w:r>
        <w:rPr>
          <w:i/>
          <w:iCs/>
        </w:rPr>
        <w:t>et al.</w:t>
      </w:r>
      <w:r>
        <w:t xml:space="preserve"> (2015). So many variables: Joint modeling in community ecology. </w:t>
      </w:r>
      <w:r>
        <w:rPr>
          <w:i/>
          <w:iCs/>
        </w:rPr>
        <w:t>Trends in Ecology &amp; Evolution</w:t>
      </w:r>
      <w:r>
        <w:t>, 30, 766–779.</w:t>
      </w:r>
    </w:p>
    <w:p w:rsidR="000A3C8D" w:rsidRDefault="003839D7">
      <w:pPr>
        <w:pStyle w:val="Bibliographie"/>
      </w:pPr>
      <w:bookmarkStart w:id="129" w:name="ref-Wernberg_2016"/>
      <w:bookmarkEnd w:id="128"/>
      <w:r w:rsidRPr="00143129">
        <w:rPr>
          <w:lang w:val="fr-FR"/>
        </w:rPr>
        <w:t>Wernbe</w:t>
      </w:r>
      <w:r w:rsidRPr="00143129">
        <w:rPr>
          <w:lang w:val="fr-FR"/>
        </w:rPr>
        <w:t xml:space="preserve">rg, T., Bennett, S., Babcock, R.C., Bettignies, T. de, Cure, K., Depczynski, M., </w:t>
      </w:r>
      <w:r w:rsidRPr="00143129">
        <w:rPr>
          <w:i/>
          <w:iCs/>
          <w:lang w:val="fr-FR"/>
        </w:rPr>
        <w:t>et al.</w:t>
      </w:r>
      <w:r w:rsidRPr="00143129">
        <w:rPr>
          <w:lang w:val="fr-FR"/>
        </w:rPr>
        <w:t xml:space="preserve"> </w:t>
      </w:r>
      <w:r>
        <w:t xml:space="preserve">(2016). Climate-driven regime shift of a temperate marine ecosystem. </w:t>
      </w:r>
      <w:r>
        <w:rPr>
          <w:i/>
          <w:iCs/>
        </w:rPr>
        <w:t>Science</w:t>
      </w:r>
      <w:r>
        <w:t>, 353, 169–172.</w:t>
      </w:r>
    </w:p>
    <w:p w:rsidR="000A3C8D" w:rsidRDefault="003839D7">
      <w:pPr>
        <w:pStyle w:val="Bibliographie"/>
      </w:pPr>
      <w:bookmarkStart w:id="130" w:name="ref-Wernber_2019"/>
      <w:bookmarkEnd w:id="129"/>
      <w:r>
        <w:t>Wernberg, T., Krumhansl, K., Filbee-Dexter, K. &amp; Pedersen, M.F. (2019). Stat</w:t>
      </w:r>
      <w:r>
        <w:t xml:space="preserve">us and trends for the world’s kelp forests. In: </w:t>
      </w:r>
      <w:r>
        <w:rPr>
          <w:i/>
          <w:iCs/>
        </w:rPr>
        <w:t>World seas: An environmental evaluation (second edition)</w:t>
      </w:r>
      <w:r>
        <w:t xml:space="preserve"> (ed. Sheppard, C.). Academic Press, pp. 57–78.</w:t>
      </w:r>
    </w:p>
    <w:p w:rsidR="000A3C8D" w:rsidRDefault="003839D7">
      <w:pPr>
        <w:pStyle w:val="Bibliographie"/>
      </w:pPr>
      <w:bookmarkStart w:id="131" w:name="ref-Wernberg_2023"/>
      <w:bookmarkEnd w:id="130"/>
      <w:r>
        <w:t xml:space="preserve">Wernberg, T., S. Thomsen, M., K. Baum, J., J. Bishop, M., F. Bruno, J., A. Coleman, M., </w:t>
      </w:r>
      <w:r>
        <w:rPr>
          <w:i/>
          <w:iCs/>
        </w:rPr>
        <w:t>et al.</w:t>
      </w:r>
      <w:r>
        <w:t xml:space="preserve"> (2023). I</w:t>
      </w:r>
      <w:r>
        <w:t xml:space="preserve">mpacts of climate change on marine foundation species. </w:t>
      </w:r>
      <w:r>
        <w:rPr>
          <w:i/>
          <w:iCs/>
        </w:rPr>
        <w:t>Annual Review of Marine Science</w:t>
      </w:r>
      <w:r>
        <w:t>, 16, null.</w:t>
      </w:r>
    </w:p>
    <w:p w:rsidR="000A3C8D" w:rsidRDefault="003839D7">
      <w:pPr>
        <w:pStyle w:val="Bibliographie"/>
      </w:pPr>
      <w:bookmarkStart w:id="132" w:name="ref-Whittaker_1960"/>
      <w:bookmarkEnd w:id="131"/>
      <w:r>
        <w:t xml:space="preserve">Whittaker, R.H. (1960). Vegetation of the siskiyou mountains, oregon and california. </w:t>
      </w:r>
      <w:r>
        <w:rPr>
          <w:i/>
          <w:iCs/>
        </w:rPr>
        <w:t>Ecological Monographs</w:t>
      </w:r>
      <w:r>
        <w:t>, 30, 279–338.</w:t>
      </w:r>
    </w:p>
    <w:p w:rsidR="000A3C8D" w:rsidRDefault="003839D7">
      <w:pPr>
        <w:pStyle w:val="Bibliographie"/>
      </w:pPr>
      <w:bookmarkStart w:id="133" w:name="ref-Whittaker_1975"/>
      <w:bookmarkEnd w:id="132"/>
      <w:r>
        <w:t xml:space="preserve">Whittaker, R.H. (1975). </w:t>
      </w:r>
      <w:r>
        <w:rPr>
          <w:i/>
          <w:iCs/>
        </w:rPr>
        <w:t>Communities a</w:t>
      </w:r>
      <w:r>
        <w:rPr>
          <w:i/>
          <w:iCs/>
        </w:rPr>
        <w:t>nd ecosystems.</w:t>
      </w:r>
      <w:r>
        <w:t xml:space="preserve"> 2nd edn. Macmillan.</w:t>
      </w:r>
    </w:p>
    <w:p w:rsidR="000A3C8D" w:rsidRDefault="003839D7">
      <w:pPr>
        <w:pStyle w:val="Bibliographie"/>
      </w:pPr>
      <w:bookmarkStart w:id="134" w:name="ref-Wulder_2019"/>
      <w:bookmarkEnd w:id="133"/>
      <w:r>
        <w:t xml:space="preserve">Wulder, M.A., Loveland, T.R., Roy, D.P., Crawford, C.J., Masek, J.G., Woodcock, C.E., </w:t>
      </w:r>
      <w:r>
        <w:rPr>
          <w:i/>
          <w:iCs/>
        </w:rPr>
        <w:t>et al.</w:t>
      </w:r>
      <w:r>
        <w:t xml:space="preserve"> (2019). Current status of landsat program, science, and applications. </w:t>
      </w:r>
      <w:r>
        <w:rPr>
          <w:i/>
          <w:iCs/>
        </w:rPr>
        <w:t>Remote Sensing of Environment</w:t>
      </w:r>
      <w:r>
        <w:t>, 225, 127–147.</w:t>
      </w:r>
    </w:p>
    <w:p w:rsidR="000A3C8D" w:rsidRDefault="003839D7">
      <w:pPr>
        <w:pStyle w:val="Bibliographie"/>
      </w:pPr>
      <w:bookmarkStart w:id="135" w:name="ref-Wyatt_2023"/>
      <w:bookmarkEnd w:id="134"/>
      <w:r>
        <w:t>Wyatt, A.S.J.</w:t>
      </w:r>
      <w:r>
        <w:t xml:space="preserve">, Leichter, J.J., Washburn, L., Kui, L., Edmunds, P.J. &amp; Burgess, S.C. (2023). Hidden heatwaves and severe coral bleaching linked to mesoscale eddies and thermocline dynamics. </w:t>
      </w:r>
      <w:r>
        <w:rPr>
          <w:i/>
          <w:iCs/>
        </w:rPr>
        <w:t>Nature Communications</w:t>
      </w:r>
      <w:r>
        <w:t>, 14, 25.</w:t>
      </w:r>
    </w:p>
    <w:p w:rsidR="000A3C8D" w:rsidRDefault="003839D7">
      <w:pPr>
        <w:pStyle w:val="Bibliographie"/>
      </w:pPr>
      <w:bookmarkStart w:id="136" w:name="ref-Yasuhara-Bell_2010"/>
      <w:bookmarkEnd w:id="135"/>
      <w:r>
        <w:t>Yasuhara-Bell, J. &amp; Lu, Y. (2010). Marine compoun</w:t>
      </w:r>
      <w:r>
        <w:t xml:space="preserve">ds and their antiviral activities. </w:t>
      </w:r>
      <w:r>
        <w:rPr>
          <w:i/>
          <w:iCs/>
        </w:rPr>
        <w:t>Antiviral Research</w:t>
      </w:r>
      <w:r>
        <w:t>, 86, 231–240.</w:t>
      </w:r>
    </w:p>
    <w:p w:rsidR="00143129" w:rsidRDefault="003839D7">
      <w:pPr>
        <w:pStyle w:val="Bibliographie"/>
      </w:pPr>
      <w:bookmarkStart w:id="137" w:name="ref-Zhao_2017"/>
      <w:bookmarkEnd w:id="136"/>
      <w:r>
        <w:t xml:space="preserve">Zhao, L., Schöne, B.R., Mertz-Kraus, R. &amp; Yang, F. (2017). Insights from sodium into the impacts of elevated pCO2 and temperature on bivalve shell formation. </w:t>
      </w:r>
      <w:r>
        <w:rPr>
          <w:i/>
          <w:iCs/>
        </w:rPr>
        <w:t>Journal of Experimental Marine</w:t>
      </w:r>
      <w:r>
        <w:rPr>
          <w:i/>
          <w:iCs/>
        </w:rPr>
        <w:t xml:space="preserve"> Biology and Ecology</w:t>
      </w:r>
      <w:r>
        <w:t>, 486, 148–154.</w:t>
      </w:r>
    </w:p>
    <w:p w:rsidR="00143129" w:rsidRDefault="00143129" w:rsidP="00143129">
      <w:pPr>
        <w:pStyle w:val="Corpsdetexte"/>
        <w:rPr>
          <w:sz w:val="21"/>
        </w:rPr>
      </w:pPr>
      <w:r>
        <w:br w:type="page"/>
      </w:r>
    </w:p>
    <w:p w:rsidR="00143129" w:rsidRDefault="00143129" w:rsidP="00143129">
      <w:pPr>
        <w:pStyle w:val="Titre1"/>
      </w:pPr>
      <w:r>
        <w:lastRenderedPageBreak/>
        <w:t>Essential ingredients in Joint Species Distribution Models</w:t>
      </w:r>
    </w:p>
    <w:p w:rsidR="00143129" w:rsidRDefault="00143129" w:rsidP="00143129">
      <w:pPr>
        <w:pStyle w:val="Bibliographie"/>
      </w:pPr>
      <w:bookmarkStart w:id="138" w:name="ref-Abrego_2022"/>
      <w:r>
        <w:t xml:space="preserve">Abrego, N., Bässler, C., Christensen, M. &amp; Heilmann-Clausen, J. (2022). Traits and phylogenies modulate the environmental responses of wood-inhabiting fungal communities across spatial scales. </w:t>
      </w:r>
      <w:r>
        <w:rPr>
          <w:i/>
          <w:iCs/>
        </w:rPr>
        <w:t>Journal of Ecology</w:t>
      </w:r>
      <w:r>
        <w:t>, 110, 784–798.</w:t>
      </w:r>
    </w:p>
    <w:p w:rsidR="00143129" w:rsidRDefault="00143129" w:rsidP="00143129">
      <w:pPr>
        <w:pStyle w:val="Bibliographie"/>
      </w:pPr>
      <w:bookmarkStart w:id="139" w:name="ref-Abrego_2016"/>
      <w:bookmarkEnd w:id="138"/>
      <w:r>
        <w:t xml:space="preserve">Abrego, N., Dunson, D., Halme, P., Salcedo, I. &amp; Ovaskainen, O. (2017). Wood-inhabiting fungi with tight associations with other species have declined as a response to forest management. </w:t>
      </w:r>
      <w:r>
        <w:rPr>
          <w:i/>
          <w:iCs/>
        </w:rPr>
        <w:t>Oikos</w:t>
      </w:r>
      <w:r>
        <w:t>, 126.</w:t>
      </w:r>
    </w:p>
    <w:p w:rsidR="00143129" w:rsidRDefault="00143129" w:rsidP="00143129">
      <w:pPr>
        <w:pStyle w:val="Bibliographie"/>
      </w:pPr>
      <w:bookmarkStart w:id="140" w:name="ref-Blanchet_2020"/>
      <w:bookmarkEnd w:id="139"/>
      <w:r>
        <w:t xml:space="preserve">Blanchet, F.G., Cazelles, K. &amp; Gravel, D. (2020). Co-occurrence is not evidence of ecological interactions. </w:t>
      </w:r>
      <w:r>
        <w:rPr>
          <w:i/>
          <w:iCs/>
        </w:rPr>
        <w:t>Ecology Letters</w:t>
      </w:r>
      <w:r>
        <w:t>.</w:t>
      </w:r>
    </w:p>
    <w:p w:rsidR="00143129" w:rsidRDefault="00143129" w:rsidP="00143129">
      <w:pPr>
        <w:pStyle w:val="Bibliographie"/>
      </w:pPr>
      <w:bookmarkStart w:id="141" w:name="ref-Boye_2022"/>
      <w:bookmarkEnd w:id="140"/>
      <w:r>
        <w:t xml:space="preserve">Boyé, A., Gauthier, O., Becheler, R., Le Garrec, V., Hily, C., Maguer, M., </w:t>
      </w:r>
      <w:r>
        <w:rPr>
          <w:i/>
          <w:iCs/>
        </w:rPr>
        <w:t>et al.</w:t>
      </w:r>
      <w:r>
        <w:t xml:space="preserve"> (2022). Drivers and limits of phenotypic responses in vulnerable seagrass populations: Zostera marina in the intertidal. </w:t>
      </w:r>
      <w:r>
        <w:rPr>
          <w:i/>
          <w:iCs/>
        </w:rPr>
        <w:t>Journal of Ecology</w:t>
      </w:r>
      <w:r>
        <w:t>, 110, 144–161.</w:t>
      </w:r>
    </w:p>
    <w:p w:rsidR="00143129" w:rsidRDefault="00143129" w:rsidP="00143129">
      <w:pPr>
        <w:pStyle w:val="Bibliographie"/>
      </w:pPr>
      <w:bookmarkStart w:id="142" w:name="ref-Boye_2017"/>
      <w:bookmarkEnd w:id="141"/>
      <w:r>
        <w:t xml:space="preserve">Boyé, A., Legendre, P., Grall, J. &amp; Gauthier, O. (2017). Constancy despite variability: Local and regional macrofaunal diversity in intertidal seagrass beds. </w:t>
      </w:r>
      <w:r>
        <w:rPr>
          <w:i/>
          <w:iCs/>
        </w:rPr>
        <w:t>Journal of Sea Research</w:t>
      </w:r>
      <w:r>
        <w:t>, 130, 107–122.</w:t>
      </w:r>
    </w:p>
    <w:p w:rsidR="00143129" w:rsidRDefault="00143129" w:rsidP="00143129">
      <w:pPr>
        <w:pStyle w:val="Bibliographie"/>
      </w:pPr>
      <w:bookmarkStart w:id="143" w:name="ref-Boye_2019a"/>
      <w:bookmarkEnd w:id="142"/>
      <w:r>
        <w:t xml:space="preserve">Boyé, A., Thiébaut, Éric, Grall, J., Legendre, P., Broudin, C., Houbin, C., </w:t>
      </w:r>
      <w:r>
        <w:rPr>
          <w:i/>
          <w:iCs/>
        </w:rPr>
        <w:t>et al.</w:t>
      </w:r>
      <w:r>
        <w:t xml:space="preserve"> (2019). Trait-based approach to monitoring marine benthic data along 500 km of coastline. </w:t>
      </w:r>
      <w:r>
        <w:rPr>
          <w:i/>
          <w:iCs/>
        </w:rPr>
        <w:t>Diversity and Distributions</w:t>
      </w:r>
      <w:r>
        <w:t>, 25, 1879–1896.</w:t>
      </w:r>
    </w:p>
    <w:p w:rsidR="00143129" w:rsidRDefault="00143129" w:rsidP="00143129">
      <w:pPr>
        <w:pStyle w:val="Bibliographie"/>
      </w:pPr>
      <w:bookmarkStart w:id="144" w:name="ref-Brimacombe_2020"/>
      <w:bookmarkEnd w:id="143"/>
      <w:r>
        <w:t xml:space="preserve">Brimacombe, C., Bodner, K. &amp; Fortin, M.-J. (2020). Inferred seasonal interaction rewiring of a freshwater stream fish network. </w:t>
      </w:r>
      <w:r>
        <w:rPr>
          <w:i/>
          <w:iCs/>
        </w:rPr>
        <w:t>Ecography</w:t>
      </w:r>
      <w:r>
        <w:t>, n/a.</w:t>
      </w:r>
    </w:p>
    <w:p w:rsidR="00143129" w:rsidRDefault="00143129" w:rsidP="00143129">
      <w:pPr>
        <w:pStyle w:val="Bibliographie"/>
      </w:pPr>
      <w:bookmarkStart w:id="145" w:name="ref-Brudvig_2022"/>
      <w:bookmarkEnd w:id="144"/>
      <w:r>
        <w:t xml:space="preserve">Brudvig, L.A. &amp; Catano, C.P. (2022). Prediction and uncertainty in restoration science. </w:t>
      </w:r>
      <w:r>
        <w:rPr>
          <w:i/>
          <w:iCs/>
        </w:rPr>
        <w:t>Restoration Ecology</w:t>
      </w:r>
      <w:r>
        <w:t>, n/a, e13380.</w:t>
      </w:r>
    </w:p>
    <w:p w:rsidR="00143129" w:rsidRDefault="00143129" w:rsidP="00143129">
      <w:pPr>
        <w:pStyle w:val="Bibliographie"/>
      </w:pPr>
      <w:bookmarkStart w:id="146" w:name="ref-Chiquet_2021"/>
      <w:bookmarkEnd w:id="145"/>
      <w:r>
        <w:t xml:space="preserve">Chiquet, J., Mariadassou, M. &amp; Robin, S. (2021). The poisson-lognormal model as a versatile framework for the joint analysis of species abundances. </w:t>
      </w:r>
      <w:r>
        <w:rPr>
          <w:i/>
          <w:iCs/>
        </w:rPr>
        <w:t>Frontiers in Ecology and Evolution</w:t>
      </w:r>
      <w:r>
        <w:t>, 9.</w:t>
      </w:r>
    </w:p>
    <w:p w:rsidR="00143129" w:rsidRDefault="00143129" w:rsidP="00143129">
      <w:pPr>
        <w:pStyle w:val="Bibliographie"/>
      </w:pPr>
      <w:bookmarkStart w:id="147" w:name="ref-Dietze_2018"/>
      <w:bookmarkEnd w:id="146"/>
      <w:r>
        <w:t xml:space="preserve">Dietze, M.C., Fox, A., Beck-Johnson, L.M., Betancourt, J.L., Hooten, M.B., Jarnevich, C.S., </w:t>
      </w:r>
      <w:r>
        <w:rPr>
          <w:i/>
          <w:iCs/>
        </w:rPr>
        <w:t>et al.</w:t>
      </w:r>
      <w:r>
        <w:t xml:space="preserve"> (2018). Iterative near-term ecological forecasting: Needs, opportunities, and challenges. </w:t>
      </w:r>
      <w:r>
        <w:rPr>
          <w:i/>
          <w:iCs/>
        </w:rPr>
        <w:t>Proceedings of the National Academy of Sciences</w:t>
      </w:r>
      <w:r>
        <w:t>, 115, 1424–1432.</w:t>
      </w:r>
    </w:p>
    <w:p w:rsidR="00143129" w:rsidRDefault="00143129" w:rsidP="00143129">
      <w:pPr>
        <w:pStyle w:val="Bibliographie"/>
      </w:pPr>
      <w:bookmarkStart w:id="148" w:name="ref-DiRenzo_2022"/>
      <w:bookmarkEnd w:id="147"/>
      <w:r>
        <w:t xml:space="preserve">DiRenzo, G.V., Hanks, E. &amp; Miller, D.A.W. (2022). A practical guide to understanding and validating complex models using data simulations. </w:t>
      </w:r>
      <w:r>
        <w:rPr>
          <w:i/>
          <w:iCs/>
        </w:rPr>
        <w:t>Methods in Ecology and Evolution</w:t>
      </w:r>
      <w:r>
        <w:t>, n/a.</w:t>
      </w:r>
    </w:p>
    <w:p w:rsidR="00143129" w:rsidRDefault="00143129" w:rsidP="00143129">
      <w:pPr>
        <w:pStyle w:val="Bibliographie"/>
      </w:pPr>
      <w:bookmarkStart w:id="149" w:name="ref-Dormann_2018"/>
      <w:bookmarkEnd w:id="148"/>
      <w:r>
        <w:t xml:space="preserve">Dormann, C.F., Bobrowski, M., Dehling, D.M., Harris, D.J., Hartig, F., Lischke, H., </w:t>
      </w:r>
      <w:r>
        <w:rPr>
          <w:i/>
          <w:iCs/>
        </w:rPr>
        <w:t>et al.</w:t>
      </w:r>
      <w:r>
        <w:t xml:space="preserve"> (2018). Biotic interactions in species distribution modelling: 10 questions to guide interpretation and avoid false conclusions. </w:t>
      </w:r>
      <w:r>
        <w:rPr>
          <w:i/>
          <w:iCs/>
        </w:rPr>
        <w:t>Global Ecology and Biogeography</w:t>
      </w:r>
      <w:r>
        <w:t>, 27, 1004–1016.</w:t>
      </w:r>
    </w:p>
    <w:bookmarkEnd w:id="149"/>
    <w:p w:rsidR="00143129" w:rsidRDefault="00143129" w:rsidP="00143129">
      <w:pPr>
        <w:pStyle w:val="Bibliographie"/>
      </w:pPr>
      <w:r>
        <w:t xml:space="preserve">Elith, J., H. Graham, C., P. Anderson, R., Dudı́k, M., Ferrier, S., Guisan, A., </w:t>
      </w:r>
      <w:r>
        <w:rPr>
          <w:i/>
          <w:iCs/>
        </w:rPr>
        <w:t>et al.</w:t>
      </w:r>
      <w:r>
        <w:t xml:space="preserve"> (2006). Novel methods improve prediction of species’ distributions from occurrence data. </w:t>
      </w:r>
      <w:r>
        <w:rPr>
          <w:i/>
          <w:iCs/>
        </w:rPr>
        <w:t>Ecography</w:t>
      </w:r>
      <w:r>
        <w:t>, 29, 129–151.</w:t>
      </w:r>
    </w:p>
    <w:p w:rsidR="00143129" w:rsidRDefault="00143129" w:rsidP="00143129">
      <w:pPr>
        <w:pStyle w:val="Bibliographie"/>
      </w:pPr>
      <w:bookmarkStart w:id="150" w:name="ref-Gelman_1992"/>
      <w:r>
        <w:t xml:space="preserve">Gelman, A. &amp; Rubin, D.B. (1992). Inference from iterative simulation using multiple sequences. </w:t>
      </w:r>
      <w:r>
        <w:rPr>
          <w:i/>
          <w:iCs/>
        </w:rPr>
        <w:t>Statistical Science</w:t>
      </w:r>
      <w:r>
        <w:t>, 7, 457–472.</w:t>
      </w:r>
    </w:p>
    <w:p w:rsidR="00143129" w:rsidRDefault="00143129" w:rsidP="00143129">
      <w:pPr>
        <w:pStyle w:val="Bibliographie"/>
      </w:pPr>
      <w:bookmarkStart w:id="151" w:name="ref-Giangrande_2005"/>
      <w:bookmarkEnd w:id="150"/>
      <w:r>
        <w:t xml:space="preserve">Giangrande, A., Licciano, M. &amp; Musco, L. (2005). Polychaetes as environmental indicators revisited. </w:t>
      </w:r>
      <w:r>
        <w:rPr>
          <w:i/>
          <w:iCs/>
        </w:rPr>
        <w:t>Marine Pollution Bulletin</w:t>
      </w:r>
      <w:r>
        <w:t>, 50, 1153–1162.</w:t>
      </w:r>
    </w:p>
    <w:p w:rsidR="00143129" w:rsidRDefault="00143129" w:rsidP="00143129">
      <w:pPr>
        <w:pStyle w:val="Bibliographie"/>
      </w:pPr>
      <w:bookmarkStart w:id="152" w:name="ref-Giannini_2013"/>
      <w:bookmarkEnd w:id="151"/>
      <w:r>
        <w:t xml:space="preserve">Giannini, T.C., Chapman, D.S., Saraiva, A.M., Alves-dos-Santos, I. &amp; Biesmeijer, J.C. (2013). Improving species distribution models using biotic interactions: A case study of parasites, pollinators and plants. </w:t>
      </w:r>
      <w:r>
        <w:rPr>
          <w:i/>
          <w:iCs/>
        </w:rPr>
        <w:t>Ecography</w:t>
      </w:r>
      <w:r>
        <w:t>, 36, 649–656.</w:t>
      </w:r>
    </w:p>
    <w:p w:rsidR="00143129" w:rsidRDefault="00143129" w:rsidP="00143129">
      <w:pPr>
        <w:pStyle w:val="Bibliographie"/>
      </w:pPr>
      <w:bookmarkStart w:id="153" w:name="ref-Godsoe_2017"/>
      <w:bookmarkEnd w:id="152"/>
      <w:r>
        <w:lastRenderedPageBreak/>
        <w:t xml:space="preserve">Godsoe, W., Franklin, J. &amp; Blanchet, F.G. (2017). Effects of biotic interactions on modeled species’ distribution can be masked by environmental gradients. </w:t>
      </w:r>
      <w:r>
        <w:rPr>
          <w:i/>
          <w:iCs/>
        </w:rPr>
        <w:t>Ecology and Evolution</w:t>
      </w:r>
      <w:r>
        <w:t>, 7, 654–664.</w:t>
      </w:r>
    </w:p>
    <w:p w:rsidR="00143129" w:rsidRDefault="00143129" w:rsidP="00143129">
      <w:pPr>
        <w:pStyle w:val="Bibliographie"/>
      </w:pPr>
      <w:bookmarkStart w:id="154" w:name="ref-Grall_2006"/>
      <w:bookmarkEnd w:id="153"/>
      <w:r>
        <w:t xml:space="preserve">Grall, J., Le Loc’h, F., Guyonnet, B. &amp; Riera, P. (2006). Community structure and food web based on stable isotopes (δ15N and δ13C) analysis of a north eastern atlantic maerl bed. </w:t>
      </w:r>
      <w:r>
        <w:rPr>
          <w:i/>
          <w:iCs/>
        </w:rPr>
        <w:t>Journal of Experimental Marine Biology and Ecology</w:t>
      </w:r>
      <w:r>
        <w:t>, 338, 1–15.</w:t>
      </w:r>
    </w:p>
    <w:p w:rsidR="00143129" w:rsidRDefault="00143129" w:rsidP="00143129">
      <w:pPr>
        <w:pStyle w:val="Bibliographie"/>
      </w:pPr>
      <w:bookmarkStart w:id="155" w:name="ref-Hakkila_2018"/>
      <w:bookmarkEnd w:id="154"/>
      <w:r>
        <w:t xml:space="preserve">Häkkilä, M., Abrego, N., Ovaskainen, O. &amp; Mönkkönen, M. (2018). Habitat quality is more important than matrix quality for bird communities in protected areas. </w:t>
      </w:r>
      <w:r>
        <w:rPr>
          <w:i/>
          <w:iCs/>
        </w:rPr>
        <w:t>Ecology and Evolution</w:t>
      </w:r>
      <w:r>
        <w:t>, 8, 4019–4030.</w:t>
      </w:r>
    </w:p>
    <w:p w:rsidR="00143129" w:rsidRDefault="00143129" w:rsidP="00143129">
      <w:pPr>
        <w:pStyle w:val="Bibliographie"/>
      </w:pPr>
      <w:bookmarkStart w:id="156" w:name="ref-Holt_2020"/>
      <w:bookmarkEnd w:id="155"/>
      <w:r>
        <w:t xml:space="preserve">Holt, R.D. (2020). Some thoughts about the challenge of inferring ecological interactions from spatial data. </w:t>
      </w:r>
      <w:r>
        <w:rPr>
          <w:i/>
          <w:iCs/>
        </w:rPr>
        <w:t>Biodiversity Informatics</w:t>
      </w:r>
      <w:r>
        <w:t>, 15, 61–66.</w:t>
      </w:r>
    </w:p>
    <w:p w:rsidR="00143129" w:rsidRDefault="00143129" w:rsidP="00143129">
      <w:pPr>
        <w:pStyle w:val="Bibliographie"/>
      </w:pPr>
      <w:bookmarkStart w:id="157" w:name="ref-Howard_2014"/>
      <w:bookmarkEnd w:id="156"/>
      <w:r>
        <w:t xml:space="preserve">Howard, C., Stephens, P.A., Pearce-Higgins, J.W., Gregory, R.D. &amp; Willis, S.G. (2014). Improving species distribution models: The value of data on abundance. </w:t>
      </w:r>
      <w:r>
        <w:rPr>
          <w:i/>
          <w:iCs/>
        </w:rPr>
        <w:t>Methods in Ecology and Evolution</w:t>
      </w:r>
      <w:r>
        <w:t>, 5, 506–513.</w:t>
      </w:r>
    </w:p>
    <w:bookmarkEnd w:id="157"/>
    <w:p w:rsidR="00143129" w:rsidRDefault="00143129" w:rsidP="00143129">
      <w:pPr>
        <w:pStyle w:val="Bibliographie"/>
      </w:pPr>
      <w:r>
        <w:t xml:space="preserve">Hui, F.K.C. (2016). Boral – bayesian ordination and regression analysis of multivariate abundance data in r. </w:t>
      </w:r>
      <w:r>
        <w:rPr>
          <w:i/>
          <w:iCs/>
        </w:rPr>
        <w:t>Methods in Ecology and Evolution</w:t>
      </w:r>
      <w:r>
        <w:t>, 7, 744–750.</w:t>
      </w:r>
    </w:p>
    <w:p w:rsidR="00143129" w:rsidRDefault="00143129" w:rsidP="00143129">
      <w:pPr>
        <w:pStyle w:val="Bibliographie"/>
      </w:pPr>
      <w:r>
        <w:t xml:space="preserve">Ives, A.R. &amp; Helmus, M.R. (2011). Generalized linear mixed models for phylogenetic analyses of community structure. </w:t>
      </w:r>
      <w:r>
        <w:rPr>
          <w:i/>
          <w:iCs/>
        </w:rPr>
        <w:t>Ecological Monographs</w:t>
      </w:r>
      <w:r>
        <w:t>, 81, 511–525.</w:t>
      </w:r>
    </w:p>
    <w:p w:rsidR="00143129" w:rsidRDefault="00143129" w:rsidP="00143129">
      <w:pPr>
        <w:pStyle w:val="Bibliographie"/>
      </w:pPr>
      <w:bookmarkStart w:id="158" w:name="ref-Jankowska_2019"/>
      <w:r>
        <w:t xml:space="preserve">Jankowska, E., Michel, L.N., Lepoint, G. &amp; Włodarska-Kowalczuk, M. (2019). Stabilizing effects of seagrass meadows on coastal water benthic food webs. </w:t>
      </w:r>
      <w:r>
        <w:rPr>
          <w:i/>
          <w:iCs/>
        </w:rPr>
        <w:t>Journal of Experimental Marine Biology and Ecology</w:t>
      </w:r>
      <w:r>
        <w:t>, 510, 54–63.</w:t>
      </w:r>
    </w:p>
    <w:p w:rsidR="00143129" w:rsidRDefault="00143129" w:rsidP="00143129">
      <w:pPr>
        <w:pStyle w:val="Bibliographie"/>
      </w:pPr>
      <w:bookmarkStart w:id="159" w:name="ref-deJuan_2022"/>
      <w:bookmarkEnd w:id="158"/>
      <w:r>
        <w:t xml:space="preserve">Juan, S. de, Bremner, J., Hewitt, J., Törnroos, A., Mangano, M.C., Thrush, S., </w:t>
      </w:r>
      <w:r>
        <w:rPr>
          <w:i/>
          <w:iCs/>
        </w:rPr>
        <w:t>et al.</w:t>
      </w:r>
      <w:r>
        <w:t xml:space="preserve"> (2022). Biological traits approaches in benthic marine ecology: Dead ends and new paths. </w:t>
      </w:r>
      <w:r>
        <w:rPr>
          <w:i/>
          <w:iCs/>
        </w:rPr>
        <w:t>Ecology and Evolution</w:t>
      </w:r>
      <w:r>
        <w:t>, 12, e9001.</w:t>
      </w:r>
    </w:p>
    <w:p w:rsidR="00143129" w:rsidRDefault="00143129" w:rsidP="00143129">
      <w:pPr>
        <w:pStyle w:val="Bibliographie"/>
      </w:pPr>
      <w:bookmarkStart w:id="160" w:name="ref-Jumars_2015"/>
      <w:bookmarkEnd w:id="159"/>
      <w:r>
        <w:t xml:space="preserve">Jumars, P.A., Dorgan, K.M. &amp; Lindsay, S.M. (2015). Diet of worms emended: An update of polychaete feeding guilds. </w:t>
      </w:r>
      <w:r>
        <w:rPr>
          <w:i/>
          <w:iCs/>
        </w:rPr>
        <w:t>Annual Review of Marine Science</w:t>
      </w:r>
      <w:r>
        <w:t>, 7, 497–520.</w:t>
      </w:r>
    </w:p>
    <w:p w:rsidR="00143129" w:rsidRDefault="00143129" w:rsidP="00143129">
      <w:pPr>
        <w:pStyle w:val="Bibliographie"/>
      </w:pPr>
      <w:bookmarkStart w:id="161" w:name="ref-Keil_2021"/>
      <w:bookmarkEnd w:id="160"/>
      <w:r>
        <w:t xml:space="preserve">Keil, P., Wiegand, T., Tóth, A.B., McGlinn, D.J. &amp; Chase, J.M. (2021). Measurement and analysis of interspecific spatial associations as a facet of biodiversity. </w:t>
      </w:r>
      <w:r>
        <w:rPr>
          <w:i/>
          <w:iCs/>
        </w:rPr>
        <w:t>Ecological Monographs</w:t>
      </w:r>
      <w:r>
        <w:t>, n/a.</w:t>
      </w:r>
    </w:p>
    <w:p w:rsidR="00143129" w:rsidRDefault="00143129" w:rsidP="00143129">
      <w:pPr>
        <w:pStyle w:val="Bibliographie"/>
      </w:pPr>
      <w:bookmarkStart w:id="162" w:name="ref-Magurran_2003"/>
      <w:bookmarkEnd w:id="161"/>
      <w:r>
        <w:t xml:space="preserve">Magurran, A.E. &amp; Henderson, P.A. (2003). Explaining the excess of rare species in natural species abundance distributions. </w:t>
      </w:r>
      <w:r>
        <w:rPr>
          <w:i/>
          <w:iCs/>
        </w:rPr>
        <w:t>Nature</w:t>
      </w:r>
      <w:r>
        <w:t>, 422, 714–716.</w:t>
      </w:r>
    </w:p>
    <w:p w:rsidR="00143129" w:rsidRDefault="00143129" w:rsidP="00143129">
      <w:pPr>
        <w:pStyle w:val="Bibliographie"/>
      </w:pPr>
      <w:bookmarkStart w:id="163" w:name="ref-Manning_2014"/>
      <w:bookmarkEnd w:id="162"/>
      <w:r>
        <w:t xml:space="preserve">Manning, L.M., Peterson, C.H. &amp; Bishop, M.J. (2014). Dominant macrobenthic populations experience sustained impacts from annual disposal of fine sediments on sandy beaches. </w:t>
      </w:r>
      <w:r>
        <w:rPr>
          <w:i/>
          <w:iCs/>
        </w:rPr>
        <w:t>Marine Ecology Progress Series</w:t>
      </w:r>
      <w:r>
        <w:t>, 508, 1–15.</w:t>
      </w:r>
    </w:p>
    <w:p w:rsidR="00143129" w:rsidRDefault="00143129" w:rsidP="00143129">
      <w:pPr>
        <w:pStyle w:val="Bibliographie"/>
      </w:pPr>
      <w:bookmarkStart w:id="164" w:name="ref-Minard_2019"/>
      <w:bookmarkEnd w:id="163"/>
      <w:r>
        <w:t xml:space="preserve">Minard, G., Tikhonov, G., Ovaskainen, O. &amp; Saastamoinen, M. (2019). The microbiome of the melitaea cinxia butterfly shows marked variation but is only little explained by the traits of the butterfly or its host plant. </w:t>
      </w:r>
      <w:r>
        <w:rPr>
          <w:i/>
          <w:iCs/>
        </w:rPr>
        <w:t>Environmental Microbiology</w:t>
      </w:r>
      <w:r>
        <w:t>, 21, 4253–4269.</w:t>
      </w:r>
    </w:p>
    <w:p w:rsidR="00143129" w:rsidRDefault="00143129" w:rsidP="00143129">
      <w:pPr>
        <w:pStyle w:val="Bibliographie"/>
      </w:pPr>
      <w:bookmarkStart w:id="165" w:name="ref-Momal_2020"/>
      <w:bookmarkEnd w:id="164"/>
      <w:r>
        <w:t xml:space="preserve">Momal, R., Robin, S. &amp; Ambroise, C. (2020). Tree-based inference of species interaction networks from abundance data. </w:t>
      </w:r>
      <w:r>
        <w:rPr>
          <w:i/>
          <w:iCs/>
        </w:rPr>
        <w:t>Methods in Ecology and Evolution</w:t>
      </w:r>
      <w:r>
        <w:t>, 11, 621–632.</w:t>
      </w:r>
    </w:p>
    <w:p w:rsidR="00143129" w:rsidRDefault="00143129" w:rsidP="00143129">
      <w:pPr>
        <w:pStyle w:val="Bibliographie"/>
      </w:pPr>
      <w:bookmarkStart w:id="166" w:name="ref-Momal_2021"/>
      <w:bookmarkEnd w:id="165"/>
      <w:r>
        <w:t xml:space="preserve">Momal, R., Robin, S. &amp; Ambroise, C. (2021). Accounting for missing actors in interaction network inference from abundance data. </w:t>
      </w:r>
      <w:r>
        <w:rPr>
          <w:i/>
          <w:iCs/>
        </w:rPr>
        <w:t>Journal of the Royal Statistical Society: Series C (Applied Statistics)</w:t>
      </w:r>
      <w:r>
        <w:t>, 70, 1230–1258.</w:t>
      </w:r>
    </w:p>
    <w:p w:rsidR="00143129" w:rsidRDefault="00143129" w:rsidP="00143129">
      <w:pPr>
        <w:pStyle w:val="Bibliographie"/>
      </w:pPr>
      <w:bookmarkStart w:id="167" w:name="ref-Morales-Castilla_2017"/>
      <w:bookmarkEnd w:id="166"/>
      <w:r>
        <w:lastRenderedPageBreak/>
        <w:t xml:space="preserve">Morales-Castilla, I., Davies, T.J., Pearse, W.D. &amp; Peres-Neto, P. (2017). Combining phylogeny and co-occurrence to improve single species distribution models. </w:t>
      </w:r>
      <w:r>
        <w:rPr>
          <w:i/>
          <w:iCs/>
        </w:rPr>
        <w:t>Global Ecology and Biogeography</w:t>
      </w:r>
      <w:r>
        <w:t>, 26, 740–752.</w:t>
      </w:r>
    </w:p>
    <w:bookmarkEnd w:id="167"/>
    <w:p w:rsidR="00143129" w:rsidRDefault="00143129" w:rsidP="00143129">
      <w:pPr>
        <w:pStyle w:val="Bibliographie"/>
      </w:pPr>
      <w:r>
        <w:t xml:space="preserve">Niku, J., Hui, F.K.C., Taskinen, S. &amp; Warton, D.I. (2019). Gllvm: Fast analysis of multivariate abundance data with generalized linear latent variable models in r. </w:t>
      </w:r>
      <w:r>
        <w:rPr>
          <w:i/>
          <w:iCs/>
        </w:rPr>
        <w:t>Methods in Ecology and Evolution</w:t>
      </w:r>
      <w:r>
        <w:t>.</w:t>
      </w:r>
    </w:p>
    <w:p w:rsidR="00143129" w:rsidRDefault="00143129" w:rsidP="00143129">
      <w:pPr>
        <w:pStyle w:val="Bibliographie"/>
      </w:pPr>
      <w:bookmarkStart w:id="168" w:name="ref-Norberg_2019"/>
      <w:r>
        <w:t xml:space="preserve">Norberg, A., Abrego, N., Blanchet, F.G., Adler, F.R., Anderson, B.J., Anttila, J., </w:t>
      </w:r>
      <w:r>
        <w:rPr>
          <w:i/>
          <w:iCs/>
        </w:rPr>
        <w:t>et al.</w:t>
      </w:r>
      <w:r>
        <w:t xml:space="preserve"> (2019). A comprehensive evaluation of predictive performance of 33 species distribution models at species and community levels. </w:t>
      </w:r>
      <w:r>
        <w:rPr>
          <w:i/>
          <w:iCs/>
        </w:rPr>
        <w:t>Ecological Monographs</w:t>
      </w:r>
      <w:r>
        <w:t>, e01370.</w:t>
      </w:r>
    </w:p>
    <w:p w:rsidR="00143129" w:rsidRDefault="00143129" w:rsidP="00143129">
      <w:pPr>
        <w:pStyle w:val="Bibliographie"/>
      </w:pPr>
      <w:bookmarkStart w:id="169" w:name="ref-Ovaskainen_2020"/>
      <w:bookmarkEnd w:id="168"/>
      <w:r>
        <w:t xml:space="preserve">Ovaskainen, O. &amp; Abrego, N. (2020). </w:t>
      </w:r>
      <w:r>
        <w:rPr>
          <w:i/>
          <w:iCs/>
        </w:rPr>
        <w:t>Joint species distribution modelling: With applications in r</w:t>
      </w:r>
      <w:r>
        <w:t>. Ecology, biodiversity and conservation. Cambridge University Press.</w:t>
      </w:r>
    </w:p>
    <w:p w:rsidR="00143129" w:rsidRDefault="00143129" w:rsidP="00143129">
      <w:pPr>
        <w:pStyle w:val="Bibliographie"/>
      </w:pPr>
      <w:bookmarkStart w:id="170" w:name="ref-Ovaskainen_2017b"/>
      <w:bookmarkEnd w:id="169"/>
      <w:r>
        <w:t xml:space="preserve">Ovaskainen, O., Tikhonov, G., Dunson, D., Grøtan, V., Engen, S., Sæther, B.-E., </w:t>
      </w:r>
      <w:r>
        <w:rPr>
          <w:i/>
          <w:iCs/>
        </w:rPr>
        <w:t>et al.</w:t>
      </w:r>
      <w:r>
        <w:t xml:space="preserve"> (2017a). How are species interactions structured in species-rich communities? A new method for analysing time-series data. </w:t>
      </w:r>
      <w:r>
        <w:rPr>
          <w:i/>
          <w:iCs/>
        </w:rPr>
        <w:t>Proceedings of the Royal Society B: Biological Sciences</w:t>
      </w:r>
      <w:r>
        <w:t>, 284, 20170768.</w:t>
      </w:r>
    </w:p>
    <w:bookmarkEnd w:id="170"/>
    <w:p w:rsidR="00143129" w:rsidRDefault="00143129" w:rsidP="00143129">
      <w:pPr>
        <w:pStyle w:val="Bibliographie"/>
      </w:pPr>
      <w:r w:rsidRPr="00143129">
        <w:rPr>
          <w:lang w:val="fr-FR"/>
        </w:rPr>
        <w:t xml:space="preserve">Ovaskainen, O., Tikhonov, G., Norberg, A., Guillaume Blanchet, F., Duan, L., Dunson, D., </w:t>
      </w:r>
      <w:r w:rsidRPr="00143129">
        <w:rPr>
          <w:i/>
          <w:iCs/>
          <w:lang w:val="fr-FR"/>
        </w:rPr>
        <w:t>et al.</w:t>
      </w:r>
      <w:r w:rsidRPr="00143129">
        <w:rPr>
          <w:lang w:val="fr-FR"/>
        </w:rPr>
        <w:t xml:space="preserve"> </w:t>
      </w:r>
      <w:r>
        <w:t xml:space="preserve">(2017b). How to make more out of community data? A conceptual framework and its implementation as models and software. </w:t>
      </w:r>
      <w:r>
        <w:rPr>
          <w:i/>
          <w:iCs/>
        </w:rPr>
        <w:t>Ecology Letters</w:t>
      </w:r>
      <w:r>
        <w:t>, 20, 561–576.</w:t>
      </w:r>
    </w:p>
    <w:p w:rsidR="00143129" w:rsidRDefault="00143129" w:rsidP="00143129">
      <w:pPr>
        <w:pStyle w:val="Bibliographie"/>
      </w:pPr>
      <w:bookmarkStart w:id="171" w:name="ref-Paradis_2019"/>
      <w:r>
        <w:t xml:space="preserve">Paradis, E. &amp; Schliep, K. (2019). Ape 5.0: An environment for modern phylogenetics and evolutionary analyses in r. </w:t>
      </w:r>
      <w:r>
        <w:rPr>
          <w:i/>
          <w:iCs/>
        </w:rPr>
        <w:t>Bioinformatics</w:t>
      </w:r>
      <w:r>
        <w:t>, 35, 526–528.</w:t>
      </w:r>
    </w:p>
    <w:p w:rsidR="00143129" w:rsidRDefault="00143129" w:rsidP="00143129">
      <w:pPr>
        <w:pStyle w:val="Bibliographie"/>
      </w:pPr>
      <w:bookmarkStart w:id="172" w:name="ref-Poggiato_2021"/>
      <w:bookmarkEnd w:id="171"/>
      <w:r>
        <w:t xml:space="preserve">Poggiato, G., Münkemüller, T., Bystrova, D., Arbel, J., Clark, J.S. &amp; Thuiller, W. (2021). On the interpretations of joint modeling in community ecology. </w:t>
      </w:r>
      <w:r>
        <w:rPr>
          <w:i/>
          <w:iCs/>
        </w:rPr>
        <w:t>Trends in Ecology &amp; Evolution</w:t>
      </w:r>
      <w:r>
        <w:t>.</w:t>
      </w:r>
    </w:p>
    <w:bookmarkEnd w:id="172"/>
    <w:p w:rsidR="00143129" w:rsidRDefault="00143129" w:rsidP="00143129">
      <w:pPr>
        <w:pStyle w:val="Bibliographie"/>
      </w:pPr>
      <w:r>
        <w:t xml:space="preserve">Pollock, L.J., Morris, W.K. &amp; Vesk, P.A. (2012). The role of functional traits in species distributions revealed through a hierarchical model. </w:t>
      </w:r>
      <w:r>
        <w:rPr>
          <w:i/>
          <w:iCs/>
        </w:rPr>
        <w:t>Ecography</w:t>
      </w:r>
      <w:r>
        <w:t>, 35, 716–725.</w:t>
      </w:r>
    </w:p>
    <w:p w:rsidR="00143129" w:rsidRDefault="00143129" w:rsidP="00143129">
      <w:pPr>
        <w:pStyle w:val="Bibliographie"/>
      </w:pPr>
      <w:bookmarkStart w:id="173" w:name="ref-Pollock_2020"/>
      <w:r>
        <w:t xml:space="preserve">Pollock, L.J., O’Connor, L.M.J., Mokany, K., Rosauer, D.F., Talluto, M.V. &amp; Thuiller, W. (2020). Protecting biodiversity (in all its complexity): New models and methods. </w:t>
      </w:r>
      <w:r>
        <w:rPr>
          <w:i/>
          <w:iCs/>
        </w:rPr>
        <w:t>Trends in Ecology &amp; Evolution</w:t>
      </w:r>
      <w:r>
        <w:t>, 35, 1119–1128.</w:t>
      </w:r>
    </w:p>
    <w:p w:rsidR="00143129" w:rsidRDefault="00143129" w:rsidP="00143129">
      <w:pPr>
        <w:pStyle w:val="Bibliographie"/>
      </w:pPr>
      <w:bookmarkStart w:id="174" w:name="ref-Pollock_2014"/>
      <w:bookmarkEnd w:id="173"/>
      <w:r>
        <w:t xml:space="preserve">Pollock, L.J., Tingley, R., Morris, W.K., Golding, N., O’Hara, R.B., Parris, K.M., </w:t>
      </w:r>
      <w:r>
        <w:rPr>
          <w:i/>
          <w:iCs/>
        </w:rPr>
        <w:t>et al.</w:t>
      </w:r>
      <w:r>
        <w:t xml:space="preserve"> (2014). Understanding co-occurrence by modelling species simultaneously with a joint species distribution model (JSDM). </w:t>
      </w:r>
      <w:r>
        <w:rPr>
          <w:i/>
          <w:iCs/>
        </w:rPr>
        <w:t>Methods in Ecology and Evolution</w:t>
      </w:r>
      <w:r>
        <w:t>, 5, 397–406.</w:t>
      </w:r>
    </w:p>
    <w:p w:rsidR="00143129" w:rsidRDefault="00143129" w:rsidP="00143129">
      <w:pPr>
        <w:pStyle w:val="Bibliographie"/>
      </w:pPr>
      <w:bookmarkStart w:id="175" w:name="ref-Rigal_2020"/>
      <w:bookmarkEnd w:id="174"/>
      <w:r>
        <w:t xml:space="preserve">Rigal, S., Devictor, V. &amp; Dakos, V. (2020). A method for classifying and comparing non-linear trajectories of ecological variables. </w:t>
      </w:r>
      <w:r>
        <w:rPr>
          <w:i/>
          <w:iCs/>
        </w:rPr>
        <w:t>Ecological Indicators</w:t>
      </w:r>
      <w:r>
        <w:t>, 112, 106113.</w:t>
      </w:r>
    </w:p>
    <w:p w:rsidR="00143129" w:rsidRDefault="00143129" w:rsidP="00143129">
      <w:pPr>
        <w:pStyle w:val="Bibliographie"/>
      </w:pPr>
      <w:bookmarkStart w:id="176" w:name="ref-SnellTaylor_2018"/>
      <w:bookmarkEnd w:id="175"/>
      <w:r>
        <w:t xml:space="preserve">Snell Taylor, S.J., Evans, B.S., White, E.P. &amp; Hurlbert, A.H. (2018). The prevalence and impact of transient species in ecological communities. </w:t>
      </w:r>
      <w:r>
        <w:rPr>
          <w:i/>
          <w:iCs/>
        </w:rPr>
        <w:t>Ecology</w:t>
      </w:r>
      <w:r>
        <w:t>, 99, 1825–1835.</w:t>
      </w:r>
    </w:p>
    <w:p w:rsidR="00143129" w:rsidRDefault="00143129" w:rsidP="00143129">
      <w:pPr>
        <w:pStyle w:val="Bibliographie"/>
      </w:pPr>
      <w:bookmarkStart w:id="177" w:name="ref-Staniczenko_2017"/>
      <w:bookmarkEnd w:id="176"/>
      <w:r>
        <w:t xml:space="preserve">Staniczenko, P.P.A., Sivasubramaniam, P., Suttle, K.B. &amp; Pearson, R.G. (2017). Linking macroecology and community ecology: Refining predictions of species distributions using biotic interaction networks. </w:t>
      </w:r>
      <w:r>
        <w:rPr>
          <w:i/>
          <w:iCs/>
        </w:rPr>
        <w:t>Ecology Letters</w:t>
      </w:r>
      <w:r>
        <w:t>, 20, 693–707.</w:t>
      </w:r>
    </w:p>
    <w:p w:rsidR="00143129" w:rsidRDefault="00143129" w:rsidP="00143129">
      <w:pPr>
        <w:pStyle w:val="Bibliographie"/>
      </w:pPr>
      <w:bookmarkStart w:id="178" w:name="ref-Stroud_2015"/>
      <w:bookmarkEnd w:id="177"/>
      <w:r>
        <w:t xml:space="preserve">Stroud, J.T., Bush, M.R., Ladd, M.C., Nowicki, R.J., Shantz, A.A. &amp; Sweatman, J. (2015). Is a community still a community? Reviewing definitions of key terms in community ecology. </w:t>
      </w:r>
      <w:r>
        <w:rPr>
          <w:i/>
          <w:iCs/>
        </w:rPr>
        <w:t>Ecology and Evolution</w:t>
      </w:r>
      <w:r>
        <w:t>, 5, 4757–4765.</w:t>
      </w:r>
    </w:p>
    <w:p w:rsidR="00143129" w:rsidRDefault="00143129" w:rsidP="00143129">
      <w:pPr>
        <w:pStyle w:val="Bibliographie"/>
      </w:pPr>
      <w:bookmarkStart w:id="179" w:name="ref-Thioulouse_2018"/>
      <w:bookmarkEnd w:id="178"/>
      <w:r>
        <w:t xml:space="preserve">Thioulouse, J., Dray, S., Dufour, A., Siberchicot, A., Jombart, T. &amp; Pavoine, S. (2018). </w:t>
      </w:r>
      <w:r>
        <w:rPr>
          <w:i/>
          <w:iCs/>
        </w:rPr>
        <w:t>Multivariate analysis of ecological data with ade4</w:t>
      </w:r>
      <w:r>
        <w:t>. Springer.</w:t>
      </w:r>
    </w:p>
    <w:p w:rsidR="00143129" w:rsidRDefault="00143129" w:rsidP="00143129">
      <w:pPr>
        <w:pStyle w:val="Bibliographie"/>
      </w:pPr>
      <w:bookmarkStart w:id="180" w:name="ref-Toumi_2023"/>
      <w:bookmarkEnd w:id="179"/>
      <w:r>
        <w:lastRenderedPageBreak/>
        <w:t xml:space="preserve">Toumi, C., De Cáceres, M., Grall, J., Boyé, A., Thiébaut, É., Maguer, M., </w:t>
      </w:r>
      <w:r>
        <w:rPr>
          <w:i/>
          <w:iCs/>
        </w:rPr>
        <w:t>et al.</w:t>
      </w:r>
      <w:r>
        <w:t xml:space="preserve"> (2023). Long-term coastal macrobenthic community trajectory analysis reveals habitat-dependent stability patterns. </w:t>
      </w:r>
      <w:r>
        <w:rPr>
          <w:i/>
          <w:iCs/>
        </w:rPr>
        <w:t>Ecography</w:t>
      </w:r>
      <w:r>
        <w:t>, n/a, e06489.</w:t>
      </w:r>
    </w:p>
    <w:p w:rsidR="00143129" w:rsidRDefault="00143129" w:rsidP="00143129">
      <w:pPr>
        <w:pStyle w:val="Bibliographie"/>
      </w:pPr>
      <w:bookmarkStart w:id="181" w:name="ref-Tredennick_2021"/>
      <w:bookmarkEnd w:id="180"/>
      <w:r>
        <w:t xml:space="preserve">Tredennick, A.T., Hooker, G., Ellner, S.P. &amp; Adler, P.B. (2021). A practical guide to selecting models for exploration, inference, and prediction in ecology. </w:t>
      </w:r>
      <w:r>
        <w:rPr>
          <w:i/>
          <w:iCs/>
        </w:rPr>
        <w:t>Ecology</w:t>
      </w:r>
      <w:r>
        <w:t>, 102, e03336.</w:t>
      </w:r>
    </w:p>
    <w:p w:rsidR="00143129" w:rsidRDefault="00143129" w:rsidP="00143129">
      <w:pPr>
        <w:pStyle w:val="Bibliographie"/>
      </w:pPr>
      <w:bookmarkStart w:id="182" w:name="ref-Tyler_2012"/>
      <w:bookmarkEnd w:id="181"/>
      <w:r>
        <w:t xml:space="preserve">Tyler, E.H.M., Somerfield, P.J., Berghe, E.V., Bremner, J., Jackson, E., Langmead, O., </w:t>
      </w:r>
      <w:r>
        <w:rPr>
          <w:i/>
          <w:iCs/>
        </w:rPr>
        <w:t>et al.</w:t>
      </w:r>
      <w:r>
        <w:t xml:space="preserve"> (2012). Extensive gaps and biases in our knowledge of a well-known fauna: Implications for integrating biological traits into macroecology. </w:t>
      </w:r>
      <w:r>
        <w:rPr>
          <w:i/>
          <w:iCs/>
        </w:rPr>
        <w:t>Global Ecology and Biogeography</w:t>
      </w:r>
      <w:r>
        <w:t>, 21, 922–934.</w:t>
      </w:r>
    </w:p>
    <w:p w:rsidR="00143129" w:rsidRDefault="00143129" w:rsidP="00143129">
      <w:pPr>
        <w:pStyle w:val="Bibliographie"/>
      </w:pPr>
      <w:bookmarkStart w:id="183" w:name="ref-Vesk_2021"/>
      <w:bookmarkEnd w:id="182"/>
      <w:r>
        <w:t xml:space="preserve">Vesk, P.A., Morris, W.K., Neal, W.C., Mokany, K. &amp; Pollock, L.J. (2021). Transferability of trait-based species distribution models. </w:t>
      </w:r>
      <w:r>
        <w:rPr>
          <w:i/>
          <w:iCs/>
        </w:rPr>
        <w:t>Ecography</w:t>
      </w:r>
      <w:r>
        <w:t>, 44, 134–147.</w:t>
      </w:r>
    </w:p>
    <w:p w:rsidR="00143129" w:rsidRDefault="00143129" w:rsidP="00143129">
      <w:pPr>
        <w:pStyle w:val="Bibliographie"/>
      </w:pPr>
      <w:bookmarkStart w:id="184" w:name="ref-Violet_2020"/>
      <w:bookmarkEnd w:id="183"/>
      <w:r>
        <w:t xml:space="preserve">Violet, C. (2020). </w:t>
      </w:r>
      <w:r w:rsidRPr="00143129">
        <w:rPr>
          <w:lang w:val="fr-FR"/>
        </w:rPr>
        <w:t xml:space="preserve">Caractériser la contribution des facteurs environnementaux et des interactions biotiques à la variabilité des assemblages benthiques. </w:t>
      </w:r>
      <w:r>
        <w:t>PhD thesis. Rennes 1.</w:t>
      </w:r>
    </w:p>
    <w:p w:rsidR="00143129" w:rsidRDefault="00143129" w:rsidP="00143129">
      <w:pPr>
        <w:pStyle w:val="Bibliographie"/>
      </w:pPr>
      <w:bookmarkStart w:id="185" w:name="ref-Waldock_2022"/>
      <w:bookmarkEnd w:id="184"/>
      <w:r>
        <w:t xml:space="preserve">Waldock, C., Stuart-Smith, R.D., Albouy, C., Cheung, W.W.L., Edgar, G.J., Mouillot, D., </w:t>
      </w:r>
      <w:r>
        <w:rPr>
          <w:i/>
          <w:iCs/>
        </w:rPr>
        <w:t>et al.</w:t>
      </w:r>
      <w:r>
        <w:t xml:space="preserve"> (2022). A quantitative review of abundance-based species distribution models. </w:t>
      </w:r>
      <w:r>
        <w:rPr>
          <w:i/>
          <w:iCs/>
        </w:rPr>
        <w:t>Ecography</w:t>
      </w:r>
      <w:r>
        <w:t>, 2022.</w:t>
      </w:r>
    </w:p>
    <w:bookmarkEnd w:id="185"/>
    <w:p w:rsidR="00143129" w:rsidRDefault="00143129" w:rsidP="00143129">
      <w:pPr>
        <w:pStyle w:val="Bibliographie"/>
      </w:pPr>
      <w:r>
        <w:t xml:space="preserve">Warton, D.I., Blanchet, F.G., O’Hara, R.B., Ovaskainen, O., Taskinen, S., Walker, S.C., </w:t>
      </w:r>
      <w:r>
        <w:rPr>
          <w:i/>
          <w:iCs/>
        </w:rPr>
        <w:t>et al.</w:t>
      </w:r>
      <w:r>
        <w:t xml:space="preserve"> (2015). So many variables: Joint modeling in community ecology. </w:t>
      </w:r>
      <w:r>
        <w:rPr>
          <w:i/>
          <w:iCs/>
        </w:rPr>
        <w:t>Trends in Ecology &amp; Evolution</w:t>
      </w:r>
      <w:r>
        <w:t>, 30, 766–779.</w:t>
      </w:r>
    </w:p>
    <w:p w:rsidR="00143129" w:rsidRDefault="00143129" w:rsidP="00143129">
      <w:pPr>
        <w:pStyle w:val="Bibliographie"/>
      </w:pPr>
      <w:bookmarkStart w:id="186" w:name="ref-Wiens_2010"/>
      <w:r>
        <w:t xml:space="preserve">Wiens, J.J., Ackerly, D.D., Allen, A.P., Anacker, B.L., Buckley, L.B., Cornell, H.V., </w:t>
      </w:r>
      <w:r>
        <w:rPr>
          <w:i/>
          <w:iCs/>
        </w:rPr>
        <w:t>et al.</w:t>
      </w:r>
      <w:r>
        <w:t xml:space="preserve"> (2010). Niche conservatism as an emerging principle in ecology and conservation biology. </w:t>
      </w:r>
      <w:r>
        <w:rPr>
          <w:i/>
          <w:iCs/>
        </w:rPr>
        <w:t>Ecology letters</w:t>
      </w:r>
      <w:r>
        <w:t>, 13, 1310–1324.</w:t>
      </w:r>
    </w:p>
    <w:p w:rsidR="00143129" w:rsidRDefault="00143129" w:rsidP="00143129">
      <w:pPr>
        <w:pStyle w:val="Bibliographie"/>
      </w:pPr>
      <w:bookmarkStart w:id="187" w:name="ref-Wilkinson_2019"/>
      <w:bookmarkEnd w:id="186"/>
      <w:r>
        <w:t xml:space="preserve">Wilkinson, D.P., Golding, N., Guillera-Arroita, G., Tingley, R. &amp; McCarthy, M.A. (2019). A comparison of joint species distribution models for presence–absence data. </w:t>
      </w:r>
      <w:r>
        <w:rPr>
          <w:i/>
          <w:iCs/>
        </w:rPr>
        <w:t>Methods in Ecology and Evolution</w:t>
      </w:r>
      <w:r>
        <w:t>, 10, 198–211.</w:t>
      </w:r>
    </w:p>
    <w:p w:rsidR="00143129" w:rsidRDefault="00143129" w:rsidP="00143129">
      <w:pPr>
        <w:pStyle w:val="Bibliographie"/>
      </w:pPr>
      <w:bookmarkStart w:id="188" w:name="ref-Wilkinson_2020"/>
      <w:bookmarkEnd w:id="187"/>
      <w:r>
        <w:t xml:space="preserve">Wilkinson, D.P., Golding, N., Guillera-Arroita, G., Tingley, R. &amp; McCarthy, M.A. (2020). Defining and evaluating predictions of joint species distribution models. </w:t>
      </w:r>
      <w:r>
        <w:rPr>
          <w:i/>
          <w:iCs/>
        </w:rPr>
        <w:t>Methods in Ecology and Evolution</w:t>
      </w:r>
      <w:r>
        <w:t>, n/a.</w:t>
      </w:r>
    </w:p>
    <w:p w:rsidR="00143129" w:rsidRDefault="00143129" w:rsidP="00143129">
      <w:pPr>
        <w:pStyle w:val="Bibliographie"/>
      </w:pPr>
      <w:bookmarkStart w:id="189" w:name="ref-Zurell_2010"/>
      <w:bookmarkEnd w:id="188"/>
      <w:r>
        <w:t xml:space="preserve">Zurell, D., Berger, U., Cabral, J.S., Jeltsch, F., Meynard, C.N., Münkemüller, T., </w:t>
      </w:r>
      <w:r>
        <w:rPr>
          <w:i/>
          <w:iCs/>
        </w:rPr>
        <w:t>et al.</w:t>
      </w:r>
      <w:r>
        <w:t xml:space="preserve"> (2010). The virtual ecologist approach: Simulating data and observers. </w:t>
      </w:r>
      <w:r>
        <w:rPr>
          <w:i/>
          <w:iCs/>
        </w:rPr>
        <w:t>Oikos</w:t>
      </w:r>
      <w:r>
        <w:t>, 119, 622–635.</w:t>
      </w:r>
    </w:p>
    <w:p w:rsidR="000A3C8D" w:rsidRPr="00143129" w:rsidRDefault="00143129">
      <w:pPr>
        <w:pStyle w:val="Bibliographie"/>
        <w:rPr>
          <w:lang w:val="fr-FR"/>
        </w:rPr>
      </w:pPr>
      <w:bookmarkStart w:id="190" w:name="ref-Zurell_2018"/>
      <w:bookmarkEnd w:id="189"/>
      <w:r>
        <w:t xml:space="preserve">Zurell, D., Pollock, L.J. &amp; Thuiller, W. (2018). Do joint species distribution models reliably detect interspecific interactions from co-occurrence data in homogenous environments? </w:t>
      </w:r>
      <w:r w:rsidRPr="00143129">
        <w:rPr>
          <w:i/>
          <w:iCs/>
          <w:lang w:val="fr-FR"/>
        </w:rPr>
        <w:t>Ecography</w:t>
      </w:r>
      <w:r w:rsidRPr="00143129">
        <w:rPr>
          <w:lang w:val="fr-FR"/>
        </w:rPr>
        <w:t>, 41, 1812–1819.</w:t>
      </w:r>
      <w:bookmarkEnd w:id="190"/>
    </w:p>
    <w:p w:rsidR="00143129" w:rsidRDefault="00143129" w:rsidP="00143129">
      <w:pPr>
        <w:pStyle w:val="Bibliographie"/>
      </w:pPr>
      <w:bookmarkStart w:id="191" w:name="ref-Boye_2019b"/>
      <w:r w:rsidRPr="00143129">
        <w:rPr>
          <w:lang w:val="fr-FR"/>
        </w:rPr>
        <w:t xml:space="preserve">Boyé, A. (2019). Diversité taxinomique et fonctionnelle des habitats benthiques dans l’espace et dans le temps: Une perspective régionale et décennale. </w:t>
      </w:r>
      <w:r>
        <w:t>PhD thesis.</w:t>
      </w:r>
    </w:p>
    <w:bookmarkEnd w:id="191"/>
    <w:p w:rsidR="00143129" w:rsidRDefault="00143129" w:rsidP="00143129">
      <w:pPr>
        <w:pStyle w:val="Bibliographie"/>
      </w:pPr>
      <w:r>
        <w:t xml:space="preserve">Boyé, A., Thiébaut, Éric, Grall, J., Legendre, P., Broudin, C., Houbin, C., </w:t>
      </w:r>
      <w:r>
        <w:rPr>
          <w:i/>
          <w:iCs/>
        </w:rPr>
        <w:t>et al.</w:t>
      </w:r>
      <w:r>
        <w:t xml:space="preserve"> (2019). Trait-based approach to monitoring marine benthic data along 500 km of coastline. </w:t>
      </w:r>
      <w:r>
        <w:rPr>
          <w:i/>
          <w:iCs/>
        </w:rPr>
        <w:t>Diversity and Distributions</w:t>
      </w:r>
      <w:r>
        <w:t>, 25, 1879–1896.</w:t>
      </w:r>
    </w:p>
    <w:p w:rsidR="00143129" w:rsidRDefault="00143129" w:rsidP="00143129">
      <w:pPr>
        <w:pStyle w:val="Bibliographie"/>
      </w:pPr>
      <w:bookmarkStart w:id="192" w:name="ref-Brooks_1998"/>
      <w:r>
        <w:t xml:space="preserve">Brooks, S.P. &amp; Gelman, A. (1998). General methods for monitoring convergence of iterative simulations. </w:t>
      </w:r>
      <w:r>
        <w:rPr>
          <w:i/>
          <w:iCs/>
        </w:rPr>
        <w:t>Journal of Computational and Graphical Statistics</w:t>
      </w:r>
      <w:r>
        <w:t>, 7, 434–455.</w:t>
      </w:r>
    </w:p>
    <w:p w:rsidR="00143129" w:rsidRDefault="00143129" w:rsidP="00143129">
      <w:pPr>
        <w:pStyle w:val="Bibliographie"/>
      </w:pPr>
      <w:bookmarkStart w:id="193" w:name="ref-Lazure_2008"/>
      <w:bookmarkEnd w:id="192"/>
      <w:r>
        <w:t xml:space="preserve">Lazure, P. &amp; Dumas, F. (2008). An external–internal mode coupling for a 3D hydrodynamical model for applications at regional scale (MARS). </w:t>
      </w:r>
      <w:r>
        <w:rPr>
          <w:i/>
          <w:iCs/>
        </w:rPr>
        <w:t>Advances in Water Resources</w:t>
      </w:r>
      <w:r>
        <w:t>, 31, 233–250.</w:t>
      </w:r>
    </w:p>
    <w:p w:rsidR="00143129" w:rsidRDefault="00143129" w:rsidP="00143129">
      <w:pPr>
        <w:pStyle w:val="Bibliographie"/>
      </w:pPr>
      <w:bookmarkStart w:id="194" w:name="ref-Lecornu_2009"/>
      <w:bookmarkEnd w:id="193"/>
      <w:r>
        <w:t xml:space="preserve">Lecornu, F. &amp; Roeck, Y.-H.D. (2009). PREVIMER - coastal observations and forecasts. </w:t>
      </w:r>
      <w:r>
        <w:rPr>
          <w:i/>
          <w:iCs/>
        </w:rPr>
        <w:t>La Houille Blanche</w:t>
      </w:r>
      <w:r>
        <w:t>, 95, 60–63.</w:t>
      </w:r>
    </w:p>
    <w:bookmarkEnd w:id="194"/>
    <w:p w:rsidR="00143129" w:rsidRDefault="00143129" w:rsidP="00143129">
      <w:pPr>
        <w:pStyle w:val="Bibliographie"/>
      </w:pPr>
      <w:r>
        <w:lastRenderedPageBreak/>
        <w:t xml:space="preserve">Ovaskainen, O. &amp; Abrego, N. (2020). </w:t>
      </w:r>
      <w:r>
        <w:rPr>
          <w:i/>
          <w:iCs/>
        </w:rPr>
        <w:t>Joint species distribution modelling: With applications in r</w:t>
      </w:r>
      <w:r>
        <w:t>. Ecology, biodiversity and conservation. Cambridge University Press.</w:t>
      </w:r>
    </w:p>
    <w:p w:rsidR="00143129" w:rsidRDefault="00143129">
      <w:pPr>
        <w:pStyle w:val="Bibliographie"/>
      </w:pPr>
      <w:r>
        <w:t xml:space="preserve">Rigal, S., Devictor, V. &amp; Dakos, V. (2020). A method for classifying and comparing non-linear trajectories of ecological variables. </w:t>
      </w:r>
      <w:r>
        <w:rPr>
          <w:i/>
          <w:iCs/>
        </w:rPr>
        <w:t>Ecological Indicators</w:t>
      </w:r>
      <w:r>
        <w:t>, 112, 106113.</w:t>
      </w:r>
    </w:p>
    <w:p w:rsidR="00143129" w:rsidRDefault="00143129" w:rsidP="00143129">
      <w:pPr>
        <w:pStyle w:val="Corpsdetexte"/>
        <w:rPr>
          <w:sz w:val="21"/>
        </w:rPr>
      </w:pPr>
      <w:r>
        <w:br w:type="page"/>
      </w:r>
    </w:p>
    <w:p w:rsidR="00143129" w:rsidRDefault="00143129" w:rsidP="00143129">
      <w:pPr>
        <w:pStyle w:val="Titre1"/>
      </w:pPr>
      <w:r>
        <w:lastRenderedPageBreak/>
        <w:t>From local seafloor imagery to global patterns in benthic habitats: contribution of citizen science to habitat classification across latitudes</w:t>
      </w:r>
    </w:p>
    <w:p w:rsidR="00143129" w:rsidRDefault="00143129" w:rsidP="00143129">
      <w:pPr>
        <w:pStyle w:val="Bibliographie"/>
      </w:pPr>
      <w:bookmarkStart w:id="195" w:name="ref-Altamirano_2020"/>
      <w:r w:rsidRPr="00143129">
        <w:rPr>
          <w:lang w:val="fr-FR"/>
        </w:rPr>
        <w:t xml:space="preserve">Altamirano, T.A., Zwaan, D.R. de, Ibarra, J., Wilson, S. &amp; Martin, K. (2020). </w:t>
      </w:r>
      <w:r>
        <w:t xml:space="preserve">Treeline ecotones shape the distribution of avian species richness and functional diversity in south temperate mountains. </w:t>
      </w:r>
      <w:r>
        <w:rPr>
          <w:i/>
          <w:iCs/>
        </w:rPr>
        <w:t>Scientific Reports</w:t>
      </w:r>
      <w:r>
        <w:t>, 10, 18428.</w:t>
      </w:r>
    </w:p>
    <w:p w:rsidR="00143129" w:rsidRDefault="00143129" w:rsidP="00143129">
      <w:pPr>
        <w:pStyle w:val="Bibliographie"/>
      </w:pPr>
      <w:bookmarkStart w:id="196" w:name="ref-Althaus_2015"/>
      <w:bookmarkEnd w:id="195"/>
      <w:r>
        <w:t xml:space="preserve">Althaus, N.A.F., Franziska AND Hill. (2015). A standardised vocabulary for identifying benthic biota and substrata from underwater imagery: The CATAMI classification scheme. </w:t>
      </w:r>
      <w:r>
        <w:rPr>
          <w:i/>
          <w:iCs/>
        </w:rPr>
        <w:t>PLOS ONE</w:t>
      </w:r>
      <w:r>
        <w:t>, 10, 1–18.</w:t>
      </w:r>
    </w:p>
    <w:p w:rsidR="00143129" w:rsidRPr="00143129" w:rsidRDefault="00143129" w:rsidP="00143129">
      <w:pPr>
        <w:pStyle w:val="Bibliographie"/>
        <w:rPr>
          <w:lang w:val="fr-FR"/>
        </w:rPr>
      </w:pPr>
      <w:bookmarkStart w:id="197" w:name="ref-Assis_2020"/>
      <w:bookmarkEnd w:id="196"/>
      <w:r>
        <w:t xml:space="preserve">Assis, J., Fragkopoulou, E., Frade, D., Neiva, J., Oliveira, A., Abecasis, D., </w:t>
      </w:r>
      <w:r>
        <w:rPr>
          <w:i/>
          <w:iCs/>
        </w:rPr>
        <w:t>et al.</w:t>
      </w:r>
      <w:r>
        <w:t xml:space="preserve"> (2020). A fine-tuned global distribution dataset of marine forests. </w:t>
      </w:r>
      <w:r w:rsidRPr="00143129">
        <w:rPr>
          <w:i/>
          <w:iCs/>
          <w:lang w:val="fr-FR"/>
        </w:rPr>
        <w:t>Scientific Data</w:t>
      </w:r>
      <w:r w:rsidRPr="00143129">
        <w:rPr>
          <w:lang w:val="fr-FR"/>
        </w:rPr>
        <w:t>, 7, 119.</w:t>
      </w:r>
    </w:p>
    <w:p w:rsidR="00143129" w:rsidRPr="00143129" w:rsidRDefault="00143129" w:rsidP="00143129">
      <w:pPr>
        <w:pStyle w:val="Bibliographie"/>
        <w:rPr>
          <w:lang w:val="fr-FR"/>
        </w:rPr>
      </w:pPr>
      <w:bookmarkStart w:id="198" w:name="ref-Bajjouk_2015"/>
      <w:bookmarkEnd w:id="197"/>
      <w:r w:rsidRPr="00143129">
        <w:rPr>
          <w:lang w:val="fr-FR"/>
        </w:rPr>
        <w:t xml:space="preserve">Bajjouk, T., Guillaumont, B., Michez, N., Thouin, B., Croguennec, C., Populus, J., </w:t>
      </w:r>
      <w:r w:rsidRPr="00143129">
        <w:rPr>
          <w:i/>
          <w:iCs/>
          <w:lang w:val="fr-FR"/>
        </w:rPr>
        <w:t>et al.</w:t>
      </w:r>
      <w:r w:rsidRPr="00143129">
        <w:rPr>
          <w:lang w:val="fr-FR"/>
        </w:rPr>
        <w:t xml:space="preserve"> (2015). </w:t>
      </w:r>
      <w:r w:rsidRPr="00143129">
        <w:rPr>
          <w:i/>
          <w:iCs/>
          <w:lang w:val="fr-FR"/>
        </w:rPr>
        <w:t>Classification EUNIS, système d’information européen sur la nature : Traduction française des habitats benthiques des régions atlantique et méditerranée. Vol. 2. Habitats subtidaux &amp; complexes d’habitats</w:t>
      </w:r>
      <w:r w:rsidRPr="00143129">
        <w:rPr>
          <w:lang w:val="fr-FR"/>
        </w:rPr>
        <w:t xml:space="preserve"> (Report). FRANCE.</w:t>
      </w:r>
    </w:p>
    <w:p w:rsidR="00143129" w:rsidRDefault="00143129" w:rsidP="00143129">
      <w:pPr>
        <w:pStyle w:val="Bibliographie"/>
      </w:pPr>
      <w:bookmarkStart w:id="199" w:name="ref-Barbier_2017"/>
      <w:bookmarkEnd w:id="198"/>
      <w:r w:rsidRPr="00143129">
        <w:rPr>
          <w:lang w:val="fr-FR"/>
        </w:rPr>
        <w:t xml:space="preserve">Barbier, E.B. (2017). </w:t>
      </w:r>
      <w:r>
        <w:t xml:space="preserve">Marine ecosystem services. </w:t>
      </w:r>
      <w:r>
        <w:rPr>
          <w:i/>
          <w:iCs/>
        </w:rPr>
        <w:t>Current Biology</w:t>
      </w:r>
      <w:r>
        <w:t>, 27, R507–R510.</w:t>
      </w:r>
    </w:p>
    <w:bookmarkEnd w:id="199"/>
    <w:p w:rsidR="00143129" w:rsidRDefault="00143129" w:rsidP="00143129">
      <w:pPr>
        <w:pStyle w:val="Bibliographie"/>
      </w:pPr>
      <w:r>
        <w:t xml:space="preserve">Barbier, E.B., Hacker, S.D., Kennedy, C., Koch, E.W., Stier, A.C. &amp; Silliman, B.R. (2011). The value of estuarine and coastal ecosystem services. </w:t>
      </w:r>
      <w:r>
        <w:rPr>
          <w:i/>
          <w:iCs/>
        </w:rPr>
        <w:t>Ecological Monographs</w:t>
      </w:r>
      <w:r>
        <w:t>, 81, 169–193.</w:t>
      </w:r>
    </w:p>
    <w:p w:rsidR="00143129" w:rsidRDefault="00143129" w:rsidP="00143129">
      <w:pPr>
        <w:pStyle w:val="Bibliographie"/>
      </w:pPr>
      <w:bookmarkStart w:id="200" w:name="ref-Belanger_2012"/>
      <w:r>
        <w:t xml:space="preserve">Belanger, C.L., Jablonski, D., Roy, K., Berke, S.K., Krug, A.Z. &amp; Valentine, J.W. (2012). Global environmental predictors of benthic marine biogeographic structure. </w:t>
      </w:r>
      <w:r>
        <w:rPr>
          <w:i/>
          <w:iCs/>
        </w:rPr>
        <w:t>Proceedings of the National Academy of Sciences</w:t>
      </w:r>
      <w:r>
        <w:t>, 109, 14046–14051.</w:t>
      </w:r>
    </w:p>
    <w:p w:rsidR="00143129" w:rsidRDefault="00143129" w:rsidP="00143129">
      <w:pPr>
        <w:pStyle w:val="Bibliographie"/>
      </w:pPr>
      <w:bookmarkStart w:id="201" w:name="ref-Bellwood_2004"/>
      <w:bookmarkEnd w:id="200"/>
      <w:r>
        <w:t xml:space="preserve">Bellwood, D.R., Hughes, T.P., Folke, C. &amp; Nyström, M. (2004). Confronting the coral reef crisis. </w:t>
      </w:r>
      <w:r>
        <w:rPr>
          <w:i/>
          <w:iCs/>
        </w:rPr>
        <w:t>Nature</w:t>
      </w:r>
      <w:r>
        <w:t>, 429, 827–833.</w:t>
      </w:r>
    </w:p>
    <w:p w:rsidR="00143129" w:rsidRDefault="00143129" w:rsidP="00143129">
      <w:pPr>
        <w:pStyle w:val="Bibliographie"/>
      </w:pPr>
      <w:bookmarkStart w:id="202" w:name="ref-Bowler_2020"/>
      <w:bookmarkEnd w:id="201"/>
      <w:r>
        <w:t xml:space="preserve">Bowler, D.E., Bjorkman, A.D., Dornelas, M., Myers-Smith, I.H., Navarro, L.M., Niamir, A., </w:t>
      </w:r>
      <w:r>
        <w:rPr>
          <w:i/>
          <w:iCs/>
        </w:rPr>
        <w:t>et al.</w:t>
      </w:r>
      <w:r>
        <w:t xml:space="preserve"> (2020). Mapping human pressures on biodiversity across the planet uncovers anthropogenic threat complexes. </w:t>
      </w:r>
      <w:r>
        <w:rPr>
          <w:i/>
          <w:iCs/>
        </w:rPr>
        <w:t>People and Nature</w:t>
      </w:r>
      <w:r>
        <w:t>, 2, 380–394.</w:t>
      </w:r>
    </w:p>
    <w:p w:rsidR="00143129" w:rsidRDefault="00143129" w:rsidP="00143129">
      <w:pPr>
        <w:pStyle w:val="Bibliographie"/>
      </w:pPr>
      <w:bookmarkStart w:id="203" w:name="ref-Breiman_1984"/>
      <w:bookmarkEnd w:id="202"/>
      <w:r>
        <w:t xml:space="preserve">Breiman, L., Friedman, J., Stone, C.J. &amp; A., O.R. (1984). </w:t>
      </w:r>
      <w:r>
        <w:rPr>
          <w:i/>
          <w:iCs/>
        </w:rPr>
        <w:t>Classification and regression trees</w:t>
      </w:r>
      <w:r>
        <w:t>. Chapman; Hall/CRC.</w:t>
      </w:r>
    </w:p>
    <w:p w:rsidR="00143129" w:rsidRDefault="00143129" w:rsidP="00143129">
      <w:pPr>
        <w:pStyle w:val="Bibliographie"/>
      </w:pPr>
      <w:bookmarkStart w:id="204" w:name="ref-Brown_2011"/>
      <w:bookmarkEnd w:id="203"/>
      <w:r>
        <w:t xml:space="preserve">Brown, C.J., Smith, S.J., Lawton, P. &amp; Anderson, J.T. (2011). Benthic habitat mapping: A review of progress towards improved understanding of the spatial ecology of the seafloor using acoustic techniques. </w:t>
      </w:r>
      <w:r>
        <w:rPr>
          <w:i/>
          <w:iCs/>
        </w:rPr>
        <w:t>Estuarine, Coastal and Shelf Science</w:t>
      </w:r>
      <w:r>
        <w:t>, 92, 502–520.</w:t>
      </w:r>
    </w:p>
    <w:p w:rsidR="00143129" w:rsidRDefault="00143129" w:rsidP="00143129">
      <w:pPr>
        <w:pStyle w:val="Bibliographie"/>
      </w:pPr>
      <w:bookmarkStart w:id="205" w:name="ref-Burrows_2014"/>
      <w:bookmarkEnd w:id="204"/>
      <w:r>
        <w:t xml:space="preserve">Burrows, M.T., Schoeman, D.S., Richardson, A.J., Molinos, J.G., Hoffmann, A., Buckley, L.B., </w:t>
      </w:r>
      <w:r>
        <w:rPr>
          <w:i/>
          <w:iCs/>
        </w:rPr>
        <w:t>et al.</w:t>
      </w:r>
      <w:r>
        <w:t xml:space="preserve"> (2014). Geographical limits to species-range shifts are suggested by climate velocity. </w:t>
      </w:r>
      <w:r>
        <w:rPr>
          <w:i/>
          <w:iCs/>
        </w:rPr>
        <w:t>Nature</w:t>
      </w:r>
      <w:r>
        <w:t>, 507, 492–495.</w:t>
      </w:r>
    </w:p>
    <w:p w:rsidR="00143129" w:rsidRDefault="00143129" w:rsidP="00143129">
      <w:pPr>
        <w:pStyle w:val="Bibliographie"/>
      </w:pPr>
      <w:bookmarkStart w:id="206" w:name="ref-Campello_2013"/>
      <w:bookmarkEnd w:id="205"/>
      <w:r>
        <w:t xml:space="preserve">Campello, R.J.G.B., Moulavi, D. &amp; Sander, J. (2013). Density-based clustering based on hierarchical density estimates. In: </w:t>
      </w:r>
      <w:r>
        <w:rPr>
          <w:i/>
          <w:iCs/>
        </w:rPr>
        <w:t>Advances in knowledge discovery and data mining</w:t>
      </w:r>
      <w:r>
        <w:t xml:space="preserve"> (eds. Pei, J., Tseng, V.S., Cao, L., Motoda, H. &amp; Xu, G.). Springer Berlin Heidelberg, Berlin, Heidelberg, pp. 160–172.</w:t>
      </w:r>
    </w:p>
    <w:p w:rsidR="00143129" w:rsidRDefault="00143129" w:rsidP="00143129">
      <w:pPr>
        <w:pStyle w:val="Bibliographie"/>
      </w:pPr>
      <w:bookmarkStart w:id="207" w:name="ref-Cattano_2020"/>
      <w:bookmarkEnd w:id="206"/>
      <w:r>
        <w:t xml:space="preserve">Cattano, C., Agostini, S., Harvey, B.P., Wada, S., Quattrocchi, F., Turco, G., </w:t>
      </w:r>
      <w:r>
        <w:rPr>
          <w:i/>
          <w:iCs/>
        </w:rPr>
        <w:t>et al.</w:t>
      </w:r>
      <w:r>
        <w:t xml:space="preserve"> (2020). Changes in fish communities due to benthic habitat shifts under ocean acidification conditions. </w:t>
      </w:r>
      <w:r>
        <w:rPr>
          <w:i/>
          <w:iCs/>
        </w:rPr>
        <w:t>Science of The Total Environment</w:t>
      </w:r>
      <w:r>
        <w:t>, 725, 138501.</w:t>
      </w:r>
    </w:p>
    <w:p w:rsidR="00143129" w:rsidRDefault="00143129" w:rsidP="00143129">
      <w:pPr>
        <w:pStyle w:val="Bibliographie"/>
      </w:pPr>
      <w:bookmarkStart w:id="208" w:name="ref-Connell_2014"/>
      <w:bookmarkEnd w:id="207"/>
      <w:r>
        <w:t xml:space="preserve">Connell, S., Foster, M. &amp; Airoldi, L. (2014). What are algal turfs? Towards a better description of turfs. </w:t>
      </w:r>
      <w:r>
        <w:rPr>
          <w:i/>
          <w:iCs/>
        </w:rPr>
        <w:t>Marine Ecology Progress Series</w:t>
      </w:r>
      <w:r>
        <w:t>, 495, 299–307.</w:t>
      </w:r>
    </w:p>
    <w:p w:rsidR="00143129" w:rsidRDefault="00143129" w:rsidP="00143129">
      <w:pPr>
        <w:pStyle w:val="Bibliographie"/>
      </w:pPr>
      <w:bookmarkStart w:id="209" w:name="ref-Conversi_2015"/>
      <w:bookmarkEnd w:id="208"/>
      <w:r>
        <w:lastRenderedPageBreak/>
        <w:t xml:space="preserve">Conversi, A., Dakos, V., Gårdmark, A., Ling, S., Folke, C., Mumby, P.J., </w:t>
      </w:r>
      <w:r>
        <w:rPr>
          <w:i/>
          <w:iCs/>
        </w:rPr>
        <w:t>et al.</w:t>
      </w:r>
      <w:r>
        <w:t xml:space="preserve"> (2015). A holistic view of marine regime shifts. </w:t>
      </w:r>
      <w:r>
        <w:rPr>
          <w:i/>
          <w:iCs/>
        </w:rPr>
        <w:t>Philosophical Transactions of the Royal Society B: Biological Sciences</w:t>
      </w:r>
      <w:r>
        <w:t>, 370, 20130279.</w:t>
      </w:r>
    </w:p>
    <w:p w:rsidR="00143129" w:rsidRDefault="00143129" w:rsidP="00143129">
      <w:pPr>
        <w:pStyle w:val="Bibliographie"/>
      </w:pPr>
      <w:bookmarkStart w:id="210" w:name="ref-Cornwall_2023"/>
      <w:bookmarkEnd w:id="209"/>
      <w:r>
        <w:t xml:space="preserve">Cornwall, C.E., Carlot, J., Branson, O., Courtney, T.A., Harvey, B.P., Perry, C.T., </w:t>
      </w:r>
      <w:r>
        <w:rPr>
          <w:i/>
          <w:iCs/>
        </w:rPr>
        <w:t>et al.</w:t>
      </w:r>
      <w:r>
        <w:t xml:space="preserve"> (2023). Crustose coralline algae can contribute more than corals to coral reef carbonate production. </w:t>
      </w:r>
      <w:r>
        <w:rPr>
          <w:i/>
          <w:iCs/>
        </w:rPr>
        <w:t>Communications Earth &amp; Environment</w:t>
      </w:r>
      <w:r>
        <w:t>, 4, 105.</w:t>
      </w:r>
    </w:p>
    <w:p w:rsidR="00143129" w:rsidRDefault="00143129" w:rsidP="00143129">
      <w:pPr>
        <w:pStyle w:val="Bibliographie"/>
      </w:pPr>
      <w:bookmarkStart w:id="211" w:name="ref-Costello_2009"/>
      <w:bookmarkEnd w:id="210"/>
      <w:r>
        <w:t xml:space="preserve">Costello, M.J. (2009). Distinguishing marine habitat classification concepts for ecological data management. </w:t>
      </w:r>
      <w:r>
        <w:rPr>
          <w:i/>
          <w:iCs/>
        </w:rPr>
        <w:t>Marine Ecology Progress Series</w:t>
      </w:r>
      <w:r>
        <w:t>, 397, 253–268.</w:t>
      </w:r>
    </w:p>
    <w:p w:rsidR="00143129" w:rsidRDefault="00143129" w:rsidP="00143129">
      <w:pPr>
        <w:pStyle w:val="Bibliographie"/>
      </w:pPr>
      <w:bookmarkStart w:id="212" w:name="ref-Cowman_2017"/>
      <w:bookmarkEnd w:id="211"/>
      <w:r>
        <w:t xml:space="preserve">Cowman, P.F., Parravicini, V., Kulbicki, M. &amp; Floeter, S.R. (2017). The biogeography of tropical reef fishes: Endemism and provinciality through time. </w:t>
      </w:r>
      <w:r>
        <w:rPr>
          <w:i/>
          <w:iCs/>
        </w:rPr>
        <w:t>Biological Reviews</w:t>
      </w:r>
      <w:r>
        <w:t>, 92, 2112–2130.</w:t>
      </w:r>
    </w:p>
    <w:p w:rsidR="00143129" w:rsidRDefault="00143129" w:rsidP="00143129">
      <w:pPr>
        <w:pStyle w:val="Bibliographie"/>
      </w:pPr>
      <w:bookmarkStart w:id="213" w:name="ref-Cresswell_2017"/>
      <w:bookmarkEnd w:id="212"/>
      <w:r>
        <w:t xml:space="preserve">Cresswell, A.K., Edgar, G.J., Stuart-Smith, R.D., Thomson, R.J., Barrett, N.S. &amp; Johnson, C.R. (2017). Translating local benthic community structure to national biogenic reef habitat types. </w:t>
      </w:r>
      <w:r>
        <w:rPr>
          <w:i/>
          <w:iCs/>
        </w:rPr>
        <w:t>Global Ecology and Biogeography</w:t>
      </w:r>
      <w:r>
        <w:t>, 26, 1112–1125.</w:t>
      </w:r>
    </w:p>
    <w:p w:rsidR="00143129" w:rsidRDefault="00143129" w:rsidP="00143129">
      <w:pPr>
        <w:pStyle w:val="Bibliographie"/>
      </w:pPr>
      <w:bookmarkStart w:id="214" w:name="ref-Death_2012"/>
      <w:bookmarkEnd w:id="213"/>
      <w:r>
        <w:t xml:space="preserve">De’ath, G., Fabricius, K.E., Sweatman, H. &amp; Puotinen, M. (2012). The 27–year decline of coral cover on the great barrier reef and its causes. </w:t>
      </w:r>
      <w:r>
        <w:rPr>
          <w:i/>
          <w:iCs/>
        </w:rPr>
        <w:t>Proceedings of the National Academy of Sciences</w:t>
      </w:r>
      <w:r>
        <w:t>, 109, 17995–17999.</w:t>
      </w:r>
    </w:p>
    <w:bookmarkEnd w:id="214"/>
    <w:p w:rsidR="00143129" w:rsidRDefault="00143129" w:rsidP="00143129">
      <w:pPr>
        <w:pStyle w:val="Bibliographie"/>
      </w:pPr>
      <w:r>
        <w:t xml:space="preserve">Donovan, M.K., Friedlander, A.M., Lecky, J., Jouffray, J.-B., Williams, G.J., Wedding, L.M., </w:t>
      </w:r>
      <w:r>
        <w:rPr>
          <w:i/>
          <w:iCs/>
        </w:rPr>
        <w:t>et al.</w:t>
      </w:r>
      <w:r>
        <w:t xml:space="preserve"> (2018). Combining fish and benthic communities into multiple regimes reveals complex reef dynamics. </w:t>
      </w:r>
      <w:r>
        <w:rPr>
          <w:i/>
          <w:iCs/>
        </w:rPr>
        <w:t>Scientific Reports</w:t>
      </w:r>
      <w:r>
        <w:t>, 8, 16943.</w:t>
      </w:r>
    </w:p>
    <w:p w:rsidR="00143129" w:rsidRDefault="00143129" w:rsidP="00143129">
      <w:pPr>
        <w:pStyle w:val="Bibliographie"/>
      </w:pPr>
      <w:bookmarkStart w:id="215" w:name="ref-Dorrity_2020"/>
      <w:r>
        <w:t xml:space="preserve">Dorrity, M.W., Saunders, L.M., Queitsch, C., Fields, S. &amp; Trapnell, C. (2020). Dimensionality reduction by UMAP to visualize physical and genetic interactions. </w:t>
      </w:r>
      <w:r>
        <w:rPr>
          <w:i/>
          <w:iCs/>
        </w:rPr>
        <w:t>Nature Communications</w:t>
      </w:r>
      <w:r>
        <w:t>, 11, 1537.</w:t>
      </w:r>
    </w:p>
    <w:p w:rsidR="00143129" w:rsidRDefault="00143129" w:rsidP="00143129">
      <w:pPr>
        <w:pStyle w:val="Bibliographie"/>
      </w:pPr>
      <w:bookmarkStart w:id="216" w:name="ref-Dunic_2021"/>
      <w:bookmarkEnd w:id="215"/>
      <w:r>
        <w:t xml:space="preserve">Dunic, J.C., Brown, C.J., Connolly, R.M., Turschwell, M.P. &amp; Côté, I.M. (2021). Long-term declines and recovery of meadow area across the world’s seagrass bioregions. </w:t>
      </w:r>
      <w:r>
        <w:rPr>
          <w:i/>
          <w:iCs/>
        </w:rPr>
        <w:t>Global Change Biology</w:t>
      </w:r>
      <w:r>
        <w:t>, 27, 4096–4109.</w:t>
      </w:r>
    </w:p>
    <w:p w:rsidR="00143129" w:rsidRDefault="00143129" w:rsidP="00143129">
      <w:pPr>
        <w:pStyle w:val="Bibliographie"/>
      </w:pPr>
      <w:bookmarkStart w:id="217" w:name="ref-Eddy_2021"/>
      <w:bookmarkEnd w:id="216"/>
      <w:r>
        <w:t xml:space="preserve">Eddy, T.D., Lam, V.W.Y., Reygondeau, G., Cisneros-Montemayor, A.M., Greer, K., Palomares, M.L.D., </w:t>
      </w:r>
      <w:r>
        <w:rPr>
          <w:i/>
          <w:iCs/>
        </w:rPr>
        <w:t>et al.</w:t>
      </w:r>
      <w:r>
        <w:t xml:space="preserve"> (2021). Global decline in capacity of coral reefs to provide ecosystem services. </w:t>
      </w:r>
      <w:r>
        <w:rPr>
          <w:i/>
          <w:iCs/>
        </w:rPr>
        <w:t>One Earth</w:t>
      </w:r>
      <w:r>
        <w:t>, 4, 1278–1285.</w:t>
      </w:r>
    </w:p>
    <w:p w:rsidR="00143129" w:rsidRDefault="00143129" w:rsidP="00143129">
      <w:pPr>
        <w:pStyle w:val="Bibliographie"/>
      </w:pPr>
      <w:bookmarkStart w:id="218" w:name="ref-Edgar_2004"/>
      <w:bookmarkEnd w:id="217"/>
      <w:r>
        <w:t xml:space="preserve">Edgar, G.J., Barrett, N.S. &amp; Morton, A.J. (2004). Biases associated with the use of underwater visual census techniques to quantify the density and size-structure of fish populations. </w:t>
      </w:r>
      <w:r>
        <w:rPr>
          <w:i/>
          <w:iCs/>
        </w:rPr>
        <w:t>Journal of Experimental Marine Biology and Ecology</w:t>
      </w:r>
      <w:r>
        <w:t>, 308, 269–290.</w:t>
      </w:r>
    </w:p>
    <w:p w:rsidR="00143129" w:rsidRDefault="00143129" w:rsidP="00143129">
      <w:pPr>
        <w:pStyle w:val="Bibliographie"/>
      </w:pPr>
      <w:bookmarkStart w:id="219" w:name="ref-Edgar_2016"/>
      <w:bookmarkEnd w:id="218"/>
      <w:r>
        <w:t xml:space="preserve">Edgar, G.J., Bates, A.E., Bird, T.J., Jones, A.H., Kininmonth, S., Stuart-Smith, R.D., </w:t>
      </w:r>
      <w:r>
        <w:rPr>
          <w:i/>
          <w:iCs/>
        </w:rPr>
        <w:t>et al.</w:t>
      </w:r>
      <w:r>
        <w:t xml:space="preserve"> (2016). New approaches to marine conservation through the scaling up of ecological data. </w:t>
      </w:r>
      <w:r>
        <w:rPr>
          <w:i/>
          <w:iCs/>
        </w:rPr>
        <w:t>Annual Review of Marine Science</w:t>
      </w:r>
      <w:r>
        <w:t>, 8, 435–461.</w:t>
      </w:r>
    </w:p>
    <w:p w:rsidR="00143129" w:rsidRDefault="00143129" w:rsidP="00143129">
      <w:pPr>
        <w:pStyle w:val="Bibliographie"/>
      </w:pPr>
      <w:bookmarkStart w:id="220" w:name="ref-Edgar_2020"/>
      <w:bookmarkEnd w:id="219"/>
      <w:r>
        <w:t xml:space="preserve">Edgar, G.J., Cooper, A., Baker, S.C., Barker, W., Barrett, N.S., Becerro, M.A., </w:t>
      </w:r>
      <w:r>
        <w:rPr>
          <w:i/>
          <w:iCs/>
        </w:rPr>
        <w:t>et al.</w:t>
      </w:r>
      <w:r>
        <w:t xml:space="preserve"> (2020). Establishing the ecological basis for conservation of shallow marine life using reef life survey. </w:t>
      </w:r>
      <w:r>
        <w:rPr>
          <w:i/>
          <w:iCs/>
        </w:rPr>
        <w:t>Biological Conservation</w:t>
      </w:r>
      <w:r>
        <w:t>, 252, 108855.</w:t>
      </w:r>
    </w:p>
    <w:p w:rsidR="00143129" w:rsidRDefault="00143129" w:rsidP="00143129">
      <w:pPr>
        <w:pStyle w:val="Bibliographie"/>
      </w:pPr>
      <w:bookmarkStart w:id="221" w:name="ref-Edgar_2014"/>
      <w:bookmarkEnd w:id="220"/>
      <w:r>
        <w:t xml:space="preserve">Edgar, G.J. &amp; Stuart-Smith, R.D. (2014b). Systematic global assessment of reef fish communities by the reef life survey program. </w:t>
      </w:r>
      <w:r>
        <w:rPr>
          <w:i/>
          <w:iCs/>
        </w:rPr>
        <w:t>Scientific Data</w:t>
      </w:r>
      <w:r>
        <w:t>, 1.</w:t>
      </w:r>
    </w:p>
    <w:p w:rsidR="00143129" w:rsidRDefault="00143129" w:rsidP="00143129">
      <w:pPr>
        <w:pStyle w:val="Bibliographie"/>
      </w:pPr>
      <w:bookmarkStart w:id="222" w:name="ref-Edgar_2014b"/>
      <w:bookmarkEnd w:id="221"/>
      <w:r>
        <w:t xml:space="preserve">Edgar, G.J. &amp; Stuart-Smith, R.D. (2014a). Systematic global assessment of reef fish communities by the reef life survey program. </w:t>
      </w:r>
      <w:r>
        <w:rPr>
          <w:i/>
          <w:iCs/>
        </w:rPr>
        <w:t>Scientific Data</w:t>
      </w:r>
      <w:r>
        <w:t>, 1, 140007.</w:t>
      </w:r>
    </w:p>
    <w:p w:rsidR="00143129" w:rsidRDefault="00143129" w:rsidP="00143129">
      <w:pPr>
        <w:pStyle w:val="Bibliographie"/>
      </w:pPr>
      <w:bookmarkStart w:id="223" w:name="ref-Edgar_2023"/>
      <w:bookmarkEnd w:id="222"/>
      <w:r>
        <w:t xml:space="preserve">Edgar, G.J., Stuart-Smith, R.D., Heather, F.J., Barrett, N.S., Turak, E., Sweatman, H., </w:t>
      </w:r>
      <w:r>
        <w:rPr>
          <w:i/>
          <w:iCs/>
        </w:rPr>
        <w:t>et al.</w:t>
      </w:r>
      <w:r>
        <w:t xml:space="preserve"> (2023). Continent-wide declines in shallow reef life over a decade of ocean warming. </w:t>
      </w:r>
      <w:r>
        <w:rPr>
          <w:i/>
          <w:iCs/>
        </w:rPr>
        <w:t>Nature</w:t>
      </w:r>
      <w:r>
        <w:t>, 615, 858–865.</w:t>
      </w:r>
    </w:p>
    <w:p w:rsidR="00143129" w:rsidRDefault="00143129" w:rsidP="00143129">
      <w:pPr>
        <w:pStyle w:val="Bibliographie"/>
      </w:pPr>
      <w:bookmarkStart w:id="224" w:name="ref-Elith_2009"/>
      <w:bookmarkEnd w:id="223"/>
      <w:r>
        <w:lastRenderedPageBreak/>
        <w:t xml:space="preserve">Elith, J. &amp; Leathwick, J.R. (2009). Species distribution models: Ecological explanation and prediction across space and time. </w:t>
      </w:r>
      <w:r>
        <w:rPr>
          <w:i/>
          <w:iCs/>
        </w:rPr>
        <w:t>Annual Review of Ecology, Evolution, and Systematics</w:t>
      </w:r>
      <w:r>
        <w:t>, 40, 677–697.</w:t>
      </w:r>
    </w:p>
    <w:bookmarkEnd w:id="224"/>
    <w:p w:rsidR="00143129" w:rsidRDefault="00143129" w:rsidP="00143129">
      <w:pPr>
        <w:pStyle w:val="Bibliographie"/>
      </w:pPr>
      <w:r>
        <w:t xml:space="preserve">Ferrier, S. &amp; Guisan, A. (2006). Spatial modelling of biodiversity at the community level. </w:t>
      </w:r>
      <w:r>
        <w:rPr>
          <w:i/>
          <w:iCs/>
        </w:rPr>
        <w:t>Journal of Applied Ecology</w:t>
      </w:r>
      <w:r>
        <w:t>, 43, 393–404.</w:t>
      </w:r>
    </w:p>
    <w:p w:rsidR="00143129" w:rsidRDefault="00143129" w:rsidP="00143129">
      <w:pPr>
        <w:pStyle w:val="Bibliographie"/>
      </w:pPr>
      <w:bookmarkStart w:id="225" w:name="ref-Ferro_2014"/>
      <w:r>
        <w:t xml:space="preserve">Ferro, I. &amp; Morrone, J.J. (2014). Biogeographical transition zones: A search for conceptual synthesis. </w:t>
      </w:r>
      <w:r>
        <w:rPr>
          <w:i/>
          <w:iCs/>
        </w:rPr>
        <w:t>Biological Journal of the Linnean Society</w:t>
      </w:r>
      <w:r>
        <w:t>, 113, 1–12.</w:t>
      </w:r>
    </w:p>
    <w:p w:rsidR="00143129" w:rsidRPr="00143129" w:rsidRDefault="00143129" w:rsidP="00143129">
      <w:pPr>
        <w:pStyle w:val="Bibliographie"/>
        <w:rPr>
          <w:lang w:val="fr-FR"/>
        </w:rPr>
      </w:pPr>
      <w:bookmarkStart w:id="226" w:name="ref-Filbee-Dexter_2018"/>
      <w:bookmarkEnd w:id="225"/>
      <w:r>
        <w:t xml:space="preserve">Filbee-Dexter, K. &amp; Wernberg, T. (2018). Rise of turfs: A new battlefront for globally declining kelp forests. </w:t>
      </w:r>
      <w:r w:rsidRPr="00143129">
        <w:rPr>
          <w:i/>
          <w:iCs/>
          <w:lang w:val="fr-FR"/>
        </w:rPr>
        <w:t>BioScience</w:t>
      </w:r>
      <w:r w:rsidRPr="00143129">
        <w:rPr>
          <w:lang w:val="fr-FR"/>
        </w:rPr>
        <w:t>, 68, 64–76.</w:t>
      </w:r>
    </w:p>
    <w:bookmarkEnd w:id="226"/>
    <w:p w:rsidR="00143129" w:rsidRDefault="00143129" w:rsidP="00143129">
      <w:pPr>
        <w:pStyle w:val="Bibliographie"/>
      </w:pPr>
      <w:r w:rsidRPr="00143129">
        <w:rPr>
          <w:lang w:val="fr-FR"/>
        </w:rPr>
        <w:t xml:space="preserve">Fourqurean, J.W., Duarte, C.M., Kennedy, H., Marbà, N., Holmer, M., Mateo, M.A., </w:t>
      </w:r>
      <w:r w:rsidRPr="00143129">
        <w:rPr>
          <w:i/>
          <w:iCs/>
          <w:lang w:val="fr-FR"/>
        </w:rPr>
        <w:t>et al.</w:t>
      </w:r>
      <w:r w:rsidRPr="00143129">
        <w:rPr>
          <w:lang w:val="fr-FR"/>
        </w:rPr>
        <w:t xml:space="preserve"> </w:t>
      </w:r>
      <w:r>
        <w:t xml:space="preserve">(2012). Seagrass ecosystems as a globally significant carbon stock. </w:t>
      </w:r>
      <w:r>
        <w:rPr>
          <w:i/>
          <w:iCs/>
        </w:rPr>
        <w:t>Nature Geoscience</w:t>
      </w:r>
      <w:r>
        <w:t>, 5, 505–509.</w:t>
      </w:r>
    </w:p>
    <w:p w:rsidR="00143129" w:rsidRDefault="00143129" w:rsidP="00143129">
      <w:pPr>
        <w:pStyle w:val="Bibliographie"/>
      </w:pPr>
      <w:bookmarkStart w:id="227" w:name="ref-Halpern_2019"/>
      <w:r>
        <w:t xml:space="preserve">Halpern, B.S., Frazier, M., Afflerbach, J., Lowndes, J.S., Micheli, F., O’Hara, C., </w:t>
      </w:r>
      <w:r>
        <w:rPr>
          <w:i/>
          <w:iCs/>
        </w:rPr>
        <w:t>et al.</w:t>
      </w:r>
      <w:r>
        <w:t xml:space="preserve"> (2019). Recent pace of change in human impact on the world’s ocean. </w:t>
      </w:r>
      <w:r>
        <w:rPr>
          <w:i/>
          <w:iCs/>
        </w:rPr>
        <w:t>Scientific Reports</w:t>
      </w:r>
      <w:r>
        <w:t>, 9, 11609.</w:t>
      </w:r>
    </w:p>
    <w:p w:rsidR="00143129" w:rsidRDefault="00143129" w:rsidP="00143129">
      <w:pPr>
        <w:pStyle w:val="Bibliographie"/>
      </w:pPr>
      <w:bookmarkStart w:id="228" w:name="ref-Harley_2006"/>
      <w:bookmarkEnd w:id="227"/>
      <w:r>
        <w:t xml:space="preserve">Harley, C.D.G., Randall Hughes, A., Hultgren, K.M., Miner, B.G., Sorte, C.J.B., Thornber, C.S., </w:t>
      </w:r>
      <w:r>
        <w:rPr>
          <w:i/>
          <w:iCs/>
        </w:rPr>
        <w:t>et al.</w:t>
      </w:r>
      <w:r>
        <w:t xml:space="preserve"> (2006). The impacts of climate change in coastal marine systems. </w:t>
      </w:r>
      <w:r>
        <w:rPr>
          <w:i/>
          <w:iCs/>
        </w:rPr>
        <w:t>Ecology Letters</w:t>
      </w:r>
      <w:r>
        <w:t>, 9, 228–241.</w:t>
      </w:r>
    </w:p>
    <w:p w:rsidR="00143129" w:rsidRPr="00143129" w:rsidRDefault="00143129" w:rsidP="00143129">
      <w:pPr>
        <w:pStyle w:val="Bibliographie"/>
        <w:rPr>
          <w:lang w:val="fr-FR"/>
        </w:rPr>
      </w:pPr>
      <w:bookmarkStart w:id="229" w:name="ref-Hixon_1993"/>
      <w:bookmarkEnd w:id="228"/>
      <w:r>
        <w:t xml:space="preserve">Hixon, M.A. &amp; Beets, J.P. (1993). Predation, prey refuges, and the structure of coral-reef fish assemblages. </w:t>
      </w:r>
      <w:r w:rsidRPr="00143129">
        <w:rPr>
          <w:i/>
          <w:iCs/>
          <w:lang w:val="fr-FR"/>
        </w:rPr>
        <w:t>Ecological Monographs</w:t>
      </w:r>
      <w:r w:rsidRPr="00143129">
        <w:rPr>
          <w:lang w:val="fr-FR"/>
        </w:rPr>
        <w:t>, 63, 77–101.</w:t>
      </w:r>
    </w:p>
    <w:p w:rsidR="00143129" w:rsidRDefault="00143129" w:rsidP="00143129">
      <w:pPr>
        <w:pStyle w:val="Bibliographie"/>
      </w:pPr>
      <w:bookmarkStart w:id="230" w:name="ref-Horta_2014"/>
      <w:bookmarkEnd w:id="229"/>
      <w:r w:rsidRPr="00143129">
        <w:rPr>
          <w:lang w:val="fr-FR"/>
        </w:rPr>
        <w:t xml:space="preserve">Horta e Costa, B., Assis, J., Franco, G., Erzini, K., Henriques, M., J., G.E., </w:t>
      </w:r>
      <w:r w:rsidRPr="00143129">
        <w:rPr>
          <w:i/>
          <w:iCs/>
          <w:lang w:val="fr-FR"/>
        </w:rPr>
        <w:t>et al.</w:t>
      </w:r>
      <w:r w:rsidRPr="00143129">
        <w:rPr>
          <w:lang w:val="fr-FR"/>
        </w:rPr>
        <w:t xml:space="preserve"> </w:t>
      </w:r>
      <w:r>
        <w:t xml:space="preserve">(2014). Tropicalization of fish assemblages in temperate biogeographic transition zones. </w:t>
      </w:r>
      <w:r>
        <w:rPr>
          <w:i/>
          <w:iCs/>
        </w:rPr>
        <w:t>Marine Ecology Progress Series</w:t>
      </w:r>
      <w:r>
        <w:t>, 504, 241–252.</w:t>
      </w:r>
    </w:p>
    <w:p w:rsidR="00143129" w:rsidRDefault="00143129" w:rsidP="00143129">
      <w:pPr>
        <w:pStyle w:val="Bibliographie"/>
      </w:pPr>
      <w:bookmarkStart w:id="231" w:name="ref-Hughes_2007"/>
      <w:bookmarkEnd w:id="230"/>
      <w:r>
        <w:t xml:space="preserve">Hughes, T.P., Bellwood, D.R., Folke, C.S., McCook, L.J. &amp; Pandolfi, J.M. (2007). No-take areas, herbivory and coral reef resilience. </w:t>
      </w:r>
      <w:r>
        <w:rPr>
          <w:i/>
          <w:iCs/>
        </w:rPr>
        <w:t>Trends in Ecology &amp; Evolution</w:t>
      </w:r>
      <w:r>
        <w:t>, 22, 1–3.</w:t>
      </w:r>
    </w:p>
    <w:p w:rsidR="00143129" w:rsidRDefault="00143129" w:rsidP="00143129">
      <w:pPr>
        <w:pStyle w:val="Bibliographie"/>
      </w:pPr>
      <w:bookmarkStart w:id="232" w:name="ref-Jayathilake_2020"/>
      <w:bookmarkEnd w:id="231"/>
      <w:r>
        <w:t xml:space="preserve">Jayathilake, D.R.M. &amp; Costello, M.J. (2020). A modelled global distribution of the kelp biome. </w:t>
      </w:r>
      <w:r>
        <w:rPr>
          <w:i/>
          <w:iCs/>
        </w:rPr>
        <w:t>Biological Conservation</w:t>
      </w:r>
      <w:r>
        <w:t>, 252, 108815.</w:t>
      </w:r>
    </w:p>
    <w:p w:rsidR="00143129" w:rsidRDefault="00143129" w:rsidP="00143129">
      <w:pPr>
        <w:pStyle w:val="Bibliographie"/>
      </w:pPr>
      <w:bookmarkStart w:id="233" w:name="ref-Jones_2019"/>
      <w:bookmarkEnd w:id="232"/>
      <w:r>
        <w:t xml:space="preserve">Jones, L.A., Mannion, P.D., Farnsworth, A., Valdes, P.J., Kelland, S.-J. &amp; Allison, P.A. (2019). Coupling of palaeontological and neontological reef coral data improves forecasts of biodiversity responses under global climatic change. </w:t>
      </w:r>
      <w:r>
        <w:rPr>
          <w:i/>
          <w:iCs/>
        </w:rPr>
        <w:t>Royal Society Open Science</w:t>
      </w:r>
      <w:r>
        <w:t>, 6, 182111.</w:t>
      </w:r>
    </w:p>
    <w:p w:rsidR="00143129" w:rsidRDefault="00143129" w:rsidP="00143129">
      <w:pPr>
        <w:pStyle w:val="Bibliographie"/>
      </w:pPr>
      <w:bookmarkStart w:id="234" w:name="ref-Jouffray_2015"/>
      <w:bookmarkEnd w:id="233"/>
      <w:r>
        <w:t xml:space="preserve">Jouffray, J.-B., Nyström, M., Norström, A.V., Williams, I.D., Wedding, L.M., Kittinger, J.N., </w:t>
      </w:r>
      <w:r>
        <w:rPr>
          <w:i/>
          <w:iCs/>
        </w:rPr>
        <w:t>et al.</w:t>
      </w:r>
      <w:r>
        <w:t xml:space="preserve"> (2015). Identifying multiple coral reef regimes and their drivers across the hawaiian archipelago. </w:t>
      </w:r>
      <w:r>
        <w:rPr>
          <w:i/>
          <w:iCs/>
        </w:rPr>
        <w:t>Philosophical Transactions of the Royal Society B: Biological Sciences</w:t>
      </w:r>
      <w:r>
        <w:t>, 370, 20130268.</w:t>
      </w:r>
    </w:p>
    <w:p w:rsidR="00143129" w:rsidRDefault="00143129" w:rsidP="00143129">
      <w:pPr>
        <w:pStyle w:val="Bibliographie"/>
      </w:pPr>
      <w:bookmarkStart w:id="235" w:name="ref-Jurgens_2022"/>
      <w:bookmarkEnd w:id="234"/>
      <w:r>
        <w:t xml:space="preserve">Jurgens, L.J., Ashlock, L.W. &amp; Gaylord, B. (2022). Facilitation alters climate change risk on rocky shores. </w:t>
      </w:r>
      <w:r>
        <w:rPr>
          <w:i/>
          <w:iCs/>
        </w:rPr>
        <w:t>Ecology</w:t>
      </w:r>
      <w:r>
        <w:t>, 103, e03596.</w:t>
      </w:r>
    </w:p>
    <w:p w:rsidR="00143129" w:rsidRDefault="00143129" w:rsidP="00143129">
      <w:pPr>
        <w:pStyle w:val="Bibliographie"/>
      </w:pPr>
      <w:bookmarkStart w:id="236" w:name="ref-Krumhansl_2016"/>
      <w:bookmarkEnd w:id="235"/>
      <w:r>
        <w:t xml:space="preserve">Krumhansl, K.A., Okamoto, D.K., Rassweiler, A., Novak, M., Bolton, J.J., Cavanaugh, K.C., </w:t>
      </w:r>
      <w:r>
        <w:rPr>
          <w:i/>
          <w:iCs/>
        </w:rPr>
        <w:t>et al.</w:t>
      </w:r>
      <w:r>
        <w:t xml:space="preserve"> (2016). Global patterns of kelp forest change over the past half-century. </w:t>
      </w:r>
      <w:r>
        <w:rPr>
          <w:i/>
          <w:iCs/>
        </w:rPr>
        <w:t>Proceedings of the National Academy of Sciences</w:t>
      </w:r>
      <w:r>
        <w:t>, 113, 13785–13790.</w:t>
      </w:r>
    </w:p>
    <w:p w:rsidR="00143129" w:rsidRDefault="00143129" w:rsidP="00143129">
      <w:pPr>
        <w:pStyle w:val="Bibliographie"/>
      </w:pPr>
      <w:bookmarkStart w:id="237" w:name="ref-Lande_2000"/>
      <w:bookmarkEnd w:id="236"/>
      <w:r>
        <w:t xml:space="preserve">Lande, R., DeVries, P.J. &amp; Walla, T.R. (2000). When species accumulation curves intersect: Implications for ranking diversity using small samples. </w:t>
      </w:r>
      <w:r>
        <w:rPr>
          <w:i/>
          <w:iCs/>
        </w:rPr>
        <w:t>Oikos</w:t>
      </w:r>
      <w:r>
        <w:t>, 89, 601–605.</w:t>
      </w:r>
    </w:p>
    <w:p w:rsidR="00143129" w:rsidRDefault="00143129" w:rsidP="00143129">
      <w:pPr>
        <w:pStyle w:val="Bibliographie"/>
      </w:pPr>
      <w:bookmarkStart w:id="238" w:name="ref-Lecours_2015"/>
      <w:bookmarkEnd w:id="237"/>
      <w:r>
        <w:t xml:space="preserve">Lecours, V., Deviller, R., Schneider, D.C., Lucieer, V.L., Brown, C.J. &amp; Edinger, E.N. (2015). Spatial scale and geographic context in benthic habitat mapping: Review and future directions. </w:t>
      </w:r>
      <w:r>
        <w:rPr>
          <w:i/>
          <w:iCs/>
        </w:rPr>
        <w:t>Marine Ecology Progress Series</w:t>
      </w:r>
      <w:r>
        <w:t>, 535, 259–284.</w:t>
      </w:r>
    </w:p>
    <w:p w:rsidR="00143129" w:rsidRDefault="00143129" w:rsidP="00143129">
      <w:pPr>
        <w:pStyle w:val="Bibliographie"/>
      </w:pPr>
      <w:bookmarkStart w:id="239" w:name="ref-Legendre_2001"/>
      <w:bookmarkEnd w:id="238"/>
      <w:r>
        <w:lastRenderedPageBreak/>
        <w:t xml:space="preserve">Legendre, P. &amp; Gallagher, E.D. (2001). Ecologically meaningful transformations for ordination of species data. </w:t>
      </w:r>
      <w:r>
        <w:rPr>
          <w:i/>
          <w:iCs/>
        </w:rPr>
        <w:t>Oecologia</w:t>
      </w:r>
      <w:r>
        <w:t>, 129, 271–280.</w:t>
      </w:r>
    </w:p>
    <w:p w:rsidR="00143129" w:rsidRDefault="00143129" w:rsidP="00143129">
      <w:pPr>
        <w:pStyle w:val="Bibliographie"/>
      </w:pPr>
      <w:bookmarkStart w:id="240" w:name="ref-Lemessa_2023"/>
      <w:bookmarkEnd w:id="239"/>
      <w:r>
        <w:t xml:space="preserve">Lemessa, D., Mewded, B. &amp; Alemu, S. (2023). Vegetation ecotones are rich in unique and endemic woody species and can be a focus of community-based conservation areas. </w:t>
      </w:r>
      <w:r>
        <w:rPr>
          <w:i/>
          <w:iCs/>
        </w:rPr>
        <w:t>Botany Letters</w:t>
      </w:r>
      <w:r>
        <w:t>, 0, 1–11.</w:t>
      </w:r>
    </w:p>
    <w:p w:rsidR="00143129" w:rsidRDefault="00143129" w:rsidP="00143129">
      <w:pPr>
        <w:pStyle w:val="Bibliographie"/>
      </w:pPr>
      <w:bookmarkStart w:id="241" w:name="ref-Ling_2018"/>
      <w:bookmarkEnd w:id="240"/>
      <w:r>
        <w:t xml:space="preserve">Ling, S.D., Barrett, N.S. &amp; Edgar, G.J. (2018). Facilitation of australia’s southernmost reef-building coral by sea urchin herbivory. </w:t>
      </w:r>
      <w:r>
        <w:rPr>
          <w:i/>
          <w:iCs/>
        </w:rPr>
        <w:t>Coral Reefs</w:t>
      </w:r>
      <w:r>
        <w:t>, 37, 1053–1073.</w:t>
      </w:r>
    </w:p>
    <w:p w:rsidR="00143129" w:rsidRDefault="00143129" w:rsidP="00143129">
      <w:pPr>
        <w:pStyle w:val="Bibliographie"/>
      </w:pPr>
      <w:bookmarkStart w:id="242" w:name="ref-Ling_2009"/>
      <w:bookmarkEnd w:id="241"/>
      <w:r>
        <w:t xml:space="preserve">Ling, S.D., Johnson, C.R., Frusher, S.D. &amp; Ridgway, K.R. (2009). Overfishing reduces resilience of kelp beds to climate-driven catastrophic phase shift. </w:t>
      </w:r>
      <w:r>
        <w:rPr>
          <w:i/>
          <w:iCs/>
        </w:rPr>
        <w:t>Proceedings of the National Academy of Sciences</w:t>
      </w:r>
      <w:r>
        <w:t>, 106, 22341–22345.</w:t>
      </w:r>
    </w:p>
    <w:p w:rsidR="00143129" w:rsidRDefault="00143129" w:rsidP="00143129">
      <w:pPr>
        <w:pStyle w:val="Bibliographie"/>
      </w:pPr>
      <w:bookmarkStart w:id="243" w:name="ref-Liu_2018"/>
      <w:bookmarkEnd w:id="242"/>
      <w:r>
        <w:t xml:space="preserve">Liu, L.-C., Lin, S.-M., Caragnano, A. &amp; Payri, C. (2018). Species diversity and molecular phylogeny of non-geniculate coralline algae (corallinophycidae, rhodophyta) from taoyuan algal reefs in northern taiwan, including crustaphytum gen. Nov. And three new species. </w:t>
      </w:r>
      <w:r>
        <w:rPr>
          <w:i/>
          <w:iCs/>
        </w:rPr>
        <w:t>Journal of Applied Phycology</w:t>
      </w:r>
      <w:r>
        <w:t>, 30, 3455–3469.</w:t>
      </w:r>
    </w:p>
    <w:p w:rsidR="00143129" w:rsidRDefault="00143129" w:rsidP="00143129">
      <w:pPr>
        <w:pStyle w:val="Bibliographie"/>
      </w:pPr>
      <w:bookmarkStart w:id="244" w:name="ref-Lundberg_2017"/>
      <w:bookmarkEnd w:id="243"/>
      <w:r>
        <w:t xml:space="preserve">Lundberg, S.M. &amp; Lee, S.-I. (2017). A unified approach to interpreting model predictions. In: </w:t>
      </w:r>
      <w:r>
        <w:rPr>
          <w:i/>
          <w:iCs/>
        </w:rPr>
        <w:t>Advances in neural information processing systems 30</w:t>
      </w:r>
      <w:r>
        <w:t xml:space="preserve"> (eds. Guyon, I., Luxburg, U.V., Bengio, S., Wallach, H., Fergus, R., Vishwanathan, S., et al.). Curran Associates, Inc., pp. 4765–4774.</w:t>
      </w:r>
    </w:p>
    <w:p w:rsidR="00143129" w:rsidRPr="00143129" w:rsidRDefault="00143129" w:rsidP="00143129">
      <w:pPr>
        <w:pStyle w:val="Bibliographie"/>
        <w:rPr>
          <w:lang w:val="fr-FR"/>
        </w:rPr>
      </w:pPr>
      <w:bookmarkStart w:id="245" w:name="ref-Marzloff_2018"/>
      <w:bookmarkEnd w:id="244"/>
      <w:r>
        <w:t xml:space="preserve">Marzloff, M.P., Oliver, E.C.J., Barrett, N.S., Holbrook, N.J., James, L., Wotherspoon, S.J., </w:t>
      </w:r>
      <w:r>
        <w:rPr>
          <w:i/>
          <w:iCs/>
        </w:rPr>
        <w:t>et al.</w:t>
      </w:r>
      <w:r>
        <w:t xml:space="preserve"> (2018). Differential vulnerability to climate change yields novel deep-reef communities. </w:t>
      </w:r>
      <w:r w:rsidRPr="00143129">
        <w:rPr>
          <w:i/>
          <w:iCs/>
          <w:lang w:val="fr-FR"/>
        </w:rPr>
        <w:t>Nature Climate Change</w:t>
      </w:r>
      <w:r w:rsidRPr="00143129">
        <w:rPr>
          <w:lang w:val="fr-FR"/>
        </w:rPr>
        <w:t>, 8, 873–878.</w:t>
      </w:r>
    </w:p>
    <w:p w:rsidR="00143129" w:rsidRDefault="00143129" w:rsidP="00143129">
      <w:pPr>
        <w:pStyle w:val="Bibliographie"/>
      </w:pPr>
      <w:bookmarkStart w:id="246" w:name="ref-Mazor_2018"/>
      <w:bookmarkEnd w:id="245"/>
      <w:r w:rsidRPr="00143129">
        <w:rPr>
          <w:lang w:val="fr-FR"/>
        </w:rPr>
        <w:t xml:space="preserve">Mazor, T., Doropoulos, C., Schwarzmueller, F., Gladish, D.W., Kumaran, N., Merkel, K., </w:t>
      </w:r>
      <w:r w:rsidRPr="00143129">
        <w:rPr>
          <w:i/>
          <w:iCs/>
          <w:lang w:val="fr-FR"/>
        </w:rPr>
        <w:t>et al.</w:t>
      </w:r>
      <w:r w:rsidRPr="00143129">
        <w:rPr>
          <w:lang w:val="fr-FR"/>
        </w:rPr>
        <w:t xml:space="preserve"> </w:t>
      </w:r>
      <w:r>
        <w:t xml:space="preserve">(2018). Global mismatch of policy and research on drivers of biodiversity loss. </w:t>
      </w:r>
      <w:r>
        <w:rPr>
          <w:i/>
          <w:iCs/>
        </w:rPr>
        <w:t>Nature Ecology &amp; Evolution</w:t>
      </w:r>
      <w:r>
        <w:t>, 2, 1071–1074.</w:t>
      </w:r>
    </w:p>
    <w:p w:rsidR="00143129" w:rsidRDefault="00143129" w:rsidP="00143129">
      <w:pPr>
        <w:pStyle w:val="Bibliographie"/>
      </w:pPr>
      <w:bookmarkStart w:id="247" w:name="ref-McInnes2017"/>
      <w:bookmarkEnd w:id="246"/>
      <w:r>
        <w:t xml:space="preserve">McInnes, L., Healy, J. &amp; Astels, S. (2017). Hdbscan: Hierarchical density based clustering. </w:t>
      </w:r>
      <w:r>
        <w:rPr>
          <w:i/>
          <w:iCs/>
        </w:rPr>
        <w:t>The Journal of Open Source Software</w:t>
      </w:r>
      <w:r>
        <w:t>, 2.</w:t>
      </w:r>
    </w:p>
    <w:bookmarkEnd w:id="247"/>
    <w:p w:rsidR="00143129" w:rsidRDefault="00143129" w:rsidP="00143129">
      <w:pPr>
        <w:pStyle w:val="Bibliographie"/>
      </w:pPr>
      <w:r>
        <w:t xml:space="preserve">McInnes, L., Healy, J. &amp; Melville, J. (2020). UMAP: Uniform manifold approximation and projection for dimension reduction. </w:t>
      </w:r>
      <w:r>
        <w:rPr>
          <w:i/>
          <w:iCs/>
        </w:rPr>
        <w:t>arXiv</w:t>
      </w:r>
      <w:r>
        <w:t>.</w:t>
      </w:r>
    </w:p>
    <w:p w:rsidR="00143129" w:rsidRDefault="00143129" w:rsidP="00143129">
      <w:pPr>
        <w:pStyle w:val="Bibliographie"/>
      </w:pPr>
      <w:bookmarkStart w:id="248" w:name="ref-McKenzie_2020"/>
      <w:r>
        <w:t xml:space="preserve">McKenzie, L.J., Nordlund, L.M., Jones, B.L., Cullen-Unsworth, L.C., Roelfsema, C. &amp; Unsworth, R.K.F. (2020). The global distribution of seagrass meadows. </w:t>
      </w:r>
      <w:r>
        <w:rPr>
          <w:i/>
          <w:iCs/>
        </w:rPr>
        <w:t>Environmental Research Letters</w:t>
      </w:r>
      <w:r>
        <w:t>, 15, 074041.</w:t>
      </w:r>
    </w:p>
    <w:bookmarkEnd w:id="248"/>
    <w:p w:rsidR="00143129" w:rsidRDefault="00143129" w:rsidP="00143129">
      <w:pPr>
        <w:pStyle w:val="Bibliographie"/>
      </w:pPr>
      <w:r>
        <w:t xml:space="preserve">Milošević, D., Medeiros, A.S., Stojković Piperac, M., Cvijanović, D., Soininen, J., Milosavljević, A., </w:t>
      </w:r>
      <w:r>
        <w:rPr>
          <w:i/>
          <w:iCs/>
        </w:rPr>
        <w:t>et al.</w:t>
      </w:r>
      <w:r>
        <w:t xml:space="preserve"> (2022). The application of uniform manifold approximation and projection (UMAP) for unconstrained ordination and classification of biological indicators in aquatic ecology. </w:t>
      </w:r>
      <w:r>
        <w:rPr>
          <w:i/>
          <w:iCs/>
        </w:rPr>
        <w:t>Science of The Total Environment</w:t>
      </w:r>
      <w:r>
        <w:t>, 815, 152365.</w:t>
      </w:r>
    </w:p>
    <w:p w:rsidR="00143129" w:rsidRDefault="00143129" w:rsidP="00143129">
      <w:pPr>
        <w:pStyle w:val="Bibliographie"/>
      </w:pPr>
      <w:bookmarkStart w:id="249" w:name="ref-Moulavi_2014"/>
      <w:r>
        <w:t xml:space="preserve">Moulavi, D., Jaskowiak, P.A., Campello, R.J.G.B., Zimek, A. &amp; Sander, J. (2014). Density-based clustering validation. In: </w:t>
      </w:r>
      <w:r>
        <w:rPr>
          <w:i/>
          <w:iCs/>
        </w:rPr>
        <w:t>Proceedings of the 2014 SIAM international conference on data mining (SDM)</w:t>
      </w:r>
      <w:r>
        <w:t>. pp. 839–847.</w:t>
      </w:r>
    </w:p>
    <w:bookmarkEnd w:id="249"/>
    <w:p w:rsidR="00143129" w:rsidRDefault="00143129" w:rsidP="00143129">
      <w:pPr>
        <w:pStyle w:val="Bibliographie"/>
      </w:pPr>
      <w:r>
        <w:t xml:space="preserve">Ohlsson, M. &amp; Eklöf, A. (2020). Spatial resolution and location impact group structure in a marine food web. </w:t>
      </w:r>
      <w:r>
        <w:rPr>
          <w:i/>
          <w:iCs/>
        </w:rPr>
        <w:t>Ecology Letters</w:t>
      </w:r>
      <w:r>
        <w:t>, 23, 1451–1459.</w:t>
      </w:r>
    </w:p>
    <w:p w:rsidR="00143129" w:rsidRDefault="00143129" w:rsidP="00143129">
      <w:pPr>
        <w:pStyle w:val="Bibliographie"/>
      </w:pPr>
      <w:bookmarkStart w:id="250" w:name="ref-Oksanen_2002"/>
      <w:r>
        <w:t xml:space="preserve">Oksanen, J. &amp; Minchin, P.R. (2002). Continuum theory revisited: What shape are species responses along ecological gradients? </w:t>
      </w:r>
      <w:r>
        <w:rPr>
          <w:i/>
          <w:iCs/>
        </w:rPr>
        <w:t>Ecological Modelling</w:t>
      </w:r>
      <w:r>
        <w:t>, 157, 119–129.</w:t>
      </w:r>
    </w:p>
    <w:p w:rsidR="00143129" w:rsidRDefault="00143129" w:rsidP="00143129">
      <w:pPr>
        <w:pStyle w:val="Bibliographie"/>
      </w:pPr>
      <w:bookmarkStart w:id="251" w:name="ref-PelletierD_2020"/>
      <w:bookmarkEnd w:id="250"/>
      <w:r>
        <w:t xml:space="preserve">Pelletier, D., Selmaoui-Folcher, N., Bockel, T. &amp; Schohn, T. (2020). A regionally scalable habitat typology for assessing benthic habitats and fish communities: Application to new caledonia reefs and lagoons. </w:t>
      </w:r>
      <w:r>
        <w:rPr>
          <w:i/>
          <w:iCs/>
        </w:rPr>
        <w:t>Ecology and Evolution</w:t>
      </w:r>
      <w:r>
        <w:t>, 10, 7021–7049.</w:t>
      </w:r>
    </w:p>
    <w:p w:rsidR="00143129" w:rsidRDefault="00143129" w:rsidP="00143129">
      <w:pPr>
        <w:pStyle w:val="Bibliographie"/>
      </w:pPr>
      <w:bookmarkStart w:id="252" w:name="ref-Pessarrodona_2021"/>
      <w:bookmarkEnd w:id="251"/>
      <w:r>
        <w:lastRenderedPageBreak/>
        <w:t xml:space="preserve">Pessarrodona, A., Filbee-Dexter, K., Alcoverro, T., Boada, J., Feehan, C.J., Fredriksen, S., </w:t>
      </w:r>
      <w:r>
        <w:rPr>
          <w:i/>
          <w:iCs/>
        </w:rPr>
        <w:t>et al.</w:t>
      </w:r>
      <w:r>
        <w:t xml:space="preserve"> (2021). Homogenization and miniaturization of habitat structure in temperate marine forests. </w:t>
      </w:r>
      <w:r>
        <w:rPr>
          <w:i/>
          <w:iCs/>
        </w:rPr>
        <w:t>Global Change Biology</w:t>
      </w:r>
      <w:r>
        <w:t>, 27, 5262–5275.</w:t>
      </w:r>
    </w:p>
    <w:p w:rsidR="00143129" w:rsidRDefault="00143129" w:rsidP="00143129">
      <w:pPr>
        <w:pStyle w:val="Bibliographie"/>
      </w:pPr>
      <w:bookmarkStart w:id="253" w:name="ref-Pinheiro_2018"/>
      <w:bookmarkEnd w:id="252"/>
      <w:r>
        <w:t xml:space="preserve">Pinheiro, H.T., Rocha, L.A., Macieira, R.M., Carvalho-Filho, A., Anderson, A.B., Bender, M.G., </w:t>
      </w:r>
      <w:r>
        <w:rPr>
          <w:i/>
          <w:iCs/>
        </w:rPr>
        <w:t>et al.</w:t>
      </w:r>
      <w:r>
        <w:t xml:space="preserve"> (2018). South-western atlantic reef fishes: Zoogeographical patterns and ecological drivers reveal a secondary biodiversity centre in the atlantic ocean. </w:t>
      </w:r>
      <w:r>
        <w:rPr>
          <w:i/>
          <w:iCs/>
        </w:rPr>
        <w:t>Diversity and Distributions</w:t>
      </w:r>
      <w:r>
        <w:t>, 24, 951–965.</w:t>
      </w:r>
    </w:p>
    <w:p w:rsidR="00143129" w:rsidRDefault="00143129" w:rsidP="00143129">
      <w:pPr>
        <w:pStyle w:val="Bibliographie"/>
      </w:pPr>
      <w:bookmarkStart w:id="254" w:name="ref-Rhodes_2015"/>
      <w:bookmarkEnd w:id="253"/>
      <w:r>
        <w:t xml:space="preserve">Rhodes, C.J., Henrys, P., Siriwardena, G.M., Whittingham, M.J. &amp; Norton, L.R. (2015). The relative value of field survey and remote sensing for biodiversity assessment. </w:t>
      </w:r>
      <w:r>
        <w:rPr>
          <w:i/>
          <w:iCs/>
        </w:rPr>
        <w:t>Methods in Ecology and Evolution</w:t>
      </w:r>
      <w:r>
        <w:t>, 6, 772–781.</w:t>
      </w:r>
    </w:p>
    <w:p w:rsidR="00143129" w:rsidRDefault="00143129" w:rsidP="00143129">
      <w:pPr>
        <w:pStyle w:val="Bibliographie"/>
      </w:pPr>
      <w:bookmarkStart w:id="255" w:name="ref-Robert_2015"/>
      <w:bookmarkEnd w:id="254"/>
      <w:r>
        <w:t xml:space="preserve">Robert, K., Jones, D.O.B., Tyler, P.A., Van Rooij, D. &amp; Huvenne, V.A.I. (2015). Finding the hotspots within a biodiversity hotspot: Fine-scale biological predictions within a submarine canyon using high-resolution acoustic mapping techniques. </w:t>
      </w:r>
      <w:r>
        <w:rPr>
          <w:i/>
          <w:iCs/>
        </w:rPr>
        <w:t>Marine Ecology</w:t>
      </w:r>
      <w:r>
        <w:t>, 36, 1256–1276.</w:t>
      </w:r>
    </w:p>
    <w:p w:rsidR="00143129" w:rsidRDefault="00143129" w:rsidP="00143129">
      <w:pPr>
        <w:pStyle w:val="Bibliographie"/>
      </w:pPr>
      <w:bookmarkStart w:id="256" w:name="ref-Rocha_2015b"/>
      <w:bookmarkEnd w:id="255"/>
      <w:r>
        <w:t xml:space="preserve">Rocha, J.C., Peterson, G.D. &amp; Biggs, R. (2015a). Regime shifts in the anthropocene: Drivers, risks, and resilience. </w:t>
      </w:r>
      <w:r>
        <w:rPr>
          <w:i/>
          <w:iCs/>
        </w:rPr>
        <w:t>PLOS ONE</w:t>
      </w:r>
      <w:r>
        <w:t>, 10, 1–16.</w:t>
      </w:r>
    </w:p>
    <w:p w:rsidR="00143129" w:rsidRDefault="00143129" w:rsidP="00143129">
      <w:pPr>
        <w:pStyle w:val="Bibliographie"/>
      </w:pPr>
      <w:bookmarkStart w:id="257" w:name="ref-Rocha_2015a"/>
      <w:bookmarkEnd w:id="256"/>
      <w:r>
        <w:t xml:space="preserve">Rocha, J., Yletyinen, J., Biggs, R., Blenckner, T. &amp; Peterson, G. (2015b). Marine regime shifts: Drivers and impacts on ecosystems services. </w:t>
      </w:r>
      <w:r>
        <w:rPr>
          <w:i/>
          <w:iCs/>
        </w:rPr>
        <w:t>Philosophical Transactions of the Royal Society B: Biological Sciences</w:t>
      </w:r>
      <w:r>
        <w:t>, 370, 20130273.</w:t>
      </w:r>
    </w:p>
    <w:p w:rsidR="00143129" w:rsidRDefault="00143129" w:rsidP="00143129">
      <w:pPr>
        <w:pStyle w:val="Bibliographie"/>
      </w:pPr>
      <w:bookmarkStart w:id="258" w:name="ref-Sissini_2022"/>
      <w:bookmarkEnd w:id="257"/>
      <w:r w:rsidRPr="00143129">
        <w:rPr>
          <w:lang w:val="fr-FR"/>
        </w:rPr>
        <w:t xml:space="preserve">Sissini, M.N., Koerich, G., Barros-Barreto, M.B. de, Coutinho, L.M., Gomes, F.P., Oliveira, W., </w:t>
      </w:r>
      <w:r w:rsidRPr="00143129">
        <w:rPr>
          <w:i/>
          <w:iCs/>
          <w:lang w:val="fr-FR"/>
        </w:rPr>
        <w:t>et al.</w:t>
      </w:r>
      <w:r w:rsidRPr="00143129">
        <w:rPr>
          <w:lang w:val="fr-FR"/>
        </w:rPr>
        <w:t xml:space="preserve"> </w:t>
      </w:r>
      <w:r>
        <w:t xml:space="preserve">(2022). Diversity, distribution, and environmental drivers of coralline red algae: The major reef builders in the southwestern atlantic. </w:t>
      </w:r>
      <w:r>
        <w:rPr>
          <w:i/>
          <w:iCs/>
        </w:rPr>
        <w:t>Coral Reefs</w:t>
      </w:r>
      <w:r>
        <w:t>, 41, 711–725.</w:t>
      </w:r>
    </w:p>
    <w:bookmarkEnd w:id="258"/>
    <w:p w:rsidR="00143129" w:rsidRDefault="00143129" w:rsidP="00143129">
      <w:pPr>
        <w:pStyle w:val="Bibliographie"/>
      </w:pPr>
      <w:r>
        <w:t xml:space="preserve">Sonnewald, M., Dutkiewicz, S., Hill, C. &amp; Forget, G. (2020). Elucidating ecological complexity: Unsupervised learning determines global marine eco-provinces. </w:t>
      </w:r>
      <w:r>
        <w:rPr>
          <w:i/>
          <w:iCs/>
        </w:rPr>
        <w:t>Science Advances</w:t>
      </w:r>
      <w:r>
        <w:t>, 6.</w:t>
      </w:r>
    </w:p>
    <w:p w:rsidR="00143129" w:rsidRDefault="00143129" w:rsidP="00143129">
      <w:pPr>
        <w:pStyle w:val="Bibliographie"/>
      </w:pPr>
      <w:bookmarkStart w:id="259" w:name="ref-Spalding_2007"/>
      <w:r>
        <w:t xml:space="preserve">Spalding, M.D., Fox, H.E., Allen, G.R., Davidson, N., Ferdaña, Z.A., Finlayson, M., </w:t>
      </w:r>
      <w:r>
        <w:rPr>
          <w:i/>
          <w:iCs/>
        </w:rPr>
        <w:t>et al.</w:t>
      </w:r>
      <w:r>
        <w:t xml:space="preserve"> (2007). Marine Ecoregions of the World: A Bioregionalization of Coastal and Shelf Areas. </w:t>
      </w:r>
      <w:r>
        <w:rPr>
          <w:i/>
          <w:iCs/>
        </w:rPr>
        <w:t>BioScience</w:t>
      </w:r>
      <w:r>
        <w:t>, 57, 573–583.</w:t>
      </w:r>
    </w:p>
    <w:p w:rsidR="00143129" w:rsidRDefault="00143129" w:rsidP="00143129">
      <w:pPr>
        <w:pStyle w:val="Bibliographie"/>
      </w:pPr>
      <w:bookmarkStart w:id="260" w:name="ref-Stuble_2021"/>
      <w:bookmarkEnd w:id="259"/>
      <w:r>
        <w:t xml:space="preserve">Stuble, K.L., Bewick, S., Fisher, M., Forister, M.L., Harrison, S.P., Shapiro, A.M., </w:t>
      </w:r>
      <w:r>
        <w:rPr>
          <w:i/>
          <w:iCs/>
        </w:rPr>
        <w:t>et al.</w:t>
      </w:r>
      <w:r>
        <w:t xml:space="preserve"> (2021). The promise and the perils of resurveying to understand global change impacts. </w:t>
      </w:r>
      <w:r>
        <w:rPr>
          <w:i/>
          <w:iCs/>
        </w:rPr>
        <w:t>Ecological Monographs</w:t>
      </w:r>
      <w:r>
        <w:t>, 91, e01435.</w:t>
      </w:r>
    </w:p>
    <w:p w:rsidR="00143129" w:rsidRDefault="00143129" w:rsidP="00143129">
      <w:pPr>
        <w:pStyle w:val="Bibliographie"/>
      </w:pPr>
      <w:bookmarkStart w:id="261" w:name="ref-Sunday_2017"/>
      <w:bookmarkEnd w:id="260"/>
      <w:r>
        <w:t xml:space="preserve">Sunday, J.M., Fabricius, K.E., Kroeker, K.J., Anderson, K.M., Brown, N.E., Barry, J.P., </w:t>
      </w:r>
      <w:r>
        <w:rPr>
          <w:i/>
          <w:iCs/>
        </w:rPr>
        <w:t>et al.</w:t>
      </w:r>
      <w:r>
        <w:t xml:space="preserve"> (2017). Ocean acidification can mediate biodiversity shifts by changing biogenic habitat. </w:t>
      </w:r>
      <w:r>
        <w:rPr>
          <w:i/>
          <w:iCs/>
        </w:rPr>
        <w:t>Nature Climate Change</w:t>
      </w:r>
      <w:r>
        <w:t>, 7, 81–85.</w:t>
      </w:r>
    </w:p>
    <w:p w:rsidR="00143129" w:rsidRDefault="00143129" w:rsidP="00143129">
      <w:pPr>
        <w:pStyle w:val="Bibliographie"/>
      </w:pPr>
      <w:bookmarkStart w:id="262" w:name="ref-vanRijsbergen_1979"/>
      <w:bookmarkEnd w:id="261"/>
      <w:r>
        <w:t xml:space="preserve">Van Rijsbergen, C.J. (1979). </w:t>
      </w:r>
      <w:r>
        <w:rPr>
          <w:i/>
          <w:iCs/>
        </w:rPr>
        <w:t>Information retrieval</w:t>
      </w:r>
      <w:r>
        <w:t>. 2nd edn. Butterworths.</w:t>
      </w:r>
    </w:p>
    <w:p w:rsidR="00143129" w:rsidRDefault="00143129" w:rsidP="00143129">
      <w:pPr>
        <w:pStyle w:val="Bibliographie"/>
      </w:pPr>
      <w:bookmarkStart w:id="263" w:name="ref-Venna_2001"/>
      <w:bookmarkEnd w:id="262"/>
      <w:r>
        <w:t xml:space="preserve">Venna, J. &amp; Kaski, S. (2001). Neighborhood preservation in nonlinear projection methods: An experimental study. In: </w:t>
      </w:r>
      <w:r>
        <w:rPr>
          <w:i/>
          <w:iCs/>
        </w:rPr>
        <w:t>Artificial neural networks — ICANN 2001</w:t>
      </w:r>
      <w:r>
        <w:t xml:space="preserve"> (eds. Dorffner, G., Bischof, H. &amp; Hornik, K.). Springer Berlin Heidelberg, Berlin, Heidelberg, pp. 485–491.</w:t>
      </w:r>
    </w:p>
    <w:p w:rsidR="00143129" w:rsidRDefault="00143129" w:rsidP="00143129">
      <w:pPr>
        <w:pStyle w:val="Bibliographie"/>
      </w:pPr>
      <w:bookmarkStart w:id="264" w:name="ref-Verges_2014"/>
      <w:bookmarkEnd w:id="263"/>
      <w:r>
        <w:t xml:space="preserve">Vergés, A., Tomas, F., Cebrian, E., Ballesteros, E., Kizilkaya, Z., Dendrinos, P., </w:t>
      </w:r>
      <w:r>
        <w:rPr>
          <w:i/>
          <w:iCs/>
        </w:rPr>
        <w:t>et al.</w:t>
      </w:r>
      <w:r>
        <w:t xml:space="preserve"> (2014). Tropical rabbitfish and the deforestation of a warming temperate sea. </w:t>
      </w:r>
      <w:r>
        <w:rPr>
          <w:i/>
          <w:iCs/>
        </w:rPr>
        <w:t>Journal of Ecology</w:t>
      </w:r>
      <w:r>
        <w:t>, 102, 1518–1527.</w:t>
      </w:r>
    </w:p>
    <w:p w:rsidR="00143129" w:rsidRDefault="00143129" w:rsidP="00143129">
      <w:pPr>
        <w:pStyle w:val="Bibliographie"/>
      </w:pPr>
      <w:bookmarkStart w:id="265" w:name="ref-Vermeulen_2021"/>
      <w:bookmarkEnd w:id="264"/>
      <w:r>
        <w:t xml:space="preserve">Vermeulen, M., Smith, K., Eremin, K., Rayner, G. &amp; Walton, M. (2021). Application of uniform manifold approximation and projection (UMAP) in spectral imaging of artworks. </w:t>
      </w:r>
      <w:r>
        <w:rPr>
          <w:i/>
          <w:iCs/>
        </w:rPr>
        <w:t>Spectrochimica Acta Part A: Molecular and Biomolecular Spectroscopy</w:t>
      </w:r>
      <w:r>
        <w:t>, 252, 119547.</w:t>
      </w:r>
    </w:p>
    <w:p w:rsidR="00143129" w:rsidRDefault="00143129" w:rsidP="00143129">
      <w:pPr>
        <w:pStyle w:val="Bibliographie"/>
      </w:pPr>
      <w:bookmarkStart w:id="266" w:name="ref-Waycott_2009"/>
      <w:bookmarkEnd w:id="265"/>
      <w:r>
        <w:lastRenderedPageBreak/>
        <w:t xml:space="preserve">Waycott, M., Duarte, C.M., Carruthers, T.J.B., Orth, R.J., Dennison, W.C., Olyarnik, S., </w:t>
      </w:r>
      <w:r>
        <w:rPr>
          <w:i/>
          <w:iCs/>
        </w:rPr>
        <w:t>et al.</w:t>
      </w:r>
      <w:r>
        <w:t xml:space="preserve"> (2009). Accelerating loss of seagrasses across the globe threatens coastal ecosystems. </w:t>
      </w:r>
      <w:r>
        <w:rPr>
          <w:i/>
          <w:iCs/>
        </w:rPr>
        <w:t>Proceedings of the National Academy of Sciences</w:t>
      </w:r>
      <w:r>
        <w:t>, 106, 12377–12381.</w:t>
      </w:r>
    </w:p>
    <w:bookmarkEnd w:id="266"/>
    <w:p w:rsidR="00143129" w:rsidRDefault="00143129" w:rsidP="00143129">
      <w:pPr>
        <w:pStyle w:val="Bibliographie"/>
      </w:pPr>
      <w:r>
        <w:t xml:space="preserve">Wernberg, T., Bennett, S., Babcock, R.C., Bettignies, T. de, Cure, K., Depczynski, M., </w:t>
      </w:r>
      <w:r>
        <w:rPr>
          <w:i/>
          <w:iCs/>
        </w:rPr>
        <w:t>et al.</w:t>
      </w:r>
      <w:r>
        <w:t xml:space="preserve"> (2016). Climate-driven regime shift of a temperate marine ecosystem. </w:t>
      </w:r>
      <w:r>
        <w:rPr>
          <w:i/>
          <w:iCs/>
        </w:rPr>
        <w:t>Science</w:t>
      </w:r>
      <w:r>
        <w:t>, 353, 169–172.</w:t>
      </w:r>
    </w:p>
    <w:p w:rsidR="00143129" w:rsidRDefault="00143129" w:rsidP="00143129">
      <w:pPr>
        <w:pStyle w:val="Bibliographie"/>
      </w:pPr>
      <w:bookmarkStart w:id="267" w:name="ref-Whitaker_2023"/>
      <w:r>
        <w:t xml:space="preserve">Whitaker, S.G., Ambrose, R.F., Anderson, L.M., Fales, R.J., Smith, J.R., Sutton, S., </w:t>
      </w:r>
      <w:r>
        <w:rPr>
          <w:i/>
          <w:iCs/>
        </w:rPr>
        <w:t>et al.</w:t>
      </w:r>
      <w:r>
        <w:t xml:space="preserve"> (2023). Ecological restoration using intertidal foundation species: Considerations and potential for rockweed restoration. </w:t>
      </w:r>
      <w:r>
        <w:rPr>
          <w:i/>
          <w:iCs/>
        </w:rPr>
        <w:t>Ecosphere</w:t>
      </w:r>
      <w:r>
        <w:t>, 14, e4411.</w:t>
      </w:r>
    </w:p>
    <w:p w:rsidR="00143129" w:rsidRDefault="00143129" w:rsidP="00143129">
      <w:pPr>
        <w:pStyle w:val="Bibliographie"/>
      </w:pPr>
      <w:bookmarkStart w:id="268" w:name="ref-Wicaksono_2019"/>
      <w:bookmarkEnd w:id="267"/>
      <w:r>
        <w:t xml:space="preserve">Wicaksono, P., Aryaguna, P.A. &amp; Lazuardi, W. (2019). Benthic habitat mapping model and cross validation using machine-learning classification algorithms. </w:t>
      </w:r>
      <w:r>
        <w:rPr>
          <w:i/>
          <w:iCs/>
        </w:rPr>
        <w:t>Remote Sensing</w:t>
      </w:r>
      <w:r>
        <w:t>, 11.</w:t>
      </w:r>
    </w:p>
    <w:p w:rsidR="00143129" w:rsidRDefault="00143129" w:rsidP="00143129">
      <w:pPr>
        <w:pStyle w:val="Bibliographie"/>
      </w:pPr>
      <w:bookmarkStart w:id="269" w:name="ref-Wirabuana_2019"/>
      <w:bookmarkEnd w:id="268"/>
      <w:r>
        <w:t xml:space="preserve">Wirabuana, A., Litaay, M., Moka, W. &amp; Priosambodo, D. (2019). Distribution of soft coral octocorallia (alcyonacea) in coastal waters of gonda, polewali-mandar, west sulawesi. </w:t>
      </w:r>
      <w:r>
        <w:rPr>
          <w:i/>
          <w:iCs/>
        </w:rPr>
        <w:t>IOP Conference Series: Earth and Environmental Science</w:t>
      </w:r>
      <w:r>
        <w:t>, 279, 012053.</w:t>
      </w:r>
    </w:p>
    <w:p w:rsidR="00143129" w:rsidRDefault="00143129" w:rsidP="00143129">
      <w:pPr>
        <w:pStyle w:val="Bibliographie"/>
      </w:pPr>
      <w:bookmarkStart w:id="270" w:name="ref-Zawada_2019"/>
      <w:bookmarkEnd w:id="269"/>
      <w:r>
        <w:t xml:space="preserve">Zawada, K.J.A., Dornelas, M. &amp; Madin, J.S. (2019). Quantifying coral morphology. </w:t>
      </w:r>
      <w:r>
        <w:rPr>
          <w:i/>
          <w:iCs/>
        </w:rPr>
        <w:t>Coral Reefs</w:t>
      </w:r>
      <w:r>
        <w:t>, 38, 1281–1292.</w:t>
      </w:r>
    </w:p>
    <w:p w:rsidR="00143129" w:rsidRDefault="00143129" w:rsidP="00143129">
      <w:pPr>
        <w:pStyle w:val="Corpsdetexte"/>
        <w:rPr>
          <w:sz w:val="21"/>
        </w:rPr>
      </w:pPr>
      <w:r>
        <w:br w:type="page"/>
      </w:r>
    </w:p>
    <w:bookmarkEnd w:id="270"/>
    <w:p w:rsidR="00143129" w:rsidRDefault="00143129" w:rsidP="00143129">
      <w:pPr>
        <w:pStyle w:val="Titre1"/>
      </w:pPr>
      <w:r>
        <w:lastRenderedPageBreak/>
        <w:t>Patterns of Co-occurrence and Spatial Richness in Marine Habitats: Insights from Large-Scale Modelling</w:t>
      </w:r>
    </w:p>
    <w:p w:rsidR="00143129" w:rsidRDefault="00143129" w:rsidP="00143129">
      <w:pPr>
        <w:pStyle w:val="Bibliographie"/>
      </w:pPr>
      <w:bookmarkStart w:id="271" w:name="ref-Airoldi_2008"/>
      <w:r>
        <w:t xml:space="preserve">Airoldi, L., Balata, D. &amp; Beck, M.W. (2008). The gray zone: Relationships between habitat loss and marine diversity and their applications in conservation. </w:t>
      </w:r>
      <w:r>
        <w:rPr>
          <w:i/>
          <w:iCs/>
        </w:rPr>
        <w:t>Journal of Experimental Marine Biology and Ecology</w:t>
      </w:r>
      <w:r>
        <w:t>, 366, 8–15.</w:t>
      </w:r>
    </w:p>
    <w:p w:rsidR="00143129" w:rsidRDefault="00143129" w:rsidP="00143129">
      <w:pPr>
        <w:pStyle w:val="Bibliographie"/>
      </w:pPr>
      <w:bookmarkStart w:id="272" w:name="ref-Airoldi_2007"/>
      <w:bookmarkEnd w:id="271"/>
      <w:r>
        <w:t xml:space="preserve">Airoldi, L. &amp; Beck, M. (2007). Loss, status and trends for coastal marine habitats of europe. In: </w:t>
      </w:r>
      <w:r>
        <w:rPr>
          <w:i/>
          <w:iCs/>
        </w:rPr>
        <w:t>Oceanography and marine biology an annual review</w:t>
      </w:r>
      <w:r>
        <w:t xml:space="preserve"> (eds. Gibson, R.N., Atkinson, R.J.A. &amp; Gordon, J.D.M.). CRC Press.</w:t>
      </w:r>
    </w:p>
    <w:p w:rsidR="00143129" w:rsidRDefault="00143129" w:rsidP="00143129">
      <w:pPr>
        <w:pStyle w:val="Bibliographie"/>
      </w:pPr>
      <w:bookmarkStart w:id="273" w:name="ref-Albertson_2022"/>
      <w:bookmarkEnd w:id="272"/>
      <w:r>
        <w:t xml:space="preserve">Albertson, L.K., Sklar, L.S., Tumolo, B.B., Cross, W.F., Collins, S.F. &amp; Woods, H.A. (2022). The ghosts of ecosystem engineers: Legacy effects of biogenic modifications. </w:t>
      </w:r>
      <w:r>
        <w:rPr>
          <w:i/>
          <w:iCs/>
        </w:rPr>
        <w:t>Functional Ecology</w:t>
      </w:r>
      <w:r>
        <w:t>, n/a.</w:t>
      </w:r>
    </w:p>
    <w:p w:rsidR="00143129" w:rsidRDefault="00143129" w:rsidP="00143129">
      <w:pPr>
        <w:pStyle w:val="Bibliographie"/>
      </w:pPr>
      <w:bookmarkStart w:id="274" w:name="ref-Allouche_2006"/>
      <w:bookmarkEnd w:id="273"/>
      <w:r>
        <w:t xml:space="preserve">Allouche, O., Asaf, T. &amp; Kadmon, R. (2006). Assessing the accuracy of species distribution models: Prevalence, kappa and the true skill statistic (TSS). </w:t>
      </w:r>
      <w:r>
        <w:rPr>
          <w:i/>
          <w:iCs/>
        </w:rPr>
        <w:t>Journal of Applied Ecology</w:t>
      </w:r>
      <w:r>
        <w:t>, 43, 1223–1232.</w:t>
      </w:r>
    </w:p>
    <w:p w:rsidR="00143129" w:rsidRDefault="00143129" w:rsidP="00143129">
      <w:pPr>
        <w:pStyle w:val="Bibliographie"/>
      </w:pPr>
      <w:bookmarkStart w:id="275" w:name="ref-Almany_2004"/>
      <w:bookmarkEnd w:id="274"/>
      <w:r>
        <w:t xml:space="preserve">Almany, G.R. (2004). Does increased habitat complexity reduce predation and competition in coral reef fish assemblages? </w:t>
      </w:r>
      <w:r>
        <w:rPr>
          <w:i/>
          <w:iCs/>
        </w:rPr>
        <w:t>Oikos</w:t>
      </w:r>
      <w:r>
        <w:t>, 106, 275–284.</w:t>
      </w:r>
    </w:p>
    <w:bookmarkEnd w:id="275"/>
    <w:p w:rsidR="00143129" w:rsidRDefault="00143129" w:rsidP="00143129">
      <w:pPr>
        <w:pStyle w:val="Bibliographie"/>
      </w:pPr>
      <w:r>
        <w:t xml:space="preserve">Althaus, N.A.F., Franziska AND Hill. (2015). A standardised vocabulary for identifying benthic biota and substrata from underwater imagery: The CATAMI classification scheme. </w:t>
      </w:r>
      <w:r>
        <w:rPr>
          <w:i/>
          <w:iCs/>
        </w:rPr>
        <w:t>PLOS ONE</w:t>
      </w:r>
      <w:r>
        <w:t>, 10, 1–18.</w:t>
      </w:r>
    </w:p>
    <w:p w:rsidR="00143129" w:rsidRDefault="00143129" w:rsidP="00143129">
      <w:pPr>
        <w:pStyle w:val="Bibliographie"/>
      </w:pPr>
      <w:bookmarkStart w:id="276" w:name="ref-Assis_2018"/>
      <w:r>
        <w:t xml:space="preserve">Assis, J., Tyberghein, L., Bosch, S., Verbruggen, H., Serrão, E.A. &amp; De Clerck, O. (2018). Bio-ORACLE v2.0: Extending marine data layers for bioclimatic modelling. </w:t>
      </w:r>
      <w:r>
        <w:rPr>
          <w:i/>
          <w:iCs/>
        </w:rPr>
        <w:t>Global Ecology and Biogeography</w:t>
      </w:r>
      <w:r>
        <w:t>, 27, 277–284.</w:t>
      </w:r>
    </w:p>
    <w:bookmarkEnd w:id="276"/>
    <w:p w:rsidR="00143129" w:rsidRDefault="00143129" w:rsidP="00143129">
      <w:pPr>
        <w:pStyle w:val="Bibliographie"/>
      </w:pPr>
      <w:r>
        <w:t xml:space="preserve">Belanger, C.L., Jablonski, D., Roy, K., Berke, S.K., Krug, A.Z. &amp; Valentine, J.W. (2012). Global environmental predictors of benthic marine biogeographic structure. </w:t>
      </w:r>
      <w:r>
        <w:rPr>
          <w:i/>
          <w:iCs/>
        </w:rPr>
        <w:t>Proceedings of the National Academy of Sciences</w:t>
      </w:r>
      <w:r>
        <w:t>, 109, 14046–14051.</w:t>
      </w:r>
    </w:p>
    <w:p w:rsidR="00143129" w:rsidRDefault="00143129" w:rsidP="00143129">
      <w:pPr>
        <w:pStyle w:val="Bibliographie"/>
      </w:pPr>
      <w:bookmarkStart w:id="277" w:name="ref-Biggs_2009"/>
      <w:r>
        <w:t xml:space="preserve">Biggs, R., Carpenter, S.R. &amp; Brock, W.A. (2009). Turning back from the brink: Detecting an impending regime shift in time to avert it. </w:t>
      </w:r>
      <w:r>
        <w:rPr>
          <w:i/>
          <w:iCs/>
        </w:rPr>
        <w:t>Proceedings of the National Academy of Sciences</w:t>
      </w:r>
      <w:r>
        <w:t>, 106, 826–831.</w:t>
      </w:r>
    </w:p>
    <w:bookmarkEnd w:id="277"/>
    <w:p w:rsidR="00143129" w:rsidRDefault="00143129" w:rsidP="00143129">
      <w:pPr>
        <w:pStyle w:val="Bibliographie"/>
      </w:pPr>
      <w:r>
        <w:t xml:space="preserve">Boyé, A., Legendre, P., Grall, J. &amp; Gauthier, O. (2017). Constancy despite variability: Local and regional macrofaunal diversity in intertidal seagrass beds. </w:t>
      </w:r>
      <w:r>
        <w:rPr>
          <w:i/>
          <w:iCs/>
        </w:rPr>
        <w:t>Journal of Sea Research</w:t>
      </w:r>
      <w:r>
        <w:t>, 130, 107–122.</w:t>
      </w:r>
    </w:p>
    <w:p w:rsidR="00143129" w:rsidRDefault="00143129" w:rsidP="00143129">
      <w:pPr>
        <w:pStyle w:val="Bibliographie"/>
      </w:pPr>
      <w:bookmarkStart w:id="278" w:name="ref-Breiman_2001"/>
      <w:r>
        <w:t xml:space="preserve">Breiman, L. (2001). Random forests. </w:t>
      </w:r>
      <w:r>
        <w:rPr>
          <w:i/>
          <w:iCs/>
        </w:rPr>
        <w:t>Machine Learning</w:t>
      </w:r>
      <w:r>
        <w:t>, 45, 5–32.</w:t>
      </w:r>
    </w:p>
    <w:p w:rsidR="00143129" w:rsidRDefault="00143129" w:rsidP="00143129">
      <w:pPr>
        <w:pStyle w:val="Bibliographie"/>
      </w:pPr>
      <w:bookmarkStart w:id="279" w:name="ref-Bulleri_2018"/>
      <w:bookmarkEnd w:id="278"/>
      <w:r>
        <w:t xml:space="preserve">Bulleri, B.K.A.Q., Fabio AND Eriksson. (2018). Harnessing positive species interactions as a tool against climate-driven loss of coastal biodiversity. </w:t>
      </w:r>
      <w:r>
        <w:rPr>
          <w:i/>
          <w:iCs/>
        </w:rPr>
        <w:t>PLOS Biology</w:t>
      </w:r>
      <w:r>
        <w:t>, 16, 1–19.</w:t>
      </w:r>
    </w:p>
    <w:p w:rsidR="00143129" w:rsidRDefault="00143129" w:rsidP="00143129">
      <w:pPr>
        <w:pStyle w:val="Bibliographie"/>
      </w:pPr>
      <w:bookmarkStart w:id="280" w:name="ref-Burek_2018"/>
      <w:bookmarkEnd w:id="279"/>
      <w:r>
        <w:t xml:space="preserve">Burek, K.E., O’Brien, J.M. &amp; Scheibling, R.E. (2018). Wasted effort: Recruitment and persistence of kelp on algal turf. </w:t>
      </w:r>
      <w:r>
        <w:rPr>
          <w:i/>
          <w:iCs/>
        </w:rPr>
        <w:t>Marine Ecology Progress Series</w:t>
      </w:r>
      <w:r>
        <w:t>, 600, 3–19.</w:t>
      </w:r>
    </w:p>
    <w:p w:rsidR="00143129" w:rsidRDefault="00143129" w:rsidP="00143129">
      <w:pPr>
        <w:pStyle w:val="Bibliographie"/>
      </w:pPr>
      <w:bookmarkStart w:id="281" w:name="ref-Butt_2022"/>
      <w:bookmarkEnd w:id="280"/>
      <w:r>
        <w:t xml:space="preserve">Butt, N., Halpern, B.S., O’Hara, C.C., Allcock, A.L., Polidoro, B., Sherman, S., </w:t>
      </w:r>
      <w:r>
        <w:rPr>
          <w:i/>
          <w:iCs/>
        </w:rPr>
        <w:t>et al.</w:t>
      </w:r>
      <w:r>
        <w:t xml:space="preserve"> (2022). A trait-based framework for assessing the vulnerability of marine species to human impacts. </w:t>
      </w:r>
      <w:r>
        <w:rPr>
          <w:i/>
          <w:iCs/>
        </w:rPr>
        <w:t>Ecosphere</w:t>
      </w:r>
      <w:r>
        <w:t>, 13, e3919.</w:t>
      </w:r>
    </w:p>
    <w:p w:rsidR="00143129" w:rsidRDefault="00143129" w:rsidP="00143129">
      <w:pPr>
        <w:pStyle w:val="Bibliographie"/>
      </w:pPr>
      <w:bookmarkStart w:id="282" w:name="ref-Coleman_2017"/>
      <w:bookmarkEnd w:id="281"/>
      <w:r>
        <w:t xml:space="preserve">Coleman, M.A. &amp; Wernberg, T. (2017). Forgotten underwater forests: The key role of fucoids on australian temperate reefs. </w:t>
      </w:r>
      <w:r>
        <w:rPr>
          <w:i/>
          <w:iCs/>
        </w:rPr>
        <w:t>Ecology and Evolution</w:t>
      </w:r>
      <w:r>
        <w:t>, 7, 8406–8418.</w:t>
      </w:r>
    </w:p>
    <w:bookmarkEnd w:id="282"/>
    <w:p w:rsidR="00143129" w:rsidRDefault="00143129" w:rsidP="00143129">
      <w:pPr>
        <w:pStyle w:val="Bibliographie"/>
      </w:pPr>
      <w:r>
        <w:t xml:space="preserve">Connell, S., Foster, M. &amp; Airoldi, L. (2014). What are algal turfs? Towards a better description of turfs. </w:t>
      </w:r>
      <w:r>
        <w:rPr>
          <w:i/>
          <w:iCs/>
        </w:rPr>
        <w:t>Marine Ecology Progress Series</w:t>
      </w:r>
      <w:r>
        <w:t>, 495, 299–307.</w:t>
      </w:r>
    </w:p>
    <w:p w:rsidR="00143129" w:rsidRDefault="00143129" w:rsidP="00143129">
      <w:pPr>
        <w:pStyle w:val="Bibliographie"/>
      </w:pPr>
      <w:bookmarkStart w:id="283" w:name="ref-Connor_2018"/>
      <w:r>
        <w:t xml:space="preserve">Connor, T., Hull, V., Viña, A., Shortridge, A., Tang, Y., Zhang, J., </w:t>
      </w:r>
      <w:r>
        <w:rPr>
          <w:i/>
          <w:iCs/>
        </w:rPr>
        <w:t>et al.</w:t>
      </w:r>
      <w:r>
        <w:t xml:space="preserve"> (2018). Effects of grain size and niche breadth on species distribution modeling. </w:t>
      </w:r>
      <w:r>
        <w:rPr>
          <w:i/>
          <w:iCs/>
        </w:rPr>
        <w:t>Ecography</w:t>
      </w:r>
      <w:r>
        <w:t>, 41, 1270–1282.</w:t>
      </w:r>
    </w:p>
    <w:bookmarkEnd w:id="283"/>
    <w:p w:rsidR="00143129" w:rsidRDefault="00143129" w:rsidP="00143129">
      <w:pPr>
        <w:pStyle w:val="Bibliographie"/>
      </w:pPr>
      <w:r>
        <w:lastRenderedPageBreak/>
        <w:t xml:space="preserve">Cornwall, C.E., Carlot, J., Branson, O., Courtney, T.A., Harvey, B.P., Perry, C.T., </w:t>
      </w:r>
      <w:r>
        <w:rPr>
          <w:i/>
          <w:iCs/>
        </w:rPr>
        <w:t>et al.</w:t>
      </w:r>
      <w:r>
        <w:t xml:space="preserve"> (2023). Crustose coralline algae can contribute more than corals to coral reef carbonate production. </w:t>
      </w:r>
      <w:r>
        <w:rPr>
          <w:i/>
          <w:iCs/>
        </w:rPr>
        <w:t>Communications Earth &amp; Environment</w:t>
      </w:r>
      <w:r>
        <w:t>, 4, 105.</w:t>
      </w:r>
    </w:p>
    <w:p w:rsidR="00143129" w:rsidRDefault="00143129" w:rsidP="00143129">
      <w:pPr>
        <w:pStyle w:val="Bibliographie"/>
      </w:pPr>
      <w:bookmarkStart w:id="284" w:name="ref-Crepin_2012"/>
      <w:r>
        <w:t xml:space="preserve">Crépin, A.-S., Biggs, R., Polasky, S., Troell, M. &amp; de Zeeuw, A. (2012). Regime shifts and management. </w:t>
      </w:r>
      <w:r>
        <w:rPr>
          <w:i/>
          <w:iCs/>
        </w:rPr>
        <w:t>Ecological Economics</w:t>
      </w:r>
      <w:r>
        <w:t>, 84, 15–22.</w:t>
      </w:r>
    </w:p>
    <w:p w:rsidR="00143129" w:rsidRDefault="00143129" w:rsidP="00143129">
      <w:pPr>
        <w:pStyle w:val="Bibliographie"/>
      </w:pPr>
      <w:bookmarkStart w:id="285" w:name="ref-Dean_2015"/>
      <w:bookmarkEnd w:id="284"/>
      <w:r>
        <w:t xml:space="preserve">Dean, A.J., Steneck, R.S., Tager, D. &amp; Pandolfi, J.M. (2015). Distribution, abundance and diversity of crustose coralline algae on the great barrier reef. </w:t>
      </w:r>
      <w:r>
        <w:rPr>
          <w:i/>
          <w:iCs/>
        </w:rPr>
        <w:t>Coral Reefs</w:t>
      </w:r>
      <w:r>
        <w:t>, 34, 581–594.</w:t>
      </w:r>
    </w:p>
    <w:p w:rsidR="00143129" w:rsidRDefault="00143129" w:rsidP="00143129">
      <w:pPr>
        <w:pStyle w:val="Bibliographie"/>
      </w:pPr>
      <w:bookmarkStart w:id="286" w:name="ref-Donovan_2021"/>
      <w:bookmarkEnd w:id="285"/>
      <w:r>
        <w:t xml:space="preserve">Donovan, M.K., Burkepile, D.E., Kratochwill, C., Shlesinger, T., Sully, S., Oliver, T.A., </w:t>
      </w:r>
      <w:r>
        <w:rPr>
          <w:i/>
          <w:iCs/>
        </w:rPr>
        <w:t>et al.</w:t>
      </w:r>
      <w:r>
        <w:t xml:space="preserve"> (2021). Local conditions magnify coral loss after marine heatwaves. </w:t>
      </w:r>
      <w:r>
        <w:rPr>
          <w:i/>
          <w:iCs/>
        </w:rPr>
        <w:t>Science</w:t>
      </w:r>
      <w:r>
        <w:t>, 372, 977–980.</w:t>
      </w:r>
    </w:p>
    <w:bookmarkEnd w:id="286"/>
    <w:p w:rsidR="00143129" w:rsidRDefault="00143129" w:rsidP="00143129">
      <w:pPr>
        <w:pStyle w:val="Bibliographie"/>
      </w:pPr>
      <w:r>
        <w:t xml:space="preserve">Donovan, M.K., Friedlander, A.M., Lecky, J., Jouffray, J.-B., Williams, G.J., Wedding, L.M., </w:t>
      </w:r>
      <w:r>
        <w:rPr>
          <w:i/>
          <w:iCs/>
        </w:rPr>
        <w:t>et al.</w:t>
      </w:r>
      <w:r>
        <w:t xml:space="preserve"> (2018). Combining fish and benthic communities into multiple regimes reveals complex reef dynamics. </w:t>
      </w:r>
      <w:r>
        <w:rPr>
          <w:i/>
          <w:iCs/>
        </w:rPr>
        <w:t>Scientific Reports</w:t>
      </w:r>
      <w:r>
        <w:t>, 8, 16943.</w:t>
      </w:r>
    </w:p>
    <w:p w:rsidR="00143129" w:rsidRDefault="00143129" w:rsidP="00143129">
      <w:pPr>
        <w:pStyle w:val="Bibliographie"/>
      </w:pPr>
      <w:r>
        <w:t xml:space="preserve">Edgar, G.J., Cooper, A., Baker, S.C., Barker, W., Barrett, N.S., Becerro, M.A., </w:t>
      </w:r>
      <w:r>
        <w:rPr>
          <w:i/>
          <w:iCs/>
        </w:rPr>
        <w:t>et al.</w:t>
      </w:r>
      <w:r>
        <w:t xml:space="preserve"> (2020). Establishing the ecological basis for conservation of shallow marine life using reef life survey. </w:t>
      </w:r>
      <w:r>
        <w:rPr>
          <w:i/>
          <w:iCs/>
        </w:rPr>
        <w:t>Biological Conservation</w:t>
      </w:r>
      <w:r>
        <w:t>, 252, 108855.</w:t>
      </w:r>
    </w:p>
    <w:p w:rsidR="00143129" w:rsidRDefault="00143129" w:rsidP="00143129">
      <w:pPr>
        <w:pStyle w:val="Bibliographie"/>
      </w:pPr>
      <w:r>
        <w:t xml:space="preserve">Edgar, G.J. &amp; Stuart-Smith, R.D. (2014). Systematic global assessment of reef fish communities by the reef life survey program. </w:t>
      </w:r>
      <w:r>
        <w:rPr>
          <w:i/>
          <w:iCs/>
        </w:rPr>
        <w:t>Scientific Data</w:t>
      </w:r>
      <w:r>
        <w:t>, 1.</w:t>
      </w:r>
    </w:p>
    <w:p w:rsidR="00143129" w:rsidRDefault="00143129" w:rsidP="00143129">
      <w:pPr>
        <w:pStyle w:val="Bibliographie"/>
      </w:pPr>
      <w:bookmarkStart w:id="287" w:name="ref-Eger_2023"/>
      <w:r>
        <w:t xml:space="preserve">Eger, A.M., Marzinelli, E.M., Beas-Luna, R., Blain, C.O., Blamey, L.K., Byrnes, J.E.K., </w:t>
      </w:r>
      <w:r>
        <w:rPr>
          <w:i/>
          <w:iCs/>
        </w:rPr>
        <w:t>et al.</w:t>
      </w:r>
      <w:r>
        <w:t xml:space="preserve"> (2023). The value of ecosystem services in global marine kelp forests. </w:t>
      </w:r>
      <w:r>
        <w:rPr>
          <w:i/>
          <w:iCs/>
        </w:rPr>
        <w:t>Nature Communications</w:t>
      </w:r>
      <w:r>
        <w:t>, 14, 1894.</w:t>
      </w:r>
    </w:p>
    <w:p w:rsidR="00143129" w:rsidRDefault="00143129" w:rsidP="00143129">
      <w:pPr>
        <w:pStyle w:val="Bibliographie"/>
      </w:pPr>
      <w:bookmarkStart w:id="288" w:name="ref-Fawcett_2006"/>
      <w:bookmarkEnd w:id="287"/>
      <w:r>
        <w:t xml:space="preserve">Fawcett, T. (2006). An introduction to ROC analysis. </w:t>
      </w:r>
      <w:r>
        <w:rPr>
          <w:i/>
          <w:iCs/>
        </w:rPr>
        <w:t>Pattern Recognition Letters</w:t>
      </w:r>
      <w:r>
        <w:t>, 27, 861–874.</w:t>
      </w:r>
    </w:p>
    <w:p w:rsidR="00143129" w:rsidRDefault="00143129" w:rsidP="00143129">
      <w:pPr>
        <w:pStyle w:val="Bibliographie"/>
      </w:pPr>
      <w:bookmarkStart w:id="289" w:name="ref-Figueira_2010"/>
      <w:bookmarkEnd w:id="288"/>
      <w:r>
        <w:t xml:space="preserve">Figueira, W.F. &amp; Booth, D.J. (2010). Increasing ocean temperatures allow tropical fishes to survive overwinter in temperate waters. </w:t>
      </w:r>
      <w:r>
        <w:rPr>
          <w:i/>
          <w:iCs/>
        </w:rPr>
        <w:t>Global Change Biology</w:t>
      </w:r>
      <w:r>
        <w:t>, 16, 506–516.</w:t>
      </w:r>
    </w:p>
    <w:bookmarkEnd w:id="289"/>
    <w:p w:rsidR="00143129" w:rsidRDefault="00143129" w:rsidP="00143129">
      <w:pPr>
        <w:pStyle w:val="Bibliographie"/>
      </w:pPr>
      <w:r>
        <w:t xml:space="preserve">Filbee-Dexter, K. &amp; Wernberg, T. (2018). Rise of turfs: A new battlefront for globally declining kelp forests. </w:t>
      </w:r>
      <w:r>
        <w:rPr>
          <w:i/>
          <w:iCs/>
        </w:rPr>
        <w:t>BioScience</w:t>
      </w:r>
      <w:r>
        <w:t>, 68, 64–76.</w:t>
      </w:r>
    </w:p>
    <w:p w:rsidR="00143129" w:rsidRPr="00143129" w:rsidRDefault="00143129" w:rsidP="00143129">
      <w:pPr>
        <w:pStyle w:val="Bibliographie"/>
        <w:rPr>
          <w:lang w:val="fr-FR"/>
        </w:rPr>
      </w:pPr>
      <w:bookmarkStart w:id="290" w:name="ref-Flach_2015"/>
      <w:r>
        <w:t xml:space="preserve">Flach, P. &amp; Kull, M. (2015). Precision-recall-gain curves: PR analysis done right. In: </w:t>
      </w:r>
      <w:r>
        <w:rPr>
          <w:i/>
          <w:iCs/>
        </w:rPr>
        <w:t>Advances in neural information processing systems</w:t>
      </w:r>
      <w:r>
        <w:t xml:space="preserve"> (eds. Cortes, C., Lawrence, N., Lee, D., Sugiyama, M. &amp; Garnett, R.). </w:t>
      </w:r>
      <w:r w:rsidRPr="00143129">
        <w:rPr>
          <w:lang w:val="fr-FR"/>
        </w:rPr>
        <w:t>Curran Associates, Inc.</w:t>
      </w:r>
    </w:p>
    <w:bookmarkEnd w:id="290"/>
    <w:p w:rsidR="00143129" w:rsidRDefault="00143129" w:rsidP="00143129">
      <w:pPr>
        <w:pStyle w:val="Bibliographie"/>
      </w:pPr>
      <w:r w:rsidRPr="00143129">
        <w:rPr>
          <w:lang w:val="fr-FR"/>
        </w:rPr>
        <w:t xml:space="preserve">Gårdmark, A., Casini, M., Huss, M., Leeuwen, A. van, Hjelm, J., Persson, L., </w:t>
      </w:r>
      <w:r w:rsidRPr="00143129">
        <w:rPr>
          <w:i/>
          <w:iCs/>
          <w:lang w:val="fr-FR"/>
        </w:rPr>
        <w:t>et al.</w:t>
      </w:r>
      <w:r w:rsidRPr="00143129">
        <w:rPr>
          <w:lang w:val="fr-FR"/>
        </w:rPr>
        <w:t xml:space="preserve"> </w:t>
      </w:r>
      <w:r>
        <w:t xml:space="preserve">(2015). Regime shifts in exploited marine food webs: Detecting mechanisms underlying alternative stable states using size-structured community dynamics theory. </w:t>
      </w:r>
      <w:r>
        <w:rPr>
          <w:i/>
          <w:iCs/>
        </w:rPr>
        <w:t>Philosophical Transactions of the Royal Society B: Biological Sciences</w:t>
      </w:r>
      <w:r>
        <w:t>, 370, 20130262.</w:t>
      </w:r>
    </w:p>
    <w:p w:rsidR="00143129" w:rsidRDefault="00143129" w:rsidP="00143129">
      <w:pPr>
        <w:pStyle w:val="Bibliographie"/>
      </w:pPr>
      <w:bookmarkStart w:id="291" w:name="ref-Gaul_2022"/>
      <w:r>
        <w:t xml:space="preserve">Gaul, W., Sadykova, D., White, H.J., León-Sánchez, L., Caplat, P., Emmerson, M.C., </w:t>
      </w:r>
      <w:r>
        <w:rPr>
          <w:i/>
          <w:iCs/>
        </w:rPr>
        <w:t>et al.</w:t>
      </w:r>
      <w:r>
        <w:t xml:space="preserve"> (2022). Modelling the distribution of rare invertebrates by correcting class imbalance and spatial bias. </w:t>
      </w:r>
      <w:r>
        <w:rPr>
          <w:i/>
          <w:iCs/>
        </w:rPr>
        <w:t>Diversity and Distributions</w:t>
      </w:r>
      <w:r>
        <w:t>, 28, 2171–2186.</w:t>
      </w:r>
    </w:p>
    <w:p w:rsidR="00143129" w:rsidRDefault="00143129" w:rsidP="00143129">
      <w:pPr>
        <w:pStyle w:val="Bibliographie"/>
      </w:pPr>
      <w:bookmarkStart w:id="292" w:name="ref-Gonzalez-Ortiz_2016"/>
      <w:bookmarkEnd w:id="291"/>
      <w:r>
        <w:t xml:space="preserve">González-Ortiz, V., Egea, L.G., Jiménez-Ramos, R., Moreno-Marı́n, F., Pérez-Lloréns, J.L., Bouma, T., </w:t>
      </w:r>
      <w:r>
        <w:rPr>
          <w:i/>
          <w:iCs/>
        </w:rPr>
        <w:t>et al.</w:t>
      </w:r>
      <w:r>
        <w:t xml:space="preserve"> (2016). Submerged vegetation complexity modifies benthic infauna communities: The hidden role of the belowground system. </w:t>
      </w:r>
      <w:r>
        <w:rPr>
          <w:i/>
          <w:iCs/>
        </w:rPr>
        <w:t>Marine Ecology</w:t>
      </w:r>
      <w:r>
        <w:t>, 37, 543–552.</w:t>
      </w:r>
    </w:p>
    <w:bookmarkEnd w:id="292"/>
    <w:p w:rsidR="00143129" w:rsidRDefault="00143129" w:rsidP="00143129">
      <w:pPr>
        <w:pStyle w:val="Bibliographie"/>
      </w:pPr>
      <w:r>
        <w:t xml:space="preserve">Halpern, B.S., Frazier, M., Afflerbach, J., Lowndes, J.S., Micheli, F., O’Hara, C., </w:t>
      </w:r>
      <w:r>
        <w:rPr>
          <w:i/>
          <w:iCs/>
        </w:rPr>
        <w:t>et al.</w:t>
      </w:r>
      <w:r>
        <w:t xml:space="preserve"> (2019). Recent pace of change in human impact on the world’s ocean. </w:t>
      </w:r>
      <w:r>
        <w:rPr>
          <w:i/>
          <w:iCs/>
        </w:rPr>
        <w:t>Scientific Reports</w:t>
      </w:r>
      <w:r>
        <w:t>, 9, 11609.</w:t>
      </w:r>
    </w:p>
    <w:p w:rsidR="00143129" w:rsidRDefault="00143129" w:rsidP="00143129">
      <w:pPr>
        <w:pStyle w:val="Bibliographie"/>
      </w:pPr>
      <w:bookmarkStart w:id="293" w:name="ref-Hastings_2010"/>
      <w:r>
        <w:lastRenderedPageBreak/>
        <w:t xml:space="preserve">Hastings, A. &amp; Wysham, D.B. (2010). Regime shifts in ecological systems can occur with no warning. </w:t>
      </w:r>
      <w:r>
        <w:rPr>
          <w:i/>
          <w:iCs/>
        </w:rPr>
        <w:t>Ecology Letters</w:t>
      </w:r>
      <w:r>
        <w:t>, 13, 464–472.</w:t>
      </w:r>
    </w:p>
    <w:p w:rsidR="00143129" w:rsidRDefault="00143129" w:rsidP="00143129">
      <w:pPr>
        <w:pStyle w:val="Bibliographie"/>
      </w:pPr>
      <w:bookmarkStart w:id="294" w:name="ref-He_2009"/>
      <w:bookmarkEnd w:id="293"/>
      <w:r>
        <w:t xml:space="preserve">He, H. &amp; Garcia, E.A. (2009). Learning from imbalanced data. </w:t>
      </w:r>
      <w:r>
        <w:rPr>
          <w:i/>
          <w:iCs/>
        </w:rPr>
        <w:t>IEEE Transactions on Knowledge and Data Engineering</w:t>
      </w:r>
      <w:r>
        <w:t>, 21, 1263–1284.</w:t>
      </w:r>
    </w:p>
    <w:p w:rsidR="00143129" w:rsidRDefault="00143129" w:rsidP="00143129">
      <w:pPr>
        <w:pStyle w:val="Bibliographie"/>
      </w:pPr>
      <w:bookmarkStart w:id="295" w:name="ref-Higuchi_2015"/>
      <w:bookmarkEnd w:id="294"/>
      <w:r>
        <w:t xml:space="preserve">Higuchi, T., Agostini, S., Casareto, B.E., Suzuki, Y. &amp; Yuyama, I. (2015). The northern limit of corals of the genus acropora in temperate zones is determined by their resilience to cold bleaching. </w:t>
      </w:r>
      <w:r>
        <w:rPr>
          <w:i/>
          <w:iCs/>
        </w:rPr>
        <w:t>Scientific Reports</w:t>
      </w:r>
      <w:r>
        <w:t>, 5, 18467.</w:t>
      </w:r>
    </w:p>
    <w:p w:rsidR="00143129" w:rsidRDefault="00143129" w:rsidP="00143129">
      <w:pPr>
        <w:pStyle w:val="Bibliographie"/>
      </w:pPr>
      <w:bookmarkStart w:id="296" w:name="ref-Hillebrand_2020"/>
      <w:bookmarkEnd w:id="295"/>
      <w:r>
        <w:t xml:space="preserve">Hillebrand, H., Donohue, I., Harpole, W.S., Hodapp, D., Kucera, M., Lewandowska, A.M., </w:t>
      </w:r>
      <w:r>
        <w:rPr>
          <w:i/>
          <w:iCs/>
        </w:rPr>
        <w:t>et al.</w:t>
      </w:r>
      <w:r>
        <w:t xml:space="preserve"> (2020). Thresholds for ecological responses to global change do not emerge from empirical data. </w:t>
      </w:r>
      <w:r>
        <w:rPr>
          <w:i/>
          <w:iCs/>
        </w:rPr>
        <w:t>Nature Ecology &amp; Evolution</w:t>
      </w:r>
      <w:r>
        <w:t>, 4, 1502–1509.</w:t>
      </w:r>
    </w:p>
    <w:p w:rsidR="00143129" w:rsidRDefault="00143129" w:rsidP="00143129">
      <w:pPr>
        <w:pStyle w:val="Bibliographie"/>
      </w:pPr>
      <w:bookmarkStart w:id="297" w:name="ref-Janes_2021"/>
      <w:bookmarkEnd w:id="296"/>
      <w:r>
        <w:t xml:space="preserve">Jänes, H., Carnell, P., Young, M., Ierodiaconou, D., Jenkins, G.P., Hamer, P., </w:t>
      </w:r>
      <w:r>
        <w:rPr>
          <w:i/>
          <w:iCs/>
        </w:rPr>
        <w:t>et al.</w:t>
      </w:r>
      <w:r>
        <w:t xml:space="preserve"> (2021). Seagrass valuation from fish abundance, biomass and recreational catch. </w:t>
      </w:r>
      <w:r>
        <w:rPr>
          <w:i/>
          <w:iCs/>
        </w:rPr>
        <w:t>Ecological Indicators</w:t>
      </w:r>
      <w:r>
        <w:t>, 130, 108097.</w:t>
      </w:r>
    </w:p>
    <w:bookmarkEnd w:id="297"/>
    <w:p w:rsidR="00143129" w:rsidRDefault="00143129" w:rsidP="00143129">
      <w:pPr>
        <w:pStyle w:val="Bibliographie"/>
      </w:pPr>
      <w:r>
        <w:t xml:space="preserve">Jouffray, J.-B., Nyström, M., Norström, A.V., Williams, I.D., Wedding, L.M., Kittinger, J.N., </w:t>
      </w:r>
      <w:r>
        <w:rPr>
          <w:i/>
          <w:iCs/>
        </w:rPr>
        <w:t>et al.</w:t>
      </w:r>
      <w:r>
        <w:t xml:space="preserve"> (2015). Identifying multiple coral reef regimes and their drivers across the hawaiian archipelago. </w:t>
      </w:r>
      <w:r>
        <w:rPr>
          <w:i/>
          <w:iCs/>
        </w:rPr>
        <w:t>Philosophical Transactions of the Royal Society B: Biological Sciences</w:t>
      </w:r>
      <w:r>
        <w:t>, 370, 20130268.</w:t>
      </w:r>
    </w:p>
    <w:p w:rsidR="00143129" w:rsidRDefault="00143129" w:rsidP="00143129">
      <w:pPr>
        <w:pStyle w:val="Bibliographie"/>
      </w:pPr>
      <w:bookmarkStart w:id="298" w:name="ref-Jouffray_2019"/>
      <w:r>
        <w:t xml:space="preserve">Jouffray, J.-B., Wedding, L.M., Norström, A.V., Donovan, M.K., Williams, G.J., Crowder, L.B., </w:t>
      </w:r>
      <w:r>
        <w:rPr>
          <w:i/>
          <w:iCs/>
        </w:rPr>
        <w:t>et al.</w:t>
      </w:r>
      <w:r>
        <w:t xml:space="preserve"> (2019). Parsing human and biophysical drivers of coral reef regimes. </w:t>
      </w:r>
      <w:r>
        <w:rPr>
          <w:i/>
          <w:iCs/>
        </w:rPr>
        <w:t>Proceedings of the Royal Society B: Biological Sciences</w:t>
      </w:r>
      <w:r>
        <w:t>, 286, 20182544.</w:t>
      </w:r>
    </w:p>
    <w:p w:rsidR="00143129" w:rsidRDefault="00143129" w:rsidP="00143129">
      <w:pPr>
        <w:pStyle w:val="Bibliographie"/>
      </w:pPr>
      <w:bookmarkStart w:id="299" w:name="ref-Kefi_2014"/>
      <w:bookmarkEnd w:id="298"/>
      <w:r>
        <w:t xml:space="preserve">Kéfi, V.A.B., Sonia AND Guttal. (2014). Early warning signals of ecological transitions: Methods for spatial patterns. </w:t>
      </w:r>
      <w:r>
        <w:rPr>
          <w:i/>
          <w:iCs/>
        </w:rPr>
        <w:t>PLOS ONE</w:t>
      </w:r>
      <w:r>
        <w:t>, 9, 1–13.</w:t>
      </w:r>
    </w:p>
    <w:p w:rsidR="00143129" w:rsidRDefault="00143129" w:rsidP="00143129">
      <w:pPr>
        <w:pStyle w:val="Bibliographie"/>
      </w:pPr>
      <w:bookmarkStart w:id="300" w:name="ref-Kelly_2015"/>
      <w:bookmarkEnd w:id="299"/>
      <w:r>
        <w:t xml:space="preserve">Kelly, R.P., Erickson, A.L., Mease, L.A., Battista, W., Kittinger, J.N. &amp; Fujita, R. (2015). Embracing thresholds for better environmental management. </w:t>
      </w:r>
      <w:r>
        <w:rPr>
          <w:i/>
          <w:iCs/>
        </w:rPr>
        <w:t>Philosophical Transactions of the Royal Society B: Biological Sciences</w:t>
      </w:r>
      <w:r>
        <w:t>, 370, 20130276.</w:t>
      </w:r>
    </w:p>
    <w:p w:rsidR="00143129" w:rsidRDefault="00143129" w:rsidP="00143129">
      <w:pPr>
        <w:pStyle w:val="Bibliographie"/>
      </w:pPr>
      <w:bookmarkStart w:id="301" w:name="ref-Kotta_2018"/>
      <w:bookmarkEnd w:id="300"/>
      <w:r>
        <w:t xml:space="preserve">Kotta, J., Wernberg, T., Jänes, H., Kotta, I., Nurkse, K., Pärnoja, M., </w:t>
      </w:r>
      <w:r>
        <w:rPr>
          <w:i/>
          <w:iCs/>
        </w:rPr>
        <w:t>et al.</w:t>
      </w:r>
      <w:r>
        <w:t xml:space="preserve"> (2018). Novel crab predator causes marine ecosystem regime shift. </w:t>
      </w:r>
      <w:r>
        <w:rPr>
          <w:i/>
          <w:iCs/>
        </w:rPr>
        <w:t>Scientific Reports</w:t>
      </w:r>
      <w:r>
        <w:t>, 8, 4956.</w:t>
      </w:r>
    </w:p>
    <w:p w:rsidR="00143129" w:rsidRDefault="00143129" w:rsidP="00143129">
      <w:pPr>
        <w:pStyle w:val="Bibliographie"/>
      </w:pPr>
      <w:bookmarkStart w:id="302" w:name="ref-Leroy_2018"/>
      <w:bookmarkEnd w:id="301"/>
      <w:r>
        <w:t xml:space="preserve">Leroy, B., Delsol, R., Hugueny, B., Meynard, C.N., Barhoumi, C., Barbet-Massin, M., </w:t>
      </w:r>
      <w:r>
        <w:rPr>
          <w:i/>
          <w:iCs/>
        </w:rPr>
        <w:t>et al.</w:t>
      </w:r>
      <w:r>
        <w:t xml:space="preserve"> (2018). Without quality presence–absence data, discrimination metrics such as TSS can be misleading measures of model performance. </w:t>
      </w:r>
      <w:r>
        <w:rPr>
          <w:i/>
          <w:iCs/>
        </w:rPr>
        <w:t>Journal of Biogeography</w:t>
      </w:r>
      <w:r>
        <w:t>, 45, 1994–2002.</w:t>
      </w:r>
    </w:p>
    <w:p w:rsidR="00143129" w:rsidRDefault="00143129" w:rsidP="00143129">
      <w:pPr>
        <w:pStyle w:val="Bibliographie"/>
      </w:pPr>
      <w:bookmarkStart w:id="303" w:name="ref-Ling_2015"/>
      <w:bookmarkEnd w:id="302"/>
      <w:r>
        <w:t xml:space="preserve">Ling, S.D., Scheibling, R.E., Rassweiler, A., Johnson, C.R., Shears, N., Connell, S.D., </w:t>
      </w:r>
      <w:r>
        <w:rPr>
          <w:i/>
          <w:iCs/>
        </w:rPr>
        <w:t>et al.</w:t>
      </w:r>
      <w:r>
        <w:t xml:space="preserve"> (2015). Global regime shift dynamics of catastrophic sea urchin overgrazing. </w:t>
      </w:r>
      <w:r>
        <w:rPr>
          <w:i/>
          <w:iCs/>
        </w:rPr>
        <w:t>Philosophical Transactions of the Royal Society B: Biological Sciences</w:t>
      </w:r>
      <w:r>
        <w:t>, 370, 20130269.</w:t>
      </w:r>
    </w:p>
    <w:p w:rsidR="00143129" w:rsidRDefault="00143129" w:rsidP="00143129">
      <w:pPr>
        <w:pStyle w:val="Bibliographie"/>
      </w:pPr>
      <w:bookmarkStart w:id="304" w:name="ref-Litzow_2016"/>
      <w:bookmarkEnd w:id="303"/>
      <w:r>
        <w:t xml:space="preserve">Litzow, M.A., Hobday, A.J., Frusher, S.D., Dann, P. &amp; Tuck, G.N. (2016). Detecting regime shifts in marine systems with limited biological data: An example from southeast australia. </w:t>
      </w:r>
      <w:r>
        <w:rPr>
          <w:i/>
          <w:iCs/>
        </w:rPr>
        <w:t>Progress in Oceanography</w:t>
      </w:r>
      <w:r>
        <w:t>, 141, 96–108.</w:t>
      </w:r>
    </w:p>
    <w:p w:rsidR="00143129" w:rsidRDefault="00143129" w:rsidP="00143129">
      <w:pPr>
        <w:pStyle w:val="Bibliographie"/>
      </w:pPr>
      <w:bookmarkStart w:id="305" w:name="ref-Litzow_2016b"/>
      <w:bookmarkEnd w:id="304"/>
      <w:r>
        <w:t xml:space="preserve">Litzow, M.A. &amp; Hunsicker, M.E. (2016). Early warning signals, nonlinearity, and signs of hysteresis in real ecosystems. </w:t>
      </w:r>
      <w:r>
        <w:rPr>
          <w:i/>
          <w:iCs/>
        </w:rPr>
        <w:t>Ecosphere</w:t>
      </w:r>
      <w:r>
        <w:t>, 7, e01614.</w:t>
      </w:r>
    </w:p>
    <w:p w:rsidR="00143129" w:rsidRDefault="00143129" w:rsidP="00143129">
      <w:pPr>
        <w:pStyle w:val="Bibliographie"/>
      </w:pPr>
      <w:bookmarkStart w:id="306" w:name="ref-Litzow_2014"/>
      <w:bookmarkEnd w:id="305"/>
      <w:r>
        <w:t xml:space="preserve">Litzow, M.A. &amp; Mueter, F.J. (2014). Assessing the ecological importance of climate regime shifts: An approach from the north pacific ocean. </w:t>
      </w:r>
      <w:r>
        <w:rPr>
          <w:i/>
          <w:iCs/>
        </w:rPr>
        <w:t>Progress in Oceanography</w:t>
      </w:r>
      <w:r>
        <w:t>, 120, 110–119.</w:t>
      </w:r>
    </w:p>
    <w:bookmarkEnd w:id="306"/>
    <w:p w:rsidR="00143129" w:rsidRDefault="00143129" w:rsidP="00143129">
      <w:pPr>
        <w:pStyle w:val="Bibliographie"/>
      </w:pPr>
      <w:r>
        <w:lastRenderedPageBreak/>
        <w:t xml:space="preserve">Lundberg, S.M. &amp; Lee, S.-I. (2017). A unified approach to interpreting model predictions. In: </w:t>
      </w:r>
      <w:r>
        <w:rPr>
          <w:i/>
          <w:iCs/>
        </w:rPr>
        <w:t>Advances in neural information processing systems 30</w:t>
      </w:r>
      <w:r>
        <w:t xml:space="preserve"> (eds. Guyon, I., Luxburg, U.V., Bengio, S., Wallach, H., Fergus, R., Vishwanathan, S., et al.). Curran Associates, Inc., pp. 4765–4774.</w:t>
      </w:r>
    </w:p>
    <w:p w:rsidR="00143129" w:rsidRDefault="00143129" w:rsidP="00143129">
      <w:pPr>
        <w:pStyle w:val="Bibliographie"/>
      </w:pPr>
      <w:bookmarkStart w:id="307" w:name="ref-Marzloff_2013"/>
      <w:r>
        <w:t xml:space="preserve">Marzloff, M.P., Johnson, C.R., Little, L.R., Soulié, J.-C., Ling, S.D. &amp; Frusher, S.D. (2013). Sensitivity analysis and pattern-oriented validation of TRITON, a model with alternative community states: Insights on temperate rocky reefs dynamics. </w:t>
      </w:r>
      <w:r>
        <w:rPr>
          <w:i/>
          <w:iCs/>
        </w:rPr>
        <w:t>Ecological Modelling</w:t>
      </w:r>
      <w:r>
        <w:t>, 258, 16–32.</w:t>
      </w:r>
    </w:p>
    <w:p w:rsidR="00143129" w:rsidRDefault="00143129" w:rsidP="00143129">
      <w:pPr>
        <w:pStyle w:val="Bibliographie"/>
      </w:pPr>
      <w:bookmarkStart w:id="308" w:name="ref-Marzloff_2016"/>
      <w:bookmarkEnd w:id="307"/>
      <w:r>
        <w:t xml:space="preserve">Marzloff, M.P., Little, L.R. &amp; Johnson, C.R. (2016). Building resilience against climate-driven shifts in a temperate reef system: Staying away from context-dependent ecological thresholds. </w:t>
      </w:r>
      <w:r>
        <w:rPr>
          <w:i/>
          <w:iCs/>
        </w:rPr>
        <w:t>Ecosystems</w:t>
      </w:r>
      <w:r>
        <w:t>, 19, 1–15.</w:t>
      </w:r>
    </w:p>
    <w:p w:rsidR="00143129" w:rsidRDefault="00143129" w:rsidP="00143129">
      <w:pPr>
        <w:pStyle w:val="Bibliographie"/>
      </w:pPr>
      <w:bookmarkStart w:id="309" w:name="ref-Maxwell_2017"/>
      <w:bookmarkEnd w:id="308"/>
      <w:r>
        <w:t xml:space="preserve">Maxwell, P.S., Eklöf, J.S., Katwijk, M.M. van, O’Brien, K.R., Torre-Castro, M. de la, Boström, C., </w:t>
      </w:r>
      <w:r>
        <w:rPr>
          <w:i/>
          <w:iCs/>
        </w:rPr>
        <w:t>et al.</w:t>
      </w:r>
      <w:r>
        <w:t xml:space="preserve"> (2017). The fundamental role of ecological feedback mechanisms for the adaptive management of seagrass ecosystems – a review. </w:t>
      </w:r>
      <w:r>
        <w:rPr>
          <w:i/>
          <w:iCs/>
        </w:rPr>
        <w:t>Biological Reviews</w:t>
      </w:r>
      <w:r>
        <w:t>, 92, 1521–1538.</w:t>
      </w:r>
    </w:p>
    <w:bookmarkEnd w:id="309"/>
    <w:p w:rsidR="00143129" w:rsidRDefault="00143129" w:rsidP="00143129">
      <w:pPr>
        <w:pStyle w:val="Bibliographie"/>
      </w:pPr>
      <w:r>
        <w:t xml:space="preserve">McInnes, L., Healy, J. &amp; Astels, S. (2017). Hdbscan: Hierarchical density based clustering. </w:t>
      </w:r>
      <w:r>
        <w:rPr>
          <w:i/>
          <w:iCs/>
        </w:rPr>
        <w:t>The Journal of Open Source Software</w:t>
      </w:r>
      <w:r>
        <w:t>, 2.</w:t>
      </w:r>
    </w:p>
    <w:p w:rsidR="00143129" w:rsidRDefault="00143129" w:rsidP="00143129">
      <w:pPr>
        <w:pStyle w:val="Bibliographie"/>
      </w:pPr>
      <w:r>
        <w:t xml:space="preserve">McInnes, L., Healy, J. &amp; Melville, J. (2020). UMAP: Uniform manifold approximation and projection for dimension reduction. </w:t>
      </w:r>
      <w:r>
        <w:rPr>
          <w:i/>
          <w:iCs/>
        </w:rPr>
        <w:t>arXiv</w:t>
      </w:r>
      <w:r>
        <w:t>.</w:t>
      </w:r>
    </w:p>
    <w:p w:rsidR="00143129" w:rsidRDefault="00143129" w:rsidP="00143129">
      <w:pPr>
        <w:pStyle w:val="Bibliographie"/>
      </w:pPr>
      <w:r>
        <w:t xml:space="preserve">McManus, J.W. &amp; Polsenberg, J.F. (2004). Coral–algal phase shifts on coral reefs: Ecological and environmental aspects. </w:t>
      </w:r>
      <w:r>
        <w:rPr>
          <w:i/>
          <w:iCs/>
        </w:rPr>
        <w:t>Progress in Oceanography</w:t>
      </w:r>
      <w:r>
        <w:t>, 60, 263–279.</w:t>
      </w:r>
    </w:p>
    <w:p w:rsidR="00143129" w:rsidRDefault="00143129" w:rsidP="00143129">
      <w:pPr>
        <w:pStyle w:val="Bibliographie"/>
      </w:pPr>
      <w:bookmarkStart w:id="310" w:name="ref-Meynard_2023"/>
      <w:r>
        <w:t xml:space="preserve">Meynard, C.N., Piou, C. &amp; Kaplan, D.M. (2023). A theoretical framework for upscaling species distribution models. </w:t>
      </w:r>
      <w:r>
        <w:rPr>
          <w:i/>
          <w:iCs/>
        </w:rPr>
        <w:t>Methods in Ecology and Evolution</w:t>
      </w:r>
      <w:r>
        <w:t>.</w:t>
      </w:r>
    </w:p>
    <w:p w:rsidR="00143129" w:rsidRPr="00143129" w:rsidRDefault="00143129" w:rsidP="00143129">
      <w:pPr>
        <w:pStyle w:val="Bibliographie"/>
        <w:rPr>
          <w:lang w:val="fr-FR"/>
        </w:rPr>
      </w:pPr>
      <w:bookmarkStart w:id="311" w:name="ref-Molnar_2022"/>
      <w:bookmarkEnd w:id="310"/>
      <w:r>
        <w:t xml:space="preserve">Molnar, C. (2022). </w:t>
      </w:r>
      <w:r>
        <w:rPr>
          <w:i/>
          <w:iCs/>
        </w:rPr>
        <w:t>Interpretable machine learning: Explaining the decisions and behaviour of machine learning models</w:t>
      </w:r>
      <w:r>
        <w:t xml:space="preserve">. </w:t>
      </w:r>
      <w:r w:rsidRPr="00143129">
        <w:rPr>
          <w:lang w:val="fr-FR"/>
        </w:rPr>
        <w:t>2nd edn.</w:t>
      </w:r>
    </w:p>
    <w:p w:rsidR="00143129" w:rsidRDefault="00143129" w:rsidP="00143129">
      <w:pPr>
        <w:pStyle w:val="Bibliographie"/>
      </w:pPr>
      <w:bookmarkStart w:id="312" w:name="ref-Moudry_2023"/>
      <w:bookmarkEnd w:id="311"/>
      <w:r w:rsidRPr="00143129">
        <w:rPr>
          <w:lang w:val="fr-FR"/>
        </w:rPr>
        <w:t xml:space="preserve">Moudrý, V., Keil, P., Gábor, L., Lecours, V., Zarzo-Arias, A., Barták, V., </w:t>
      </w:r>
      <w:r w:rsidRPr="00143129">
        <w:rPr>
          <w:i/>
          <w:iCs/>
          <w:lang w:val="fr-FR"/>
        </w:rPr>
        <w:t>et al.</w:t>
      </w:r>
      <w:r w:rsidRPr="00143129">
        <w:rPr>
          <w:lang w:val="fr-FR"/>
        </w:rPr>
        <w:t xml:space="preserve"> </w:t>
      </w:r>
      <w:r>
        <w:t xml:space="preserve">(2023). Scale mismatches between predictor and response variables in species distribution modelling: A review of practices for appropriate grain selection. </w:t>
      </w:r>
      <w:r>
        <w:rPr>
          <w:i/>
          <w:iCs/>
        </w:rPr>
        <w:t>Progress in Physical Geography: Earth and Environment</w:t>
      </w:r>
      <w:r>
        <w:t>, 47, 467–482.</w:t>
      </w:r>
    </w:p>
    <w:bookmarkEnd w:id="312"/>
    <w:p w:rsidR="00143129" w:rsidRDefault="00143129" w:rsidP="00143129">
      <w:pPr>
        <w:pStyle w:val="Bibliographie"/>
      </w:pPr>
      <w:r>
        <w:t xml:space="preserve">Moulavi, D., Jaskowiak, P.A., Campello, R.J.G.B., Zimek, A. &amp; Sander, J. (2014). Density-based clustering validation. In: </w:t>
      </w:r>
      <w:r>
        <w:rPr>
          <w:i/>
          <w:iCs/>
        </w:rPr>
        <w:t>Proceedings of the 2014 SIAM international conference on data mining (SDM)</w:t>
      </w:r>
      <w:r>
        <w:t>. pp. 839–847.</w:t>
      </w:r>
    </w:p>
    <w:p w:rsidR="00143129" w:rsidRPr="00143129" w:rsidRDefault="00143129" w:rsidP="00143129">
      <w:pPr>
        <w:pStyle w:val="Bibliographie"/>
        <w:rPr>
          <w:lang w:val="fr-FR"/>
        </w:rPr>
      </w:pPr>
      <w:bookmarkStart w:id="313" w:name="ref-Mustonen_2021"/>
      <w:r>
        <w:t xml:space="preserve">Mustonen, T. &amp; Shadrin, V.I. (2021). The river alazeya: Shifting socio-ecological systems connected to a northeastern siberian river. </w:t>
      </w:r>
      <w:r w:rsidRPr="00143129">
        <w:rPr>
          <w:i/>
          <w:iCs/>
          <w:lang w:val="fr-FR"/>
        </w:rPr>
        <w:t>Arctic</w:t>
      </w:r>
      <w:r w:rsidRPr="00143129">
        <w:rPr>
          <w:lang w:val="fr-FR"/>
        </w:rPr>
        <w:t>, 74, 67–86.</w:t>
      </w:r>
    </w:p>
    <w:p w:rsidR="00143129" w:rsidRDefault="00143129" w:rsidP="00143129">
      <w:pPr>
        <w:pStyle w:val="Bibliographie"/>
      </w:pPr>
      <w:bookmarkStart w:id="314" w:name="ref-Nagelkerken_2002"/>
      <w:bookmarkEnd w:id="313"/>
      <w:r w:rsidRPr="00143129">
        <w:rPr>
          <w:lang w:val="fr-FR"/>
        </w:rPr>
        <w:t xml:space="preserve">Nagelkerken, I., Roberts, C.M., Velde, G. van der, Dorenbosch, M., Riel, M.C. van, MoriniÃÂ¨re, E.C. de la, </w:t>
      </w:r>
      <w:r w:rsidRPr="00143129">
        <w:rPr>
          <w:i/>
          <w:iCs/>
          <w:lang w:val="fr-FR"/>
        </w:rPr>
        <w:t>et al.</w:t>
      </w:r>
      <w:r w:rsidRPr="00143129">
        <w:rPr>
          <w:lang w:val="fr-FR"/>
        </w:rPr>
        <w:t xml:space="preserve"> </w:t>
      </w:r>
      <w:r>
        <w:t xml:space="preserve">(2002). How important are mangroves and seagrass beds for coral-reef fish? The nursery hypothesis tested on an island scale. </w:t>
      </w:r>
      <w:r>
        <w:rPr>
          <w:i/>
          <w:iCs/>
        </w:rPr>
        <w:t>Marine Ecology Progress Series</w:t>
      </w:r>
      <w:r>
        <w:t>, 244, 299–305.</w:t>
      </w:r>
    </w:p>
    <w:p w:rsidR="00143129" w:rsidRDefault="00143129" w:rsidP="00143129">
      <w:pPr>
        <w:pStyle w:val="Bibliographie"/>
      </w:pPr>
      <w:bookmarkStart w:id="315" w:name="ref-Nijp_2019"/>
      <w:bookmarkEnd w:id="314"/>
      <w:r>
        <w:t xml:space="preserve">Nijp, J.J., Temme, A.J.A.M., Voorn, G.A.K. van, Kooistra, L., Hengeveld, G.M., Soons, M.B., </w:t>
      </w:r>
      <w:r>
        <w:rPr>
          <w:i/>
          <w:iCs/>
        </w:rPr>
        <w:t>et al.</w:t>
      </w:r>
      <w:r>
        <w:t xml:space="preserve"> (2019). Spatial early warning signals for impending regime shifts: A practical framework for application in real-world landscapes. </w:t>
      </w:r>
      <w:r>
        <w:rPr>
          <w:i/>
          <w:iCs/>
        </w:rPr>
        <w:t>Global Change Biology</w:t>
      </w:r>
      <w:r>
        <w:t>, 25, 1905–1921.</w:t>
      </w:r>
    </w:p>
    <w:p w:rsidR="00143129" w:rsidRDefault="00143129" w:rsidP="00143129">
      <w:pPr>
        <w:pStyle w:val="Bibliographie"/>
      </w:pPr>
      <w:bookmarkStart w:id="316" w:name="ref-Nystrom_2012"/>
      <w:bookmarkEnd w:id="315"/>
      <w:r>
        <w:t xml:space="preserve">Nyström, M., Norström, A.V., Blenckner, T., Torre-Castro, M. de la, Eklöf, J.S., Folke, C., </w:t>
      </w:r>
      <w:r>
        <w:rPr>
          <w:i/>
          <w:iCs/>
        </w:rPr>
        <w:t>et al.</w:t>
      </w:r>
      <w:r>
        <w:t xml:space="preserve"> (2012). Confronting feedbacks of degraded marine ecosystems. </w:t>
      </w:r>
      <w:r>
        <w:rPr>
          <w:i/>
          <w:iCs/>
        </w:rPr>
        <w:t>Ecosystems</w:t>
      </w:r>
      <w:r>
        <w:t>, 15, 695–710.</w:t>
      </w:r>
    </w:p>
    <w:p w:rsidR="00143129" w:rsidRDefault="00143129" w:rsidP="00143129">
      <w:pPr>
        <w:pStyle w:val="Bibliographie"/>
      </w:pPr>
      <w:bookmarkStart w:id="317" w:name="ref-scikit-learn"/>
      <w:bookmarkEnd w:id="316"/>
      <w:r>
        <w:t xml:space="preserve">Pedregosa, F., Varoquaux, G., Gramfort, A., Michel, V., Thirion, B., Grisel, O., </w:t>
      </w:r>
      <w:r>
        <w:rPr>
          <w:i/>
          <w:iCs/>
        </w:rPr>
        <w:t>et al.</w:t>
      </w:r>
      <w:r>
        <w:t xml:space="preserve"> (2011). Scikit-learn: Machine learning in Python. </w:t>
      </w:r>
      <w:r>
        <w:rPr>
          <w:i/>
          <w:iCs/>
        </w:rPr>
        <w:t>Journal of Machine Learning Research</w:t>
      </w:r>
      <w:r>
        <w:t>, 12, 2825–2830.</w:t>
      </w:r>
    </w:p>
    <w:p w:rsidR="00143129" w:rsidRDefault="00143129" w:rsidP="00143129">
      <w:pPr>
        <w:pStyle w:val="Bibliographie"/>
      </w:pPr>
      <w:bookmarkStart w:id="318" w:name="ref-Potter_2013"/>
      <w:bookmarkEnd w:id="317"/>
      <w:r>
        <w:lastRenderedPageBreak/>
        <w:t xml:space="preserve">Potter, K.A., Arthur Woods, H. &amp; Pincebourde, S. (2013). Microclimatic challenges in global change biology. </w:t>
      </w:r>
      <w:r>
        <w:rPr>
          <w:i/>
          <w:iCs/>
        </w:rPr>
        <w:t>Global Change Biology</w:t>
      </w:r>
      <w:r>
        <w:t>, 19, 2932–2939.</w:t>
      </w:r>
    </w:p>
    <w:p w:rsidR="00143129" w:rsidRDefault="00143129" w:rsidP="00143129">
      <w:pPr>
        <w:pStyle w:val="Bibliographie"/>
      </w:pPr>
      <w:bookmarkStart w:id="319" w:name="ref-Quintano_2015"/>
      <w:bookmarkEnd w:id="318"/>
      <w:r>
        <w:t xml:space="preserve">Quintano, E., Dı́ez, I., Muguerza, N., Santolaria, A. &amp; Gorostiaga, J.M. (2015). Epiphytic flora on gelidium corneum (rhodophyta: Gelidiales) in relation to wave exposure and depth. </w:t>
      </w:r>
      <w:r>
        <w:rPr>
          <w:i/>
          <w:iCs/>
        </w:rPr>
        <w:t>Scientia Marina</w:t>
      </w:r>
      <w:r>
        <w:t>, 79, 479–486.</w:t>
      </w:r>
    </w:p>
    <w:p w:rsidR="00143129" w:rsidRDefault="00143129" w:rsidP="00143129">
      <w:pPr>
        <w:pStyle w:val="Bibliographie"/>
      </w:pPr>
      <w:bookmarkStart w:id="320" w:name="ref-Ricart_2021"/>
      <w:bookmarkEnd w:id="319"/>
      <w:r>
        <w:t xml:space="preserve">Ricart, A.M., Ward, M., Hill, T.M., Sanford, E., Kroeker, K.J., Takeshita, Y., </w:t>
      </w:r>
      <w:r>
        <w:rPr>
          <w:i/>
          <w:iCs/>
        </w:rPr>
        <w:t>et al.</w:t>
      </w:r>
      <w:r>
        <w:t xml:space="preserve"> (2021). Coast-wide evidence of low pH amelioration by seagrass ecosystems. </w:t>
      </w:r>
      <w:r>
        <w:rPr>
          <w:i/>
          <w:iCs/>
        </w:rPr>
        <w:t>Global Change Biology</w:t>
      </w:r>
      <w:r>
        <w:t>, 27, 2580–2591.</w:t>
      </w:r>
    </w:p>
    <w:p w:rsidR="00143129" w:rsidRDefault="00143129" w:rsidP="00143129">
      <w:pPr>
        <w:pStyle w:val="Bibliographie"/>
      </w:pPr>
      <w:bookmarkStart w:id="321" w:name="ref-Robinson_2018"/>
      <w:bookmarkEnd w:id="320"/>
      <w:r>
        <w:t xml:space="preserve">Robinson, O.J., Ruiz-Gutierrez, V. &amp; Fink, D. (2018). Correcting for bias in distribution modelling for rare species using citizen science data. </w:t>
      </w:r>
      <w:r>
        <w:rPr>
          <w:i/>
          <w:iCs/>
        </w:rPr>
        <w:t>Diversity and Distributions</w:t>
      </w:r>
      <w:r>
        <w:t>, 24, 460–472.</w:t>
      </w:r>
    </w:p>
    <w:p w:rsidR="00143129" w:rsidRDefault="00143129" w:rsidP="00143129">
      <w:pPr>
        <w:pStyle w:val="Bibliographie"/>
      </w:pPr>
      <w:bookmarkStart w:id="322" w:name="ref-Robinson_2020"/>
      <w:bookmarkEnd w:id="321"/>
      <w:r>
        <w:t xml:space="preserve">Robinson, O.J., Ruiz-Gutierrez, Viviana., Reynolds, M.D., Golet, G.H., Strimas-Mackey, M. &amp; Fink, D. (2020). Integrating citizen science data with expert surveys increases accuracy and spatial extent of species distribution models. </w:t>
      </w:r>
      <w:r>
        <w:rPr>
          <w:i/>
          <w:iCs/>
        </w:rPr>
        <w:t>Diversity and Distributions</w:t>
      </w:r>
      <w:r>
        <w:t>, 26, 976–986.</w:t>
      </w:r>
    </w:p>
    <w:bookmarkEnd w:id="322"/>
    <w:p w:rsidR="00143129" w:rsidRDefault="00143129" w:rsidP="00143129">
      <w:pPr>
        <w:pStyle w:val="Bibliographie"/>
      </w:pPr>
      <w:r>
        <w:t xml:space="preserve">Rocha, J.C., Peterson, G.D. &amp; Biggs, R. (2015a). Regime shifts in the anthropocene: Drivers, risks, and resilience. </w:t>
      </w:r>
      <w:r>
        <w:rPr>
          <w:i/>
          <w:iCs/>
        </w:rPr>
        <w:t>PLOS ONE</w:t>
      </w:r>
      <w:r>
        <w:t>, 10, 1–16.</w:t>
      </w:r>
    </w:p>
    <w:p w:rsidR="00143129" w:rsidRDefault="00143129" w:rsidP="00143129">
      <w:pPr>
        <w:pStyle w:val="Bibliographie"/>
      </w:pPr>
      <w:r>
        <w:t xml:space="preserve">Rocha, J., Yletyinen, J., Biggs, R., Blenckner, T. &amp; Peterson, G. (2015b). Marine regime shifts: Drivers and impacts on ecosystems services. </w:t>
      </w:r>
      <w:r>
        <w:rPr>
          <w:i/>
          <w:iCs/>
        </w:rPr>
        <w:t>Philosophical Transactions of the Royal Society B: Biological Sciences</w:t>
      </w:r>
      <w:r>
        <w:t>, 370, 20130273.</w:t>
      </w:r>
    </w:p>
    <w:p w:rsidR="00143129" w:rsidRDefault="00143129" w:rsidP="00143129">
      <w:pPr>
        <w:pStyle w:val="Bibliographie"/>
      </w:pPr>
      <w:bookmarkStart w:id="323" w:name="ref-Sammarco_1983"/>
      <w:r>
        <w:t xml:space="preserve">Sammarco, P.W., Coll, J.C., La Barre, S. &amp; Willis, B. (1983). Competitive strategies of soft corals (coelenterata: Octocorallia): Allelopathic effects on selected scleractinian corals. </w:t>
      </w:r>
      <w:r>
        <w:rPr>
          <w:i/>
          <w:iCs/>
        </w:rPr>
        <w:t>Coral Reefs</w:t>
      </w:r>
      <w:r>
        <w:t>, 1, 173–178.</w:t>
      </w:r>
    </w:p>
    <w:p w:rsidR="00143129" w:rsidRDefault="00143129" w:rsidP="00143129">
      <w:pPr>
        <w:pStyle w:val="Bibliographie"/>
      </w:pPr>
      <w:bookmarkStart w:id="324" w:name="ref-Sandin_2022"/>
      <w:bookmarkEnd w:id="323"/>
      <w:r>
        <w:t xml:space="preserve">Sandin, S.A., Alcantar, E., Clark, R., León, R. de, Dilrosun, F., Edwards, C.B., </w:t>
      </w:r>
      <w:r>
        <w:rPr>
          <w:i/>
          <w:iCs/>
        </w:rPr>
        <w:t>et al.</w:t>
      </w:r>
      <w:r>
        <w:t xml:space="preserve"> (2022). Benthic assemblages are more predictable than fish assemblages at an island scale. </w:t>
      </w:r>
      <w:r>
        <w:rPr>
          <w:i/>
          <w:iCs/>
        </w:rPr>
        <w:t>Coral Reefs</w:t>
      </w:r>
      <w:r>
        <w:t>, 41, 1031–1043.</w:t>
      </w:r>
    </w:p>
    <w:p w:rsidR="00143129" w:rsidRDefault="00143129" w:rsidP="00143129">
      <w:pPr>
        <w:pStyle w:val="Bibliographie"/>
      </w:pPr>
      <w:bookmarkStart w:id="325" w:name="ref-Scheffer_2009bk"/>
      <w:bookmarkEnd w:id="324"/>
      <w:r>
        <w:t xml:space="preserve">Scheffer, M. (2009). </w:t>
      </w:r>
      <w:r>
        <w:rPr>
          <w:i/>
          <w:iCs/>
        </w:rPr>
        <w:t>Critical transitions in nature and society</w:t>
      </w:r>
      <w:r>
        <w:t>. Princeton University Press.</w:t>
      </w:r>
    </w:p>
    <w:p w:rsidR="00143129" w:rsidRDefault="00143129" w:rsidP="00143129">
      <w:pPr>
        <w:pStyle w:val="Bibliographie"/>
      </w:pPr>
      <w:bookmarkStart w:id="326" w:name="ref-Scheffer_2009"/>
      <w:bookmarkEnd w:id="325"/>
      <w:r>
        <w:t xml:space="preserve">Scheffer, M., Bascompte, J., Brock, W.A., Brovkin, V., Carpenter, S.R., Dakos, V., </w:t>
      </w:r>
      <w:r>
        <w:rPr>
          <w:i/>
          <w:iCs/>
        </w:rPr>
        <w:t>et al.</w:t>
      </w:r>
      <w:r>
        <w:t xml:space="preserve"> (2009). Early-warning signals for critical transitions. </w:t>
      </w:r>
      <w:r>
        <w:rPr>
          <w:i/>
          <w:iCs/>
        </w:rPr>
        <w:t>Nature</w:t>
      </w:r>
      <w:r>
        <w:t>, 461, 53–59.</w:t>
      </w:r>
    </w:p>
    <w:bookmarkEnd w:id="326"/>
    <w:p w:rsidR="00143129" w:rsidRDefault="00143129" w:rsidP="00143129">
      <w:pPr>
        <w:pStyle w:val="Bibliographie"/>
      </w:pPr>
      <w:r>
        <w:t xml:space="preserve">Scheffer, M., Carpenter, S., Foley, J.A., Folke, C. &amp; Walker, B. (2001). Catastrophic shifts in ecosystems. </w:t>
      </w:r>
      <w:r>
        <w:rPr>
          <w:i/>
          <w:iCs/>
        </w:rPr>
        <w:t>Nature</w:t>
      </w:r>
      <w:r>
        <w:t>, 413, 591–596.</w:t>
      </w:r>
    </w:p>
    <w:p w:rsidR="00143129" w:rsidRDefault="00143129" w:rsidP="00143129">
      <w:pPr>
        <w:pStyle w:val="Bibliographie"/>
      </w:pPr>
      <w:bookmarkStart w:id="327" w:name="ref-Scheffer_2003"/>
      <w:r>
        <w:t xml:space="preserve">Scheffer, M. &amp; Carpenter, S.R. (2003). Catastrophic regime shifts in ecosystems: Linking theory to observation. </w:t>
      </w:r>
      <w:r>
        <w:rPr>
          <w:i/>
          <w:iCs/>
        </w:rPr>
        <w:t>Trends in Ecology &amp; Evolution</w:t>
      </w:r>
      <w:r>
        <w:t>, 18, 648–656.</w:t>
      </w:r>
    </w:p>
    <w:bookmarkEnd w:id="327"/>
    <w:p w:rsidR="00143129" w:rsidRDefault="00143129" w:rsidP="00143129">
      <w:pPr>
        <w:pStyle w:val="Bibliographie"/>
      </w:pPr>
      <w:r>
        <w:t xml:space="preserve">Scheffer, M., Hirota, M., Holmgren, M., Nes, E.H.V. &amp; Chapin, F.S. (2012). Thresholds for boreal biome transitions. </w:t>
      </w:r>
      <w:r>
        <w:rPr>
          <w:i/>
          <w:iCs/>
        </w:rPr>
        <w:t>Proceedings of the National Academy of Sciences</w:t>
      </w:r>
      <w:r>
        <w:t>, 109, 21384–21389.</w:t>
      </w:r>
    </w:p>
    <w:p w:rsidR="00143129" w:rsidRDefault="00143129" w:rsidP="00143129">
      <w:pPr>
        <w:pStyle w:val="Bibliographie"/>
      </w:pPr>
      <w:bookmarkStart w:id="328" w:name="ref-Shabani_2016"/>
      <w:r>
        <w:t xml:space="preserve">Shabani, F., Kumar, L. &amp; Ahmadi, M. (2016). A comparison of absolute performance of different correlative and mechanistic species distribution models in an independent area. </w:t>
      </w:r>
      <w:r>
        <w:rPr>
          <w:i/>
          <w:iCs/>
        </w:rPr>
        <w:t>Ecology and Evolution</w:t>
      </w:r>
      <w:r>
        <w:t>, 6, 5973–5986.</w:t>
      </w:r>
    </w:p>
    <w:p w:rsidR="00143129" w:rsidRDefault="00143129" w:rsidP="00143129">
      <w:pPr>
        <w:pStyle w:val="Bibliographie"/>
      </w:pPr>
      <w:bookmarkStart w:id="329" w:name="ref-Shapley_1953"/>
      <w:bookmarkEnd w:id="328"/>
      <w:r>
        <w:t>Shapley, L.S. (1953). A value for n-person games. In:, Annals of mathematics studies (eds. Kuhn, H.W. &amp; Tucker, A.W.). Princeton University Press, Princeton, pp. 307–318.</w:t>
      </w:r>
    </w:p>
    <w:bookmarkEnd w:id="329"/>
    <w:p w:rsidR="00143129" w:rsidRDefault="00143129" w:rsidP="00143129">
      <w:pPr>
        <w:pStyle w:val="Bibliographie"/>
      </w:pPr>
      <w:r w:rsidRPr="00143129">
        <w:rPr>
          <w:lang w:val="fr-FR"/>
        </w:rPr>
        <w:t xml:space="preserve">Sissini, M.N., Koerich, G., Barros-Barreto, M.B. de, Coutinho, L.M., Gomes, F.P., Oliveira, W., </w:t>
      </w:r>
      <w:r w:rsidRPr="00143129">
        <w:rPr>
          <w:i/>
          <w:iCs/>
          <w:lang w:val="fr-FR"/>
        </w:rPr>
        <w:t>et al.</w:t>
      </w:r>
      <w:r w:rsidRPr="00143129">
        <w:rPr>
          <w:lang w:val="fr-FR"/>
        </w:rPr>
        <w:t xml:space="preserve"> </w:t>
      </w:r>
      <w:r>
        <w:t xml:space="preserve">(2022). Diversity, distribution, and environmental drivers of coralline red algae: The major reef builders in the southwestern atlantic. </w:t>
      </w:r>
      <w:r>
        <w:rPr>
          <w:i/>
          <w:iCs/>
        </w:rPr>
        <w:t>Coral Reefs</w:t>
      </w:r>
      <w:r>
        <w:t>, 41, 711–725.</w:t>
      </w:r>
    </w:p>
    <w:p w:rsidR="00143129" w:rsidRDefault="00143129" w:rsidP="00143129">
      <w:pPr>
        <w:pStyle w:val="Bibliographie"/>
      </w:pPr>
      <w:bookmarkStart w:id="330" w:name="ref-Smith_2022"/>
      <w:r>
        <w:lastRenderedPageBreak/>
        <w:t xml:space="preserve">Smith, H.A., Prenzlau, T., Whitman, T., Fulton, S.E., Borghi, S., Logan, M., </w:t>
      </w:r>
      <w:r>
        <w:rPr>
          <w:i/>
          <w:iCs/>
        </w:rPr>
        <w:t>et al.</w:t>
      </w:r>
      <w:r>
        <w:t xml:space="preserve"> (2022). Macroalgal canopies provide corals limited protection from bleaching and impede post-bleaching recovery. </w:t>
      </w:r>
      <w:r>
        <w:rPr>
          <w:i/>
          <w:iCs/>
        </w:rPr>
        <w:t>Journal of Experimental Marine Biology and Ecology</w:t>
      </w:r>
      <w:r>
        <w:t>, 553, 151762.</w:t>
      </w:r>
    </w:p>
    <w:p w:rsidR="00143129" w:rsidRDefault="00143129" w:rsidP="00143129">
      <w:pPr>
        <w:pStyle w:val="Bibliographie"/>
      </w:pPr>
      <w:bookmarkStart w:id="331" w:name="ref-Somodi_2017"/>
      <w:bookmarkEnd w:id="330"/>
      <w:r>
        <w:t xml:space="preserve">Somodi, I., Lepesi, N. &amp; Botta-Dukát, Z. (2017). Prevalence dependence in model goodness measures with special emphasis on true skill statistics. </w:t>
      </w:r>
      <w:r>
        <w:rPr>
          <w:i/>
          <w:iCs/>
        </w:rPr>
        <w:t>Ecology and Evolution</w:t>
      </w:r>
      <w:r>
        <w:t>, 7, 863–872.</w:t>
      </w:r>
    </w:p>
    <w:bookmarkEnd w:id="331"/>
    <w:p w:rsidR="00143129" w:rsidRDefault="00143129" w:rsidP="00143129">
      <w:pPr>
        <w:pStyle w:val="Bibliographie"/>
      </w:pPr>
      <w:r>
        <w:t xml:space="preserve">Staver, A.C., Archibald, S. &amp; Levin, S. (2011). Tree cover in sub-saharan africa: Rainfall and fire constrain forest and savanna as alternative stable states. </w:t>
      </w:r>
      <w:r>
        <w:rPr>
          <w:i/>
          <w:iCs/>
        </w:rPr>
        <w:t>Ecology</w:t>
      </w:r>
      <w:r>
        <w:t>, 92, 1063–1072.</w:t>
      </w:r>
    </w:p>
    <w:p w:rsidR="00143129" w:rsidRDefault="00143129" w:rsidP="00143129">
      <w:pPr>
        <w:pStyle w:val="Bibliographie"/>
      </w:pPr>
      <w:r>
        <w:t xml:space="preserve">Sunday, J.M., Fabricius, K.E., Kroeker, K.J., Anderson, K.M., Brown, N.E., Barry, J.P., </w:t>
      </w:r>
      <w:r>
        <w:rPr>
          <w:i/>
          <w:iCs/>
        </w:rPr>
        <w:t>et al.</w:t>
      </w:r>
      <w:r>
        <w:t xml:space="preserve"> (2017). Ocean acidification can mediate biodiversity shifts by changing biogenic habitat. </w:t>
      </w:r>
      <w:r>
        <w:rPr>
          <w:i/>
          <w:iCs/>
        </w:rPr>
        <w:t>Nature Climate Change</w:t>
      </w:r>
      <w:r>
        <w:t>, 7, 81–85.</w:t>
      </w:r>
    </w:p>
    <w:p w:rsidR="00143129" w:rsidRDefault="00143129" w:rsidP="00143129">
      <w:pPr>
        <w:pStyle w:val="Bibliographie"/>
      </w:pPr>
      <w:bookmarkStart w:id="332" w:name="ref-Turner_2020"/>
      <w:r>
        <w:t xml:space="preserve">Turner, M.G., Calder, W.J., Cumming, G.S., Hughes, T.P., Jentsch, A., LaDeau, S.L., </w:t>
      </w:r>
      <w:r>
        <w:rPr>
          <w:i/>
          <w:iCs/>
        </w:rPr>
        <w:t>et al.</w:t>
      </w:r>
      <w:r>
        <w:t xml:space="preserve"> (2020). Climate change, ecosystems and abrupt change: Science priorities. </w:t>
      </w:r>
      <w:r>
        <w:rPr>
          <w:i/>
          <w:iCs/>
        </w:rPr>
        <w:t>Philosophical Transactions of the Royal Society B: Biological Sciences</w:t>
      </w:r>
      <w:r>
        <w:t>, 375, 20190105.</w:t>
      </w:r>
    </w:p>
    <w:p w:rsidR="00143129" w:rsidRDefault="00143129" w:rsidP="00143129">
      <w:pPr>
        <w:pStyle w:val="Bibliographie"/>
      </w:pPr>
      <w:bookmarkStart w:id="333" w:name="ref-Twist_2019"/>
      <w:bookmarkEnd w:id="332"/>
      <w:r>
        <w:t xml:space="preserve">Twist, K.F.A.B., Brenton A. AND Neill. (2019). High diversity of coralline algae in new zealand revealed: Knowledge gaps and implications for future research. </w:t>
      </w:r>
      <w:r>
        <w:rPr>
          <w:i/>
          <w:iCs/>
        </w:rPr>
        <w:t>PLOS ONE</w:t>
      </w:r>
      <w:r>
        <w:t>, 14, 1–21.</w:t>
      </w:r>
    </w:p>
    <w:p w:rsidR="00143129" w:rsidRDefault="00143129" w:rsidP="00143129">
      <w:pPr>
        <w:pStyle w:val="Bibliographie"/>
      </w:pPr>
      <w:bookmarkStart w:id="334" w:name="ref-Valavi_2019"/>
      <w:bookmarkEnd w:id="333"/>
      <w:r>
        <w:t xml:space="preserve">Valavi, R., Elith, J., Lahoz-Monfort, J.J. &amp; Guillera-Arroita, G. (2019). blockCV: An r package for generating spatially or environmentally separated folds for k-fold cross-validation of species distribution models. </w:t>
      </w:r>
      <w:r>
        <w:rPr>
          <w:i/>
          <w:iCs/>
        </w:rPr>
        <w:t>Methods in Ecology and Evolution</w:t>
      </w:r>
      <w:r>
        <w:t>, 10, 225–232.</w:t>
      </w:r>
    </w:p>
    <w:p w:rsidR="00143129" w:rsidRDefault="00143129" w:rsidP="00143129">
      <w:pPr>
        <w:pStyle w:val="Bibliographie"/>
      </w:pPr>
      <w:bookmarkStart w:id="335" w:name="ref-Verges_2019"/>
      <w:bookmarkEnd w:id="334"/>
      <w:r>
        <w:t xml:space="preserve">Vergés, A., McCosker, E., Mayer-Pinto, M., Coleman, M.A., Wernberg, T., Ainsworth, T., </w:t>
      </w:r>
      <w:r>
        <w:rPr>
          <w:i/>
          <w:iCs/>
        </w:rPr>
        <w:t>et al.</w:t>
      </w:r>
      <w:r>
        <w:t xml:space="preserve"> (2019). Tropicalisation of temperate reefs: Implications for ecosystem functions and management actions. </w:t>
      </w:r>
      <w:r>
        <w:rPr>
          <w:i/>
          <w:iCs/>
        </w:rPr>
        <w:t>Functional Ecology</w:t>
      </w:r>
      <w:r>
        <w:t>, 33, 1000–1013.</w:t>
      </w:r>
    </w:p>
    <w:bookmarkEnd w:id="335"/>
    <w:p w:rsidR="00143129" w:rsidRDefault="00143129" w:rsidP="00143129">
      <w:pPr>
        <w:pStyle w:val="Bibliographie"/>
      </w:pPr>
      <w:r>
        <w:t xml:space="preserve">Vergés, A., Tomas, F., Cebrian, E., Ballesteros, E., Kizilkaya, Z., Dendrinos, P., </w:t>
      </w:r>
      <w:r>
        <w:rPr>
          <w:i/>
          <w:iCs/>
        </w:rPr>
        <w:t>et al.</w:t>
      </w:r>
      <w:r>
        <w:t xml:space="preserve"> (2014). Tropical rabbitfish and the deforestation of a warming temperate sea. </w:t>
      </w:r>
      <w:r>
        <w:rPr>
          <w:i/>
          <w:iCs/>
        </w:rPr>
        <w:t>Journal of Ecology</w:t>
      </w:r>
      <w:r>
        <w:t>, 102, 1518–1527.</w:t>
      </w:r>
    </w:p>
    <w:p w:rsidR="00143129" w:rsidRDefault="00143129" w:rsidP="00143129">
      <w:pPr>
        <w:pStyle w:val="Bibliographie"/>
      </w:pPr>
      <w:bookmarkStart w:id="336" w:name="ref-Vozzo_2023"/>
      <w:r>
        <w:t xml:space="preserve">Vozzo, M.L., Doropoulos, C., Silliman, B.R., Steven, A., Reeves, S.E., Hofstede, R. ter, </w:t>
      </w:r>
      <w:r>
        <w:rPr>
          <w:i/>
          <w:iCs/>
        </w:rPr>
        <w:t>et al.</w:t>
      </w:r>
      <w:r>
        <w:t xml:space="preserve"> (2023). To restore coastal marine areas, we need to work across multiple habitats simultaneously. </w:t>
      </w:r>
      <w:r>
        <w:rPr>
          <w:i/>
          <w:iCs/>
        </w:rPr>
        <w:t>Proceedings of the National Academy of Sciences</w:t>
      </w:r>
      <w:r>
        <w:t>, 120, e2300546120.</w:t>
      </w:r>
    </w:p>
    <w:p w:rsidR="00143129" w:rsidRDefault="00143129" w:rsidP="00143129">
      <w:pPr>
        <w:pStyle w:val="Bibliographie"/>
      </w:pPr>
      <w:bookmarkStart w:id="337" w:name="ref-Ward_2018"/>
      <w:bookmarkEnd w:id="336"/>
      <w:r>
        <w:t xml:space="preserve">Ward, D.F.L., Wotherspoon, S., Melbourne-Thomas, J., Haapkylä, J. &amp; Johnson, C.R. (2018). Detecting ecological regime shifts from transect data. </w:t>
      </w:r>
      <w:r>
        <w:rPr>
          <w:i/>
          <w:iCs/>
        </w:rPr>
        <w:t>Ecological Monographs</w:t>
      </w:r>
      <w:r>
        <w:t>, 88, 694–715.</w:t>
      </w:r>
    </w:p>
    <w:bookmarkEnd w:id="337"/>
    <w:p w:rsidR="00143129" w:rsidRDefault="00143129" w:rsidP="00143129">
      <w:pPr>
        <w:pStyle w:val="Bibliographie"/>
      </w:pPr>
      <w:r>
        <w:t xml:space="preserve">Wernberg, T., Bennett, S., Babcock, R.C., Bettignies, T. de, Cure, K., Depczynski, M., </w:t>
      </w:r>
      <w:r>
        <w:rPr>
          <w:i/>
          <w:iCs/>
        </w:rPr>
        <w:t>et al.</w:t>
      </w:r>
      <w:r>
        <w:t xml:space="preserve"> (2016). Climate-driven regime shift of a temperate marine ecosystem. </w:t>
      </w:r>
      <w:r>
        <w:rPr>
          <w:i/>
          <w:iCs/>
        </w:rPr>
        <w:t>Science</w:t>
      </w:r>
      <w:r>
        <w:t>, 353, 169–172.</w:t>
      </w:r>
    </w:p>
    <w:p w:rsidR="00143129" w:rsidRDefault="00143129">
      <w:pPr>
        <w:pStyle w:val="Bibliographie"/>
      </w:pPr>
      <w:r>
        <w:t xml:space="preserve">Wernberg, T., S. Thomsen, M., K. Baum, J., J. Bishop, M., F. Bruno, J., A. Coleman, M., </w:t>
      </w:r>
      <w:r>
        <w:rPr>
          <w:i/>
          <w:iCs/>
        </w:rPr>
        <w:t>et al.</w:t>
      </w:r>
      <w:r>
        <w:t xml:space="preserve"> (2023). Impacts of climate change on marine foundation species. </w:t>
      </w:r>
      <w:r>
        <w:rPr>
          <w:i/>
          <w:iCs/>
        </w:rPr>
        <w:t>Annual Review of Marine Science</w:t>
      </w:r>
      <w:r>
        <w:t>, 16, null.</w:t>
      </w:r>
      <w:bookmarkStart w:id="338" w:name="_GoBack"/>
      <w:bookmarkEnd w:id="0"/>
      <w:bookmarkEnd w:id="1"/>
      <w:bookmarkEnd w:id="3"/>
      <w:bookmarkEnd w:id="137"/>
      <w:bookmarkEnd w:id="338"/>
    </w:p>
    <w:sectPr w:rsidR="00143129" w:rsidSect="003E30DA">
      <w:footerReference w:type="even" r:id="rId9"/>
      <w:footerReference w:type="default" r:id="rId10"/>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39D7" w:rsidRDefault="003839D7">
      <w:pPr>
        <w:spacing w:after="0"/>
      </w:pPr>
      <w:r>
        <w:separator/>
      </w:r>
    </w:p>
  </w:endnote>
  <w:endnote w:type="continuationSeparator" w:id="0">
    <w:p w:rsidR="003839D7" w:rsidRDefault="003839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831532039"/>
      <w:docPartObj>
        <w:docPartGallery w:val="Page Numbers (Bottom of Page)"/>
        <w:docPartUnique/>
      </w:docPartObj>
    </w:sdtPr>
    <w:sdtEndPr>
      <w:rPr>
        <w:rStyle w:val="Numrodepage"/>
      </w:rPr>
    </w:sdtEndPr>
    <w:sdtContent>
      <w:p w:rsidR="003E30DA" w:rsidRDefault="003839D7" w:rsidP="003E30DA">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3E30DA" w:rsidRDefault="003839D7" w:rsidP="003E30DA">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84220338"/>
      <w:docPartObj>
        <w:docPartGallery w:val="Page Numbers (Bottom of Page)"/>
        <w:docPartUnique/>
      </w:docPartObj>
    </w:sdtPr>
    <w:sdtEndPr>
      <w:rPr>
        <w:rStyle w:val="Numrodepage"/>
      </w:rPr>
    </w:sdtEndPr>
    <w:sdtContent>
      <w:p w:rsidR="003E30DA" w:rsidRDefault="003839D7" w:rsidP="003E30DA">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3E30DA" w:rsidRDefault="003839D7" w:rsidP="003E30DA">
    <w:pPr>
      <w:pStyle w:val="Pieddepage"/>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39D7" w:rsidRDefault="003839D7">
      <w:r>
        <w:separator/>
      </w:r>
    </w:p>
  </w:footnote>
  <w:footnote w:type="continuationSeparator" w:id="0">
    <w:p w:rsidR="003839D7" w:rsidRDefault="003839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3A0F8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A34AA8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2251B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F7E3FC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9DEA66E"/>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63A2D8CE"/>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DC3EBF7E"/>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E7D8E1B8"/>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C2FE16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E2D37A"/>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000A990"/>
    <w:multiLevelType w:val="multilevel"/>
    <w:tmpl w:val="D766FE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170CD2DE"/>
    <w:multiLevelType w:val="multilevel"/>
    <w:tmpl w:val="090ECE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3C8D"/>
    <w:rsid w:val="000A3C8D"/>
    <w:rsid w:val="00143129"/>
    <w:rsid w:val="003839D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216F5A"/>
  <w15:docId w15:val="{A1E29474-643F-F54C-B9FB-64C9C1490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autoRedefine/>
    <w:qFormat/>
    <w:rsid w:val="00B32408"/>
    <w:pPr>
      <w:spacing w:before="180" w:after="180" w:line="480" w:lineRule="auto"/>
      <w:jc w:val="both"/>
    </w:pPr>
  </w:style>
  <w:style w:type="paragraph" w:customStyle="1" w:styleId="FirstParagraph">
    <w:name w:val="First Paragraph"/>
    <w:basedOn w:val="Corpsdetexte"/>
    <w:next w:val="Corpsdetexte"/>
    <w:qFormat/>
  </w:style>
  <w:style w:type="paragraph" w:customStyle="1" w:styleId="Compact">
    <w:name w:val="Compact"/>
    <w:basedOn w:val="Corpsdetexte"/>
    <w:autoRedefine/>
    <w:qFormat/>
    <w:rsid w:val="00E53B63"/>
    <w:pPr>
      <w:spacing w:before="36" w:after="36"/>
    </w:pPr>
    <w:rPr>
      <w:sz w:val="22"/>
    </w:r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autoRedefine/>
    <w:qFormat/>
    <w:rsid w:val="007441DF"/>
    <w:rPr>
      <w:sz w:val="21"/>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autoRedefine/>
    <w:uiPriority w:val="9"/>
    <w:unhideWhenUsed/>
    <w:qFormat/>
    <w:rsid w:val="00E53B63"/>
    <w:rPr>
      <w:sz w:val="18"/>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autoRedefine/>
    <w:rsid w:val="00C1364D"/>
    <w:pPr>
      <w:keepNext/>
    </w:pPr>
    <w:rPr>
      <w:sz w:val="21"/>
    </w:rPr>
  </w:style>
  <w:style w:type="paragraph" w:customStyle="1" w:styleId="ImageCaption">
    <w:name w:val="Image Caption"/>
    <w:basedOn w:val="Lgende"/>
    <w:autoRedefine/>
    <w:rsid w:val="00C1364D"/>
    <w:pPr>
      <w:spacing w:after="360"/>
    </w:pPr>
    <w:rPr>
      <w:sz w:val="21"/>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character" w:customStyle="1" w:styleId="CorpsdetexteCar">
    <w:name w:val="Corps de texte Car"/>
    <w:basedOn w:val="Policepardfaut"/>
    <w:link w:val="Corpsdetexte"/>
    <w:rsid w:val="00B32408"/>
  </w:style>
  <w:style w:type="character" w:styleId="Numrodeligne">
    <w:name w:val="line number"/>
    <w:basedOn w:val="Policepardfaut"/>
    <w:semiHidden/>
    <w:unhideWhenUsed/>
    <w:rsid w:val="00C1364D"/>
  </w:style>
  <w:style w:type="paragraph" w:styleId="En-tte">
    <w:name w:val="header"/>
    <w:basedOn w:val="Normal"/>
    <w:link w:val="En-tteCar"/>
    <w:unhideWhenUsed/>
    <w:rsid w:val="003E30DA"/>
    <w:pPr>
      <w:tabs>
        <w:tab w:val="center" w:pos="4536"/>
        <w:tab w:val="right" w:pos="9072"/>
      </w:tabs>
      <w:spacing w:after="0"/>
    </w:pPr>
  </w:style>
  <w:style w:type="character" w:customStyle="1" w:styleId="En-tteCar">
    <w:name w:val="En-tête Car"/>
    <w:basedOn w:val="Policepardfaut"/>
    <w:link w:val="En-tte"/>
    <w:rsid w:val="003E30DA"/>
  </w:style>
  <w:style w:type="paragraph" w:styleId="Pieddepage">
    <w:name w:val="footer"/>
    <w:basedOn w:val="Normal"/>
    <w:link w:val="PieddepageCar"/>
    <w:unhideWhenUsed/>
    <w:rsid w:val="003E30DA"/>
    <w:pPr>
      <w:tabs>
        <w:tab w:val="center" w:pos="4536"/>
        <w:tab w:val="right" w:pos="9072"/>
      </w:tabs>
      <w:spacing w:after="0"/>
    </w:pPr>
  </w:style>
  <w:style w:type="character" w:customStyle="1" w:styleId="PieddepageCar">
    <w:name w:val="Pied de page Car"/>
    <w:basedOn w:val="Policepardfaut"/>
    <w:link w:val="Pieddepage"/>
    <w:rsid w:val="003E30DA"/>
  </w:style>
  <w:style w:type="character" w:styleId="Numrodepage">
    <w:name w:val="page number"/>
    <w:basedOn w:val="Policepardfaut"/>
    <w:semiHidden/>
    <w:unhideWhenUsed/>
    <w:rsid w:val="003E30DA"/>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File:Intel_C4004.jpg" TargetMode="External"/><Relationship Id="rId3" Type="http://schemas.openxmlformats.org/officeDocument/2006/relationships/settings" Target="settings.xml"/><Relationship Id="rId7" Type="http://schemas.openxmlformats.org/officeDocument/2006/relationships/hyperlink" Target="https://twitter.com/ScottDuncanWX/status/167083393298673254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25</Pages>
  <Words>11370</Words>
  <Characters>62538</Characters>
  <Application>Microsoft Office Word</Application>
  <DocSecurity>0</DocSecurity>
  <Lines>521</Lines>
  <Paragraphs>147</Paragraphs>
  <ScaleCrop>false</ScaleCrop>
  <Company/>
  <LinksUpToDate>false</LinksUpToDate>
  <CharactersWithSpaces>73761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Clément VIOLET</cp:lastModifiedBy>
  <cp:revision>2</cp:revision>
  <dcterms:created xsi:type="dcterms:W3CDTF">2023-10-18T07:53:00Z</dcterms:created>
  <dcterms:modified xsi:type="dcterms:W3CDTF">2023-10-18T07:59:00Z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biblio.bib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pandoc_crossref_conf.yml</vt:lpwstr>
  </property>
  <property fmtid="{D5CDD505-2E9C-101B-9397-08002B2CF9AE}" pid="14" name="csl">
    <vt:lpwstr>ecology-letters.csl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Eq.</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Fig.</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bibliography">
    <vt:lpwstr>True</vt:lpwstr>
  </property>
  <property fmtid="{D5CDD505-2E9C-101B-9397-08002B2CF9AE}" pid="30" name="link-citations">
    <vt:lpwstr>True</vt:lpwstr>
  </property>
  <property fmtid="{D5CDD505-2E9C-101B-9397-08002B2CF9AE}" pid="31" name="linkReferences">
    <vt:lpwstr>True</vt:lpwstr>
  </property>
  <property fmtid="{D5CDD505-2E9C-101B-9397-08002B2CF9AE}" pid="32" name="listItemTitleDelim">
    <vt:lpwstr>.</vt:lpwstr>
  </property>
  <property fmtid="{D5CDD505-2E9C-101B-9397-08002B2CF9AE}" pid="33" name="listingTemplate">
    <vt:lpwstr>listingTitle ititleDelim t</vt:lpwstr>
  </property>
  <property fmtid="{D5CDD505-2E9C-101B-9397-08002B2CF9AE}" pid="34" name="listingTitle">
    <vt:lpwstr>Listing</vt:lpwstr>
  </property>
  <property fmtid="{D5CDD505-2E9C-101B-9397-08002B2CF9AE}" pid="35" name="listings">
    <vt:lpwstr>False</vt:lpwstr>
  </property>
  <property fmtid="{D5CDD505-2E9C-101B-9397-08002B2CF9AE}" pid="36" name="lofItemTemplate">
    <vt:lpwstr>lofItemTitleilistItemTitleDelimt </vt:lpwstr>
  </property>
  <property fmtid="{D5CDD505-2E9C-101B-9397-08002B2CF9AE}" pid="37" name="lofItemTitle">
    <vt:lpwstr/>
  </property>
  <property fmtid="{D5CDD505-2E9C-101B-9397-08002B2CF9AE}" pid="38" name="lofTitle">
    <vt:lpwstr>List of Figures</vt:lpwstr>
  </property>
  <property fmtid="{D5CDD505-2E9C-101B-9397-08002B2CF9AE}" pid="39" name="lolItemTemplate">
    <vt:lpwstr>lolItemTitleilistItemTitleDelimt </vt:lpwstr>
  </property>
  <property fmtid="{D5CDD505-2E9C-101B-9397-08002B2CF9AE}" pid="40" name="lolItemTitle">
    <vt:lpwstr/>
  </property>
  <property fmtid="{D5CDD505-2E9C-101B-9397-08002B2CF9AE}" pid="41" name="lolTitle">
    <vt:lpwstr>List of Listings</vt:lpwstr>
  </property>
  <property fmtid="{D5CDD505-2E9C-101B-9397-08002B2CF9AE}" pid="42" name="lotItemTemplate">
    <vt:lpwstr>lotItemTitleilistItemTitleDelimt </vt:lpwstr>
  </property>
  <property fmtid="{D5CDD505-2E9C-101B-9397-08002B2CF9AE}" pid="43" name="lotItemTitle">
    <vt:lpwstr/>
  </property>
  <property fmtid="{D5CDD505-2E9C-101B-9397-08002B2CF9AE}" pid="44" name="lotTitle">
    <vt:lpwstr>List of Tables</vt:lpwstr>
  </property>
  <property fmtid="{D5CDD505-2E9C-101B-9397-08002B2CF9AE}" pid="45" name="lstLabels">
    <vt:lpwstr>arabic</vt:lpwstr>
  </property>
  <property fmtid="{D5CDD505-2E9C-101B-9397-08002B2CF9AE}" pid="46" name="lstPrefix">
    <vt:lpwstr/>
  </property>
  <property fmtid="{D5CDD505-2E9C-101B-9397-08002B2CF9AE}" pid="47" name="lstPrefixTemplate">
    <vt:lpwstr>p i</vt:lpwstr>
  </property>
  <property fmtid="{D5CDD505-2E9C-101B-9397-08002B2CF9AE}" pid="48" name="nameInLink">
    <vt:lpwstr>False</vt:lpwstr>
  </property>
  <property fmtid="{D5CDD505-2E9C-101B-9397-08002B2CF9AE}" pid="49" name="numberSections">
    <vt:lpwstr>False</vt:lpwstr>
  </property>
  <property fmtid="{D5CDD505-2E9C-101B-9397-08002B2CF9AE}" pid="50" name="pairDelim">
    <vt:lpwstr>, </vt:lpwstr>
  </property>
  <property fmtid="{D5CDD505-2E9C-101B-9397-08002B2CF9AE}" pid="51" name="rangeDelim">
    <vt:lpwstr>-</vt:lpwstr>
  </property>
  <property fmtid="{D5CDD505-2E9C-101B-9397-08002B2CF9AE}" pid="52" name="refDelim">
    <vt:lpwstr>, </vt:lpwstr>
  </property>
  <property fmtid="{D5CDD505-2E9C-101B-9397-08002B2CF9AE}" pid="53" name="refIndexTemplate">
    <vt:lpwstr>isuf</vt:lpwstr>
  </property>
  <property fmtid="{D5CDD505-2E9C-101B-9397-08002B2CF9AE}" pid="54" name="secHeaderDelim">
    <vt:lpwstr> </vt:lpwstr>
  </property>
  <property fmtid="{D5CDD505-2E9C-101B-9397-08002B2CF9AE}" pid="55" name="secHeaderTemplate">
    <vt:lpwstr>isecHeaderDelim[n]t</vt:lpwstr>
  </property>
  <property fmtid="{D5CDD505-2E9C-101B-9397-08002B2CF9AE}" pid="56" name="secLabels">
    <vt:lpwstr>arabic</vt:lpwstr>
  </property>
  <property fmtid="{D5CDD505-2E9C-101B-9397-08002B2CF9AE}" pid="57" name="secPrefix">
    <vt:lpwstr/>
  </property>
  <property fmtid="{D5CDD505-2E9C-101B-9397-08002B2CF9AE}" pid="58" name="secPrefixTemplate">
    <vt:lpwstr>p i</vt:lpwstr>
  </property>
  <property fmtid="{D5CDD505-2E9C-101B-9397-08002B2CF9AE}" pid="59" name="sectionsDepth">
    <vt:lpwstr>0</vt:lpwstr>
  </property>
  <property fmtid="{D5CDD505-2E9C-101B-9397-08002B2CF9AE}" pid="60" name="subfigGrid">
    <vt:lpwstr>False</vt:lpwstr>
  </property>
  <property fmtid="{D5CDD505-2E9C-101B-9397-08002B2CF9AE}" pid="61" name="subfigLabels">
    <vt:lpwstr>alpha a</vt:lpwstr>
  </property>
  <property fmtid="{D5CDD505-2E9C-101B-9397-08002B2CF9AE}" pid="62" name="subfigureChildTemplate">
    <vt:lpwstr>i</vt:lpwstr>
  </property>
  <property fmtid="{D5CDD505-2E9C-101B-9397-08002B2CF9AE}" pid="63" name="subfigureRefIndexTemplate">
    <vt:lpwstr>isuf (s)</vt:lpwstr>
  </property>
  <property fmtid="{D5CDD505-2E9C-101B-9397-08002B2CF9AE}" pid="64" name="subfigureTemplate">
    <vt:lpwstr>figureTitle ititleDelim t. ccs</vt:lpwstr>
  </property>
  <property fmtid="{D5CDD505-2E9C-101B-9397-08002B2CF9AE}" pid="65" name="tableEqns">
    <vt:lpwstr>False</vt:lpwstr>
  </property>
  <property fmtid="{D5CDD505-2E9C-101B-9397-08002B2CF9AE}" pid="66" name="tableTemplate">
    <vt:lpwstr>tableTitle ititleDelim t</vt:lpwstr>
  </property>
  <property fmtid="{D5CDD505-2E9C-101B-9397-08002B2CF9AE}" pid="67" name="tableTitle">
    <vt:lpwstr>Table</vt:lpwstr>
  </property>
  <property fmtid="{D5CDD505-2E9C-101B-9397-08002B2CF9AE}" pid="68" name="tblLabels">
    <vt:lpwstr>arabic</vt:lpwstr>
  </property>
  <property fmtid="{D5CDD505-2E9C-101B-9397-08002B2CF9AE}" pid="69" name="tblPrefix">
    <vt:lpwstr>Table</vt:lpwstr>
  </property>
  <property fmtid="{D5CDD505-2E9C-101B-9397-08002B2CF9AE}" pid="70" name="tblPrefixTemplate">
    <vt:lpwstr>p i</vt:lpwstr>
  </property>
  <property fmtid="{D5CDD505-2E9C-101B-9397-08002B2CF9AE}" pid="71" name="titleDelim">
    <vt:lpwstr>:</vt:lpwstr>
  </property>
</Properties>
</file>