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E079C" w:rsidRDefault="00000000">
      <w:pPr>
        <w:pStyle w:val="1"/>
        <w:rPr>
          <w:lang w:eastAsia="zh-CN"/>
        </w:rPr>
      </w:pPr>
      <w:bookmarkStart w:id="0" w:name="卉枫源采活动花艺布展预算报价单"/>
      <w:r>
        <w:rPr>
          <w:rFonts w:hint="eastAsia"/>
          <w:lang w:eastAsia="zh-CN"/>
        </w:rPr>
        <w:t>卉枫源采｜活动花艺布展预算报价单</w:t>
      </w:r>
    </w:p>
    <w:p w:rsidR="00CE079C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项目名称：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国家会展中心活动花艺布置</w:t>
      </w:r>
    </w:p>
    <w:p w:rsidR="00CE079C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报价日期：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月</w:t>
      </w:r>
    </w:p>
    <w:p w:rsidR="00CE079C" w:rsidRDefault="00000000">
      <w:pPr>
        <w:pStyle w:val="a0"/>
        <w:rPr>
          <w:lang w:eastAsia="zh-CN"/>
        </w:rPr>
      </w:pPr>
      <w:r>
        <w:rPr>
          <w:rFonts w:hint="eastAsia"/>
          <w:b/>
          <w:bCs/>
          <w:lang w:eastAsia="zh-CN"/>
        </w:rPr>
        <w:t>报价有效期：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15</w:t>
      </w:r>
      <w:r>
        <w:rPr>
          <w:rFonts w:hint="eastAsia"/>
          <w:lang w:eastAsia="zh-CN"/>
        </w:rPr>
        <w:t>天</w:t>
      </w:r>
    </w:p>
    <w:p w:rsidR="00CE079C" w:rsidRDefault="005512BC">
      <w:r>
        <w:rPr>
          <w:noProof/>
        </w:rPr>
        <w:pict>
          <v:rect id="_x0000_i1029" alt="" style="width:415.3pt;height:.05pt;mso-width-percent:0;mso-height-percent:0;mso-width-percent:0;mso-height-percent:0" o:hralign="center" o:hrstd="t" o:hr="t"/>
        </w:pict>
      </w:r>
    </w:p>
    <w:p w:rsidR="00CE079C" w:rsidRDefault="00000000">
      <w:pPr>
        <w:pStyle w:val="1"/>
        <w:rPr>
          <w:lang w:eastAsia="zh-CN"/>
        </w:rPr>
      </w:pPr>
      <w:bookmarkStart w:id="1" w:name="方案一基础执行版"/>
      <w:bookmarkEnd w:id="0"/>
      <w:r>
        <w:rPr>
          <w:rFonts w:hint="eastAsia"/>
          <w:lang w:eastAsia="zh-CN"/>
        </w:rPr>
        <w:t>方案一｜基础执行版</w:t>
      </w:r>
    </w:p>
    <w:p w:rsidR="00CE079C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预算总价：￥</w:t>
      </w:r>
      <w:r>
        <w:rPr>
          <w:rFonts w:hint="eastAsia"/>
          <w:b/>
          <w:bCs/>
          <w:lang w:eastAsia="zh-CN"/>
        </w:rPr>
        <w:t>12,800</w:t>
      </w:r>
    </w:p>
    <w:tbl>
      <w:tblPr>
        <w:tblStyle w:val="Table"/>
        <w:tblW w:w="526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329"/>
        <w:gridCol w:w="2916"/>
        <w:gridCol w:w="1381"/>
        <w:gridCol w:w="970"/>
        <w:gridCol w:w="1107"/>
        <w:gridCol w:w="1381"/>
      </w:tblGrid>
      <w:tr w:rsidR="00CE079C" w:rsidRPr="00986F8F" w:rsidTr="004B25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2" w:type="dxa"/>
            <w:tcBorders>
              <w:bottom w:val="none" w:sz="0" w:space="0" w:color="auto"/>
            </w:tcBorders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类别</w:t>
            </w:r>
            <w:proofErr w:type="spellEnd"/>
          </w:p>
        </w:tc>
        <w:tc>
          <w:tcPr>
            <w:tcW w:w="2999" w:type="dxa"/>
            <w:tcBorders>
              <w:bottom w:val="none" w:sz="0" w:space="0" w:color="auto"/>
            </w:tcBorders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详细内容</w:t>
            </w:r>
            <w:proofErr w:type="spellEnd"/>
          </w:p>
        </w:tc>
        <w:tc>
          <w:tcPr>
            <w:tcW w:w="1417" w:type="dxa"/>
            <w:tcBorders>
              <w:bottom w:val="none" w:sz="0" w:space="0" w:color="auto"/>
            </w:tcBorders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单价（元</w:t>
            </w:r>
            <w:proofErr w:type="spellEnd"/>
            <w:r w:rsidRPr="00986F8F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993" w:type="dxa"/>
            <w:tcBorders>
              <w:bottom w:val="none" w:sz="0" w:space="0" w:color="auto"/>
            </w:tcBorders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数量</w:t>
            </w:r>
            <w:proofErr w:type="spellEnd"/>
          </w:p>
        </w:tc>
        <w:tc>
          <w:tcPr>
            <w:tcW w:w="1134" w:type="dxa"/>
            <w:tcBorders>
              <w:bottom w:val="none" w:sz="0" w:space="0" w:color="auto"/>
            </w:tcBorders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单位</w:t>
            </w:r>
            <w:proofErr w:type="spellEnd"/>
          </w:p>
        </w:tc>
        <w:tc>
          <w:tcPr>
            <w:tcW w:w="1417" w:type="dxa"/>
            <w:tcBorders>
              <w:bottom w:val="none" w:sz="0" w:space="0" w:color="auto"/>
            </w:tcBorders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金额（元</w:t>
            </w:r>
            <w:proofErr w:type="spellEnd"/>
            <w:r w:rsidRPr="00986F8F"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CE079C" w:rsidRPr="00986F8F" w:rsidTr="004B25B4">
        <w:tc>
          <w:tcPr>
            <w:tcW w:w="1362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花艺设计</w:t>
            </w:r>
            <w:proofErr w:type="spellEnd"/>
          </w:p>
        </w:tc>
        <w:tc>
          <w:tcPr>
            <w:tcW w:w="2999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86F8F">
              <w:rPr>
                <w:rFonts w:hint="eastAsia"/>
                <w:sz w:val="21"/>
                <w:szCs w:val="21"/>
                <w:lang w:eastAsia="zh-CN"/>
              </w:rPr>
              <w:t>根据活动主题及效果图进行花艺设计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1,500</w:t>
            </w:r>
          </w:p>
        </w:tc>
        <w:tc>
          <w:tcPr>
            <w:tcW w:w="993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r w:rsidRPr="00986F8F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1,500</w:t>
            </w:r>
          </w:p>
        </w:tc>
      </w:tr>
      <w:tr w:rsidR="00CE079C" w:rsidRPr="00986F8F" w:rsidTr="004B25B4">
        <w:tc>
          <w:tcPr>
            <w:tcW w:w="1362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花材配置</w:t>
            </w:r>
            <w:proofErr w:type="spellEnd"/>
          </w:p>
        </w:tc>
        <w:tc>
          <w:tcPr>
            <w:tcW w:w="2999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鲜花及辅材采购</w:t>
            </w:r>
            <w:proofErr w:type="spellEnd"/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4,500</w:t>
            </w:r>
          </w:p>
        </w:tc>
        <w:tc>
          <w:tcPr>
            <w:tcW w:w="993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r w:rsidRPr="00986F8F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4,500</w:t>
            </w:r>
          </w:p>
        </w:tc>
      </w:tr>
      <w:tr w:rsidR="00CE079C" w:rsidRPr="00986F8F" w:rsidTr="004B25B4">
        <w:tc>
          <w:tcPr>
            <w:tcW w:w="1362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花艺制作及现场布置</w:t>
            </w:r>
            <w:proofErr w:type="spellEnd"/>
          </w:p>
        </w:tc>
        <w:tc>
          <w:tcPr>
            <w:tcW w:w="2999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86F8F">
              <w:rPr>
                <w:rFonts w:hint="eastAsia"/>
                <w:sz w:val="21"/>
                <w:szCs w:val="21"/>
                <w:lang w:eastAsia="zh-CN"/>
              </w:rPr>
              <w:t>花艺制作、现场布置及效果调整（含现场执行团队）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3,000</w:t>
            </w:r>
          </w:p>
        </w:tc>
        <w:tc>
          <w:tcPr>
            <w:tcW w:w="993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r w:rsidRPr="00986F8F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3,000</w:t>
            </w:r>
          </w:p>
        </w:tc>
      </w:tr>
      <w:tr w:rsidR="00CE079C" w:rsidRPr="00986F8F" w:rsidTr="004B25B4">
        <w:tc>
          <w:tcPr>
            <w:tcW w:w="1362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运输配送</w:t>
            </w:r>
            <w:proofErr w:type="spellEnd"/>
          </w:p>
        </w:tc>
        <w:tc>
          <w:tcPr>
            <w:tcW w:w="2999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花材运输及现场配送</w:t>
            </w:r>
            <w:proofErr w:type="spellEnd"/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800</w:t>
            </w:r>
          </w:p>
        </w:tc>
        <w:tc>
          <w:tcPr>
            <w:tcW w:w="993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r w:rsidRPr="00986F8F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800</w:t>
            </w:r>
          </w:p>
        </w:tc>
      </w:tr>
      <w:tr w:rsidR="00CE079C" w:rsidRPr="00986F8F" w:rsidTr="004B25B4">
        <w:tc>
          <w:tcPr>
            <w:tcW w:w="1362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sz w:val="21"/>
                <w:szCs w:val="21"/>
              </w:rPr>
              <w:t>现场养护</w:t>
            </w:r>
            <w:proofErr w:type="spellEnd"/>
          </w:p>
        </w:tc>
        <w:tc>
          <w:tcPr>
            <w:tcW w:w="2999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86F8F">
              <w:rPr>
                <w:rFonts w:hint="eastAsia"/>
                <w:sz w:val="21"/>
                <w:szCs w:val="21"/>
                <w:lang w:eastAsia="zh-CN"/>
              </w:rPr>
              <w:t>7</w:t>
            </w:r>
            <w:r w:rsidRPr="00986F8F">
              <w:rPr>
                <w:rFonts w:hint="eastAsia"/>
                <w:sz w:val="21"/>
                <w:szCs w:val="21"/>
                <w:lang w:eastAsia="zh-CN"/>
              </w:rPr>
              <w:t>月</w:t>
            </w:r>
            <w:r w:rsidRPr="00986F8F">
              <w:rPr>
                <w:rFonts w:hint="eastAsia"/>
                <w:sz w:val="21"/>
                <w:szCs w:val="21"/>
                <w:lang w:eastAsia="zh-CN"/>
              </w:rPr>
              <w:t>10</w:t>
            </w:r>
            <w:r w:rsidRPr="00986F8F">
              <w:rPr>
                <w:rFonts w:hint="eastAsia"/>
                <w:sz w:val="21"/>
                <w:szCs w:val="21"/>
                <w:lang w:eastAsia="zh-CN"/>
              </w:rPr>
              <w:t>日</w:t>
            </w:r>
            <w:r w:rsidRPr="00986F8F">
              <w:rPr>
                <w:rFonts w:hint="eastAsia"/>
                <w:sz w:val="21"/>
                <w:szCs w:val="21"/>
                <w:lang w:eastAsia="zh-CN"/>
              </w:rPr>
              <w:t>-12</w:t>
            </w:r>
            <w:r w:rsidRPr="00986F8F">
              <w:rPr>
                <w:rFonts w:hint="eastAsia"/>
                <w:sz w:val="21"/>
                <w:szCs w:val="21"/>
                <w:lang w:eastAsia="zh-CN"/>
              </w:rPr>
              <w:t>日活动期间驻场维护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300</w:t>
            </w:r>
          </w:p>
        </w:tc>
        <w:tc>
          <w:tcPr>
            <w:tcW w:w="993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3</w:t>
            </w:r>
          </w:p>
        </w:tc>
        <w:tc>
          <w:tcPr>
            <w:tcW w:w="1134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r w:rsidRPr="00986F8F">
              <w:rPr>
                <w:rFonts w:hint="eastAsia"/>
                <w:sz w:val="21"/>
                <w:szCs w:val="21"/>
              </w:rPr>
              <w:t>天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900</w:t>
            </w:r>
          </w:p>
        </w:tc>
      </w:tr>
      <w:tr w:rsidR="00CE079C" w:rsidRPr="00986F8F" w:rsidTr="004B25B4">
        <w:tc>
          <w:tcPr>
            <w:tcW w:w="1362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r w:rsidRPr="00986F8F">
              <w:rPr>
                <w:rFonts w:hint="eastAsia"/>
                <w:sz w:val="21"/>
                <w:szCs w:val="21"/>
              </w:rPr>
              <w:t>撤场服务</w:t>
            </w:r>
          </w:p>
        </w:tc>
        <w:tc>
          <w:tcPr>
            <w:tcW w:w="2999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86F8F">
              <w:rPr>
                <w:rFonts w:hint="eastAsia"/>
                <w:sz w:val="21"/>
                <w:szCs w:val="21"/>
                <w:lang w:eastAsia="zh-CN"/>
              </w:rPr>
              <w:t>活动结束后撤场及清运服务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900</w:t>
            </w:r>
          </w:p>
        </w:tc>
        <w:tc>
          <w:tcPr>
            <w:tcW w:w="993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r w:rsidRPr="00986F8F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900</w:t>
            </w:r>
          </w:p>
        </w:tc>
      </w:tr>
      <w:tr w:rsidR="00CE079C" w:rsidRPr="00986F8F" w:rsidTr="004B25B4">
        <w:tc>
          <w:tcPr>
            <w:tcW w:w="1362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r w:rsidRPr="00986F8F">
              <w:rPr>
                <w:rFonts w:hint="eastAsia"/>
                <w:sz w:val="21"/>
                <w:szCs w:val="21"/>
              </w:rPr>
              <w:t>项目执行服务</w:t>
            </w:r>
          </w:p>
        </w:tc>
        <w:tc>
          <w:tcPr>
            <w:tcW w:w="2999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986F8F">
              <w:rPr>
                <w:rFonts w:hint="eastAsia"/>
                <w:sz w:val="21"/>
                <w:szCs w:val="21"/>
                <w:lang w:eastAsia="zh-CN"/>
              </w:rPr>
              <w:t>现场协调、执行管理及应急调整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1,200</w:t>
            </w:r>
          </w:p>
        </w:tc>
        <w:tc>
          <w:tcPr>
            <w:tcW w:w="993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:rsidR="00CE079C" w:rsidRPr="00986F8F" w:rsidRDefault="00000000">
            <w:pPr>
              <w:pStyle w:val="Compact"/>
              <w:rPr>
                <w:sz w:val="21"/>
                <w:szCs w:val="21"/>
              </w:rPr>
            </w:pPr>
            <w:r w:rsidRPr="00986F8F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417" w:type="dxa"/>
          </w:tcPr>
          <w:p w:rsidR="00CE079C" w:rsidRPr="00986F8F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sz w:val="21"/>
                <w:szCs w:val="21"/>
              </w:rPr>
              <w:t>1,200</w:t>
            </w:r>
          </w:p>
        </w:tc>
      </w:tr>
      <w:tr w:rsidR="00986F8F" w:rsidRPr="00986F8F" w:rsidTr="00DA4B0B">
        <w:tc>
          <w:tcPr>
            <w:tcW w:w="1362" w:type="dxa"/>
          </w:tcPr>
          <w:p w:rsidR="00986F8F" w:rsidRPr="00986F8F" w:rsidRDefault="00986F8F">
            <w:pPr>
              <w:pStyle w:val="Compact"/>
              <w:rPr>
                <w:sz w:val="21"/>
                <w:szCs w:val="21"/>
              </w:rPr>
            </w:pPr>
            <w:proofErr w:type="spellStart"/>
            <w:r w:rsidRPr="00986F8F">
              <w:rPr>
                <w:rFonts w:hint="eastAsia"/>
                <w:b/>
                <w:bCs/>
                <w:sz w:val="21"/>
                <w:szCs w:val="21"/>
              </w:rPr>
              <w:t>合计</w:t>
            </w:r>
            <w:proofErr w:type="spellEnd"/>
          </w:p>
        </w:tc>
        <w:tc>
          <w:tcPr>
            <w:tcW w:w="7960" w:type="dxa"/>
            <w:gridSpan w:val="5"/>
          </w:tcPr>
          <w:p w:rsidR="00986F8F" w:rsidRPr="00986F8F" w:rsidRDefault="00986F8F">
            <w:pPr>
              <w:pStyle w:val="Compact"/>
              <w:jc w:val="right"/>
              <w:rPr>
                <w:sz w:val="21"/>
                <w:szCs w:val="21"/>
              </w:rPr>
            </w:pPr>
            <w:r w:rsidRPr="00986F8F">
              <w:rPr>
                <w:b/>
                <w:bCs/>
                <w:sz w:val="21"/>
                <w:szCs w:val="21"/>
              </w:rPr>
              <w:t>12,800</w:t>
            </w:r>
          </w:p>
        </w:tc>
      </w:tr>
    </w:tbl>
    <w:p w:rsidR="00CE079C" w:rsidRDefault="00000000">
      <w:pPr>
        <w:pStyle w:val="a0"/>
      </w:pPr>
      <w:proofErr w:type="spellStart"/>
      <w:r>
        <w:rPr>
          <w:rFonts w:hint="eastAsia"/>
          <w:b/>
          <w:bCs/>
        </w:rPr>
        <w:t>方案特点</w:t>
      </w:r>
      <w:proofErr w:type="spellEnd"/>
      <w:r>
        <w:rPr>
          <w:rFonts w:hint="eastAsia"/>
          <w:b/>
          <w:bCs/>
        </w:rPr>
        <w:t>：</w:t>
      </w:r>
    </w:p>
    <w:p w:rsidR="00CE079C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满足效果图整体风格呈现</w:t>
      </w:r>
    </w:p>
    <w:p w:rsidR="00CE079C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标准鲜花配置</w:t>
      </w:r>
      <w:proofErr w:type="spellEnd"/>
    </w:p>
    <w:p w:rsidR="00CE079C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含现场安装、养护及撤场服务</w:t>
      </w:r>
    </w:p>
    <w:p w:rsidR="00CE079C" w:rsidRDefault="00000000">
      <w:pPr>
        <w:pStyle w:val="Compact"/>
        <w:numPr>
          <w:ilvl w:val="0"/>
          <w:numId w:val="2"/>
        </w:numPr>
      </w:pPr>
      <w:proofErr w:type="spellStart"/>
      <w:r>
        <w:rPr>
          <w:rFonts w:hint="eastAsia"/>
        </w:rPr>
        <w:t>兼顾预算与展示效果</w:t>
      </w:r>
      <w:proofErr w:type="spellEnd"/>
    </w:p>
    <w:p w:rsidR="00CE079C" w:rsidRDefault="00000000">
      <w:pPr>
        <w:pStyle w:val="Compact"/>
        <w:numPr>
          <w:ilvl w:val="0"/>
          <w:numId w:val="2"/>
        </w:numPr>
        <w:rPr>
          <w:lang w:eastAsia="zh-CN"/>
        </w:rPr>
      </w:pPr>
      <w:r>
        <w:rPr>
          <w:rFonts w:hint="eastAsia"/>
          <w:lang w:eastAsia="zh-CN"/>
        </w:rPr>
        <w:t>适用于论坛、会议及展会活动</w:t>
      </w:r>
    </w:p>
    <w:p w:rsidR="00CE079C" w:rsidRDefault="005512BC">
      <w:r>
        <w:rPr>
          <w:noProof/>
        </w:rPr>
        <w:pict>
          <v:rect id="_x0000_i1028" alt="" style="width:415.3pt;height:.05pt;mso-width-percent:0;mso-height-percent:0;mso-width-percent:0;mso-height-percent:0" o:hralign="center" o:hrstd="t" o:hr="t"/>
        </w:pict>
      </w:r>
    </w:p>
    <w:p w:rsidR="00CE079C" w:rsidRDefault="00000000">
      <w:pPr>
        <w:pStyle w:val="1"/>
        <w:rPr>
          <w:lang w:eastAsia="zh-CN"/>
        </w:rPr>
      </w:pPr>
      <w:bookmarkStart w:id="2" w:name="方案二标准升级版推荐"/>
      <w:bookmarkEnd w:id="1"/>
      <w:r>
        <w:rPr>
          <w:rFonts w:hint="eastAsia"/>
          <w:lang w:eastAsia="zh-CN"/>
        </w:rPr>
        <w:lastRenderedPageBreak/>
        <w:t>方案二｜标准升级版（推荐）</w:t>
      </w:r>
    </w:p>
    <w:p w:rsidR="00CE079C" w:rsidRDefault="00000000">
      <w:pPr>
        <w:pStyle w:val="FirstParagraph"/>
        <w:rPr>
          <w:b/>
          <w:bCs/>
          <w:lang w:eastAsia="zh-CN"/>
        </w:rPr>
      </w:pPr>
      <w:proofErr w:type="spellStart"/>
      <w:r>
        <w:rPr>
          <w:rFonts w:hint="eastAsia"/>
          <w:b/>
          <w:bCs/>
        </w:rPr>
        <w:t>预算总价</w:t>
      </w:r>
      <w:proofErr w:type="spellEnd"/>
      <w:r>
        <w:rPr>
          <w:rFonts w:hint="eastAsia"/>
          <w:b/>
          <w:bCs/>
        </w:rPr>
        <w:t>：￥</w:t>
      </w:r>
      <w:r>
        <w:rPr>
          <w:rFonts w:hint="eastAsia"/>
          <w:b/>
          <w:bCs/>
        </w:rPr>
        <w:t>1</w:t>
      </w:r>
      <w:r w:rsidR="00D935D9">
        <w:rPr>
          <w:rFonts w:hint="eastAsia"/>
          <w:b/>
          <w:bCs/>
          <w:lang w:eastAsia="zh-CN"/>
        </w:rPr>
        <w:t>4</w:t>
      </w:r>
      <w:r>
        <w:rPr>
          <w:rFonts w:hint="eastAsia"/>
          <w:b/>
          <w:bCs/>
        </w:rPr>
        <w:t>,800</w:t>
      </w:r>
    </w:p>
    <w:tbl>
      <w:tblPr>
        <w:tblStyle w:val="Table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19"/>
        <w:gridCol w:w="3375"/>
        <w:gridCol w:w="1310"/>
        <w:gridCol w:w="799"/>
        <w:gridCol w:w="1043"/>
        <w:gridCol w:w="1276"/>
      </w:tblGrid>
      <w:tr w:rsidR="00CE079C" w:rsidRPr="00D7667B" w:rsidTr="009454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类别</w:t>
            </w:r>
            <w:proofErr w:type="spellEnd"/>
          </w:p>
        </w:tc>
        <w:tc>
          <w:tcPr>
            <w:tcW w:w="3375" w:type="dxa"/>
            <w:tcBorders>
              <w:bottom w:val="none" w:sz="0" w:space="0" w:color="auto"/>
            </w:tcBorders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详细内容</w:t>
            </w:r>
            <w:proofErr w:type="spellEnd"/>
          </w:p>
        </w:tc>
        <w:tc>
          <w:tcPr>
            <w:tcW w:w="1310" w:type="dxa"/>
            <w:tcBorders>
              <w:bottom w:val="none" w:sz="0" w:space="0" w:color="auto"/>
            </w:tcBorders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单价（元</w:t>
            </w:r>
            <w:proofErr w:type="spellEnd"/>
            <w:r w:rsidRPr="00D7667B"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799" w:type="dxa"/>
            <w:tcBorders>
              <w:bottom w:val="none" w:sz="0" w:space="0" w:color="auto"/>
            </w:tcBorders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数量</w:t>
            </w:r>
            <w:proofErr w:type="spellEnd"/>
          </w:p>
        </w:tc>
        <w:tc>
          <w:tcPr>
            <w:tcW w:w="1043" w:type="dxa"/>
            <w:tcBorders>
              <w:bottom w:val="none" w:sz="0" w:space="0" w:color="auto"/>
            </w:tcBorders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单位</w:t>
            </w:r>
            <w:proofErr w:type="spellEnd"/>
          </w:p>
        </w:tc>
        <w:tc>
          <w:tcPr>
            <w:tcW w:w="1276" w:type="dxa"/>
            <w:tcBorders>
              <w:bottom w:val="none" w:sz="0" w:space="0" w:color="auto"/>
            </w:tcBorders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金额（元</w:t>
            </w:r>
            <w:proofErr w:type="spellEnd"/>
            <w:r w:rsidRPr="00D7667B">
              <w:rPr>
                <w:rFonts w:hint="eastAsia"/>
                <w:sz w:val="21"/>
                <w:szCs w:val="21"/>
              </w:rPr>
              <w:t>）</w:t>
            </w:r>
          </w:p>
        </w:tc>
      </w:tr>
      <w:tr w:rsidR="00CE079C" w:rsidRPr="00D7667B" w:rsidTr="00945478">
        <w:tc>
          <w:tcPr>
            <w:tcW w:w="0" w:type="auto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花艺设计</w:t>
            </w:r>
            <w:proofErr w:type="spellEnd"/>
          </w:p>
        </w:tc>
        <w:tc>
          <w:tcPr>
            <w:tcW w:w="3375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定制花艺搭配方案</w:t>
            </w:r>
            <w:proofErr w:type="spellEnd"/>
          </w:p>
        </w:tc>
        <w:tc>
          <w:tcPr>
            <w:tcW w:w="1310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1,</w:t>
            </w:r>
            <w:r w:rsidR="00E70CDA">
              <w:rPr>
                <w:rFonts w:hint="eastAsia"/>
                <w:sz w:val="21"/>
                <w:szCs w:val="21"/>
                <w:lang w:eastAsia="zh-CN"/>
              </w:rPr>
              <w:t>5</w:t>
            </w:r>
            <w:r w:rsidRPr="00D7667B">
              <w:rPr>
                <w:sz w:val="21"/>
                <w:szCs w:val="21"/>
              </w:rPr>
              <w:t>00</w:t>
            </w:r>
          </w:p>
        </w:tc>
        <w:tc>
          <w:tcPr>
            <w:tcW w:w="799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1</w:t>
            </w:r>
          </w:p>
        </w:tc>
        <w:tc>
          <w:tcPr>
            <w:tcW w:w="1043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r w:rsidRPr="00D7667B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276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1,</w:t>
            </w:r>
            <w:r w:rsidR="00794E91">
              <w:rPr>
                <w:sz w:val="21"/>
                <w:szCs w:val="21"/>
              </w:rPr>
              <w:t>5</w:t>
            </w:r>
            <w:r w:rsidRPr="00D7667B">
              <w:rPr>
                <w:sz w:val="21"/>
                <w:szCs w:val="21"/>
              </w:rPr>
              <w:t>00</w:t>
            </w:r>
          </w:p>
        </w:tc>
      </w:tr>
      <w:tr w:rsidR="00CE079C" w:rsidRPr="00D7667B" w:rsidTr="00945478">
        <w:tc>
          <w:tcPr>
            <w:tcW w:w="0" w:type="auto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花材配置</w:t>
            </w:r>
            <w:proofErr w:type="spellEnd"/>
          </w:p>
        </w:tc>
        <w:tc>
          <w:tcPr>
            <w:tcW w:w="3375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D7667B">
              <w:rPr>
                <w:rFonts w:hint="eastAsia"/>
                <w:sz w:val="21"/>
                <w:szCs w:val="21"/>
                <w:lang w:eastAsia="zh-CN"/>
              </w:rPr>
              <w:t>提高鲜花占比及整体花量</w:t>
            </w:r>
          </w:p>
        </w:tc>
        <w:tc>
          <w:tcPr>
            <w:tcW w:w="1310" w:type="dxa"/>
          </w:tcPr>
          <w:p w:rsidR="00CE079C" w:rsidRPr="00D7667B" w:rsidRDefault="00E70CDA">
            <w:pPr>
              <w:pStyle w:val="Compac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6</w:t>
            </w:r>
            <w:r w:rsidRPr="00D7667B">
              <w:rPr>
                <w:sz w:val="21"/>
                <w:szCs w:val="21"/>
              </w:rPr>
              <w:t>,000</w:t>
            </w:r>
          </w:p>
        </w:tc>
        <w:tc>
          <w:tcPr>
            <w:tcW w:w="799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1</w:t>
            </w:r>
          </w:p>
        </w:tc>
        <w:tc>
          <w:tcPr>
            <w:tcW w:w="1043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r w:rsidRPr="00D7667B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276" w:type="dxa"/>
          </w:tcPr>
          <w:p w:rsidR="00CE079C" w:rsidRPr="00D7667B" w:rsidRDefault="00D935D9">
            <w:pPr>
              <w:pStyle w:val="Compac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6</w:t>
            </w:r>
            <w:r w:rsidRPr="00D7667B">
              <w:rPr>
                <w:sz w:val="21"/>
                <w:szCs w:val="21"/>
              </w:rPr>
              <w:t>,000</w:t>
            </w:r>
          </w:p>
        </w:tc>
      </w:tr>
      <w:tr w:rsidR="00CE079C" w:rsidRPr="00D7667B" w:rsidTr="00945478">
        <w:tc>
          <w:tcPr>
            <w:tcW w:w="0" w:type="auto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花艺制作及现场布置</w:t>
            </w:r>
            <w:proofErr w:type="spellEnd"/>
          </w:p>
        </w:tc>
        <w:tc>
          <w:tcPr>
            <w:tcW w:w="3375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D7667B">
              <w:rPr>
                <w:rFonts w:hint="eastAsia"/>
                <w:sz w:val="21"/>
                <w:szCs w:val="21"/>
                <w:lang w:eastAsia="zh-CN"/>
              </w:rPr>
              <w:t>增加花艺层次与空间表现</w:t>
            </w:r>
          </w:p>
        </w:tc>
        <w:tc>
          <w:tcPr>
            <w:tcW w:w="1310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3,500</w:t>
            </w:r>
          </w:p>
        </w:tc>
        <w:tc>
          <w:tcPr>
            <w:tcW w:w="799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1</w:t>
            </w:r>
          </w:p>
        </w:tc>
        <w:tc>
          <w:tcPr>
            <w:tcW w:w="1043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r w:rsidRPr="00D7667B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276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3,500</w:t>
            </w:r>
          </w:p>
        </w:tc>
      </w:tr>
      <w:tr w:rsidR="00CE079C" w:rsidRPr="00D7667B" w:rsidTr="00964D1E">
        <w:trPr>
          <w:trHeight w:val="131"/>
        </w:trPr>
        <w:tc>
          <w:tcPr>
            <w:tcW w:w="0" w:type="auto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运输配送</w:t>
            </w:r>
            <w:proofErr w:type="spellEnd"/>
          </w:p>
        </w:tc>
        <w:tc>
          <w:tcPr>
            <w:tcW w:w="3375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花材运输及现场配送</w:t>
            </w:r>
            <w:proofErr w:type="spellEnd"/>
          </w:p>
        </w:tc>
        <w:tc>
          <w:tcPr>
            <w:tcW w:w="1310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800</w:t>
            </w:r>
          </w:p>
        </w:tc>
        <w:tc>
          <w:tcPr>
            <w:tcW w:w="799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1</w:t>
            </w:r>
          </w:p>
        </w:tc>
        <w:tc>
          <w:tcPr>
            <w:tcW w:w="1043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r w:rsidRPr="00D7667B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276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800</w:t>
            </w:r>
          </w:p>
        </w:tc>
      </w:tr>
      <w:tr w:rsidR="00CE079C" w:rsidRPr="00D7667B" w:rsidTr="00945478">
        <w:tc>
          <w:tcPr>
            <w:tcW w:w="0" w:type="auto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sz w:val="21"/>
                <w:szCs w:val="21"/>
              </w:rPr>
              <w:t>现场养护</w:t>
            </w:r>
            <w:proofErr w:type="spellEnd"/>
          </w:p>
        </w:tc>
        <w:tc>
          <w:tcPr>
            <w:tcW w:w="3375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D7667B">
              <w:rPr>
                <w:rFonts w:hint="eastAsia"/>
                <w:sz w:val="21"/>
                <w:szCs w:val="21"/>
                <w:lang w:eastAsia="zh-CN"/>
              </w:rPr>
              <w:t>7</w:t>
            </w:r>
            <w:r w:rsidRPr="00D7667B">
              <w:rPr>
                <w:rFonts w:hint="eastAsia"/>
                <w:sz w:val="21"/>
                <w:szCs w:val="21"/>
                <w:lang w:eastAsia="zh-CN"/>
              </w:rPr>
              <w:t>月</w:t>
            </w:r>
            <w:r w:rsidRPr="00D7667B">
              <w:rPr>
                <w:rFonts w:hint="eastAsia"/>
                <w:sz w:val="21"/>
                <w:szCs w:val="21"/>
                <w:lang w:eastAsia="zh-CN"/>
              </w:rPr>
              <w:t>10</w:t>
            </w:r>
            <w:r w:rsidRPr="00D7667B">
              <w:rPr>
                <w:rFonts w:hint="eastAsia"/>
                <w:sz w:val="21"/>
                <w:szCs w:val="21"/>
                <w:lang w:eastAsia="zh-CN"/>
              </w:rPr>
              <w:t>日</w:t>
            </w:r>
            <w:r w:rsidRPr="00D7667B">
              <w:rPr>
                <w:rFonts w:hint="eastAsia"/>
                <w:sz w:val="21"/>
                <w:szCs w:val="21"/>
                <w:lang w:eastAsia="zh-CN"/>
              </w:rPr>
              <w:t>-12</w:t>
            </w:r>
            <w:r w:rsidRPr="00D7667B">
              <w:rPr>
                <w:rFonts w:hint="eastAsia"/>
                <w:sz w:val="21"/>
                <w:szCs w:val="21"/>
                <w:lang w:eastAsia="zh-CN"/>
              </w:rPr>
              <w:t>日活动期间驻场维护</w:t>
            </w:r>
          </w:p>
        </w:tc>
        <w:tc>
          <w:tcPr>
            <w:tcW w:w="1310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300</w:t>
            </w:r>
          </w:p>
        </w:tc>
        <w:tc>
          <w:tcPr>
            <w:tcW w:w="799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3</w:t>
            </w:r>
          </w:p>
        </w:tc>
        <w:tc>
          <w:tcPr>
            <w:tcW w:w="1043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r w:rsidRPr="00D7667B">
              <w:rPr>
                <w:rFonts w:hint="eastAsia"/>
                <w:sz w:val="21"/>
                <w:szCs w:val="21"/>
              </w:rPr>
              <w:t>天</w:t>
            </w:r>
          </w:p>
        </w:tc>
        <w:tc>
          <w:tcPr>
            <w:tcW w:w="1276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900</w:t>
            </w:r>
          </w:p>
        </w:tc>
      </w:tr>
      <w:tr w:rsidR="00CE079C" w:rsidRPr="00D7667B" w:rsidTr="00945478">
        <w:tc>
          <w:tcPr>
            <w:tcW w:w="0" w:type="auto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r w:rsidRPr="00D7667B">
              <w:rPr>
                <w:rFonts w:hint="eastAsia"/>
                <w:sz w:val="21"/>
                <w:szCs w:val="21"/>
              </w:rPr>
              <w:t>撤场服务</w:t>
            </w:r>
          </w:p>
        </w:tc>
        <w:tc>
          <w:tcPr>
            <w:tcW w:w="3375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D7667B">
              <w:rPr>
                <w:rFonts w:hint="eastAsia"/>
                <w:sz w:val="21"/>
                <w:szCs w:val="21"/>
                <w:lang w:eastAsia="zh-CN"/>
              </w:rPr>
              <w:t>活动结束后撤场及清运服务</w:t>
            </w:r>
          </w:p>
        </w:tc>
        <w:tc>
          <w:tcPr>
            <w:tcW w:w="1310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900</w:t>
            </w:r>
          </w:p>
        </w:tc>
        <w:tc>
          <w:tcPr>
            <w:tcW w:w="799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1</w:t>
            </w:r>
          </w:p>
        </w:tc>
        <w:tc>
          <w:tcPr>
            <w:tcW w:w="1043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r w:rsidRPr="00D7667B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276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900</w:t>
            </w:r>
          </w:p>
        </w:tc>
      </w:tr>
      <w:tr w:rsidR="00CE079C" w:rsidRPr="00D7667B" w:rsidTr="00945478">
        <w:tc>
          <w:tcPr>
            <w:tcW w:w="0" w:type="auto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r w:rsidRPr="00D7667B">
              <w:rPr>
                <w:rFonts w:hint="eastAsia"/>
                <w:sz w:val="21"/>
                <w:szCs w:val="21"/>
              </w:rPr>
              <w:t>项目执行服务</w:t>
            </w:r>
          </w:p>
        </w:tc>
        <w:tc>
          <w:tcPr>
            <w:tcW w:w="3375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  <w:lang w:eastAsia="zh-CN"/>
              </w:rPr>
            </w:pPr>
            <w:r w:rsidRPr="00D7667B">
              <w:rPr>
                <w:rFonts w:hint="eastAsia"/>
                <w:sz w:val="21"/>
                <w:szCs w:val="21"/>
                <w:lang w:eastAsia="zh-CN"/>
              </w:rPr>
              <w:t>现场协调、执行管理及应急调整</w:t>
            </w:r>
          </w:p>
        </w:tc>
        <w:tc>
          <w:tcPr>
            <w:tcW w:w="1310" w:type="dxa"/>
          </w:tcPr>
          <w:p w:rsidR="00CE079C" w:rsidRPr="00D7667B" w:rsidRDefault="008571C9">
            <w:pPr>
              <w:pStyle w:val="Compact"/>
              <w:jc w:val="right"/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1200</w:t>
            </w:r>
          </w:p>
        </w:tc>
        <w:tc>
          <w:tcPr>
            <w:tcW w:w="799" w:type="dxa"/>
          </w:tcPr>
          <w:p w:rsidR="00CE079C" w:rsidRPr="00D7667B" w:rsidRDefault="00000000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sz w:val="21"/>
                <w:szCs w:val="21"/>
              </w:rPr>
              <w:t>1</w:t>
            </w:r>
          </w:p>
        </w:tc>
        <w:tc>
          <w:tcPr>
            <w:tcW w:w="1043" w:type="dxa"/>
          </w:tcPr>
          <w:p w:rsidR="00CE079C" w:rsidRPr="00D7667B" w:rsidRDefault="00000000">
            <w:pPr>
              <w:pStyle w:val="Compact"/>
              <w:rPr>
                <w:sz w:val="21"/>
                <w:szCs w:val="21"/>
              </w:rPr>
            </w:pPr>
            <w:r w:rsidRPr="00D7667B">
              <w:rPr>
                <w:rFonts w:hint="eastAsia"/>
                <w:sz w:val="21"/>
                <w:szCs w:val="21"/>
              </w:rPr>
              <w:t>项</w:t>
            </w:r>
          </w:p>
        </w:tc>
        <w:tc>
          <w:tcPr>
            <w:tcW w:w="1276" w:type="dxa"/>
          </w:tcPr>
          <w:p w:rsidR="00CE079C" w:rsidRPr="00D7667B" w:rsidRDefault="00794E91">
            <w:pPr>
              <w:pStyle w:val="Comp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1,2</w:t>
            </w:r>
            <w:r w:rsidRPr="00D7667B">
              <w:rPr>
                <w:sz w:val="21"/>
                <w:szCs w:val="21"/>
              </w:rPr>
              <w:t>00</w:t>
            </w:r>
          </w:p>
        </w:tc>
      </w:tr>
      <w:tr w:rsidR="00945478" w:rsidRPr="00D7667B" w:rsidTr="00945478">
        <w:tc>
          <w:tcPr>
            <w:tcW w:w="0" w:type="auto"/>
          </w:tcPr>
          <w:p w:rsidR="00945478" w:rsidRPr="00D7667B" w:rsidRDefault="00945478">
            <w:pPr>
              <w:pStyle w:val="Compact"/>
              <w:rPr>
                <w:sz w:val="21"/>
                <w:szCs w:val="21"/>
              </w:rPr>
            </w:pPr>
            <w:proofErr w:type="spellStart"/>
            <w:r w:rsidRPr="00D7667B">
              <w:rPr>
                <w:rFonts w:hint="eastAsia"/>
                <w:b/>
                <w:bCs/>
                <w:sz w:val="21"/>
                <w:szCs w:val="21"/>
              </w:rPr>
              <w:t>合计</w:t>
            </w:r>
            <w:proofErr w:type="spellEnd"/>
          </w:p>
        </w:tc>
        <w:tc>
          <w:tcPr>
            <w:tcW w:w="7803" w:type="dxa"/>
            <w:gridSpan w:val="5"/>
          </w:tcPr>
          <w:p w:rsidR="00945478" w:rsidRPr="00D7667B" w:rsidRDefault="00945478">
            <w:pPr>
              <w:pStyle w:val="Compact"/>
              <w:jc w:val="right"/>
              <w:rPr>
                <w:sz w:val="21"/>
                <w:szCs w:val="21"/>
              </w:rPr>
            </w:pPr>
            <w:r w:rsidRPr="00D7667B">
              <w:rPr>
                <w:b/>
                <w:bCs/>
                <w:sz w:val="21"/>
                <w:szCs w:val="21"/>
              </w:rPr>
              <w:t>1</w:t>
            </w:r>
            <w:r w:rsidR="00D935D9">
              <w:rPr>
                <w:rFonts w:hint="eastAsia"/>
                <w:b/>
                <w:bCs/>
                <w:sz w:val="21"/>
                <w:szCs w:val="21"/>
                <w:lang w:eastAsia="zh-CN"/>
              </w:rPr>
              <w:t>4</w:t>
            </w:r>
            <w:r w:rsidRPr="00D7667B">
              <w:rPr>
                <w:b/>
                <w:bCs/>
                <w:sz w:val="21"/>
                <w:szCs w:val="21"/>
              </w:rPr>
              <w:t>,800</w:t>
            </w:r>
          </w:p>
        </w:tc>
      </w:tr>
    </w:tbl>
    <w:p w:rsidR="00CE079C" w:rsidRDefault="00000000">
      <w:pPr>
        <w:pStyle w:val="a0"/>
      </w:pPr>
      <w:proofErr w:type="spellStart"/>
      <w:r>
        <w:rPr>
          <w:rFonts w:hint="eastAsia"/>
          <w:b/>
          <w:bCs/>
        </w:rPr>
        <w:t>方案特点</w:t>
      </w:r>
      <w:proofErr w:type="spellEnd"/>
      <w:r>
        <w:rPr>
          <w:rFonts w:hint="eastAsia"/>
          <w:b/>
          <w:bCs/>
        </w:rPr>
        <w:t>：</w:t>
      </w:r>
    </w:p>
    <w:p w:rsidR="00CE079C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提升鲜花覆盖率及花艺层次</w:t>
      </w:r>
    </w:p>
    <w:p w:rsidR="00CE079C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整体视觉效果更加饱满</w:t>
      </w:r>
      <w:proofErr w:type="spellEnd"/>
    </w:p>
    <w:p w:rsidR="00CE079C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更适合活动摄影及近距离展示</w:t>
      </w:r>
    </w:p>
    <w:p w:rsidR="00CE079C" w:rsidRDefault="00000000">
      <w:pPr>
        <w:pStyle w:val="Compact"/>
        <w:numPr>
          <w:ilvl w:val="0"/>
          <w:numId w:val="3"/>
        </w:numPr>
      </w:pPr>
      <w:proofErr w:type="spellStart"/>
      <w:r>
        <w:rPr>
          <w:rFonts w:hint="eastAsia"/>
        </w:rPr>
        <w:t>品牌活动呈现效果更佳</w:t>
      </w:r>
      <w:proofErr w:type="spellEnd"/>
    </w:p>
    <w:p w:rsidR="00CE079C" w:rsidRDefault="00000000">
      <w:pPr>
        <w:pStyle w:val="Compact"/>
        <w:numPr>
          <w:ilvl w:val="0"/>
          <w:numId w:val="3"/>
        </w:numPr>
        <w:rPr>
          <w:lang w:eastAsia="zh-CN"/>
        </w:rPr>
      </w:pPr>
      <w:r>
        <w:rPr>
          <w:rFonts w:hint="eastAsia"/>
          <w:lang w:eastAsia="zh-CN"/>
        </w:rPr>
        <w:t>含养护及撤场全流程服务</w:t>
      </w:r>
    </w:p>
    <w:p w:rsidR="00CE079C" w:rsidRDefault="005512BC">
      <w:r>
        <w:rPr>
          <w:noProof/>
        </w:rPr>
        <w:pict>
          <v:rect id="_x0000_i1027" alt="" style="width:415.3pt;height:.05pt;mso-width-percent:0;mso-height-percent:0;mso-width-percent:0;mso-height-percent:0" o:hralign="center" o:hrstd="t" o:hr="t"/>
        </w:pict>
      </w:r>
    </w:p>
    <w:p w:rsidR="00CE079C" w:rsidRDefault="00000000">
      <w:pPr>
        <w:pStyle w:val="1"/>
        <w:rPr>
          <w:lang w:eastAsia="zh-CN"/>
        </w:rPr>
      </w:pPr>
      <w:bookmarkStart w:id="3" w:name="方案三高配定制版"/>
      <w:bookmarkEnd w:id="2"/>
      <w:r>
        <w:rPr>
          <w:rFonts w:hint="eastAsia"/>
          <w:lang w:eastAsia="zh-CN"/>
        </w:rPr>
        <w:t>方案三｜高配定制版</w:t>
      </w:r>
    </w:p>
    <w:p w:rsidR="00DA4B0B" w:rsidRDefault="00000000" w:rsidP="00945478">
      <w:pPr>
        <w:pStyle w:val="FirstParagraph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预算总价：￥</w:t>
      </w:r>
      <w:r>
        <w:rPr>
          <w:rFonts w:hint="eastAsia"/>
          <w:b/>
          <w:bCs/>
          <w:lang w:eastAsia="zh-CN"/>
        </w:rPr>
        <w:t>18,800</w:t>
      </w:r>
      <w:r>
        <w:rPr>
          <w:rFonts w:hint="eastAsia"/>
          <w:b/>
          <w:bCs/>
          <w:lang w:eastAsia="zh-CN"/>
        </w:rPr>
        <w:t>起</w:t>
      </w:r>
    </w:p>
    <w:tbl>
      <w:tblPr>
        <w:tblStyle w:val="Table"/>
        <w:tblW w:w="9606" w:type="dxa"/>
        <w:tblLook w:val="04A0" w:firstRow="1" w:lastRow="0" w:firstColumn="1" w:lastColumn="0" w:noHBand="0" w:noVBand="1"/>
      </w:tblPr>
      <w:tblGrid>
        <w:gridCol w:w="1809"/>
        <w:gridCol w:w="3596"/>
        <w:gridCol w:w="1374"/>
        <w:gridCol w:w="842"/>
        <w:gridCol w:w="709"/>
        <w:gridCol w:w="1276"/>
      </w:tblGrid>
      <w:tr w:rsidR="00945478" w:rsidRPr="00945478" w:rsidTr="001456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center"/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类别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center"/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详细内容</w:t>
            </w:r>
          </w:p>
        </w:tc>
        <w:tc>
          <w:tcPr>
            <w:tcW w:w="1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单价（元）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数量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center"/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单位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金额（元）</w:t>
            </w:r>
          </w:p>
        </w:tc>
      </w:tr>
      <w:tr w:rsidR="00945478" w:rsidRPr="00945478" w:rsidTr="0014560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花艺设计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定制主题花艺设计方案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E70CDA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  <w:r w:rsidR="00945478"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,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8</w:t>
            </w:r>
            <w:r w:rsidR="00945478"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D935D9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,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8</w:t>
            </w:r>
            <w:r w:rsidR="00945478"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00</w:t>
            </w:r>
          </w:p>
        </w:tc>
      </w:tr>
      <w:tr w:rsidR="00945478" w:rsidRPr="00945478" w:rsidTr="0014560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花材配置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高鲜花占比或全鲜花方案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E70CDA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7</w:t>
            </w:r>
            <w:r w:rsidR="00945478"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,</w:t>
            </w:r>
            <w:r w:rsidR="009871F4"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5</w:t>
            </w:r>
            <w:r w:rsidR="00945478"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CB5076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7,5</w:t>
            </w:r>
            <w:r w:rsidR="00945478"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00</w:t>
            </w:r>
          </w:p>
        </w:tc>
      </w:tr>
      <w:tr w:rsidR="00945478" w:rsidRPr="00945478" w:rsidTr="0014560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花艺制作及现场布置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高密度花艺制作及视觉呈现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E70CDA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3</w:t>
            </w:r>
            <w:r w:rsidR="00945478"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,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5</w:t>
            </w:r>
            <w:r w:rsidR="00945478"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CF6CDF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3,5</w:t>
            </w:r>
            <w:r w:rsidR="00945478"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00</w:t>
            </w:r>
          </w:p>
        </w:tc>
      </w:tr>
      <w:tr w:rsidR="00945478" w:rsidRPr="00945478" w:rsidTr="0014560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运输配送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花材运输及现场配送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800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800</w:t>
            </w:r>
          </w:p>
        </w:tc>
      </w:tr>
      <w:tr w:rsidR="00945478" w:rsidRPr="00945478" w:rsidTr="0014560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现场养护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7月10日-12日活动期间驻场维护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300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天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900</w:t>
            </w:r>
          </w:p>
        </w:tc>
      </w:tr>
      <w:tr w:rsidR="00945478" w:rsidRPr="00945478" w:rsidTr="0014560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撤场服务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活动结束后撤场及清运服务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900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900</w:t>
            </w:r>
          </w:p>
        </w:tc>
      </w:tr>
      <w:tr w:rsidR="00945478" w:rsidRPr="00945478" w:rsidTr="0014560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项目执行服务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现场协调、执行管理及应急调整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E70CDA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,</w:t>
            </w:r>
            <w:r>
              <w:rPr>
                <w:rFonts w:ascii="宋体" w:eastAsia="宋体" w:hAnsi="宋体" w:cs="宋体" w:hint="eastAsia"/>
                <w:sz w:val="21"/>
                <w:szCs w:val="21"/>
                <w:lang w:eastAsia="zh-CN"/>
              </w:rPr>
              <w:t>400</w:t>
            </w: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sz w:val="21"/>
                <w:szCs w:val="21"/>
                <w:lang w:eastAsia="zh-CN"/>
              </w:rPr>
              <w:t>项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CF7B0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>
              <w:rPr>
                <w:rFonts w:ascii="宋体" w:eastAsia="宋体" w:hAnsi="宋体" w:cs="宋体"/>
                <w:sz w:val="21"/>
                <w:szCs w:val="21"/>
                <w:lang w:eastAsia="zh-CN"/>
              </w:rPr>
              <w:t>1,400</w:t>
            </w:r>
          </w:p>
        </w:tc>
      </w:tr>
      <w:tr w:rsidR="00945478" w:rsidRPr="00945478" w:rsidTr="00145603"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合计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rPr>
                <w:rFonts w:ascii="Times New Roman" w:eastAsia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45478" w:rsidRPr="00945478" w:rsidRDefault="00945478" w:rsidP="00A320FD">
            <w:pPr>
              <w:spacing w:after="0"/>
              <w:jc w:val="right"/>
              <w:rPr>
                <w:rFonts w:ascii="宋体" w:eastAsia="宋体" w:hAnsi="宋体" w:cs="宋体"/>
                <w:sz w:val="21"/>
                <w:szCs w:val="21"/>
                <w:lang w:eastAsia="zh-CN"/>
              </w:rPr>
            </w:pPr>
            <w:r w:rsidRPr="00945478"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1</w:t>
            </w:r>
            <w:r w:rsidR="00D935D9">
              <w:rPr>
                <w:rFonts w:ascii="宋体" w:eastAsia="宋体" w:hAnsi="宋体" w:cs="宋体" w:hint="eastAsia"/>
                <w:b/>
                <w:bCs/>
                <w:sz w:val="21"/>
                <w:szCs w:val="21"/>
                <w:lang w:eastAsia="zh-CN"/>
              </w:rPr>
              <w:t>6</w:t>
            </w:r>
            <w:r w:rsidRPr="00945478">
              <w:rPr>
                <w:rFonts w:ascii="宋体" w:eastAsia="宋体" w:hAnsi="宋体" w:cs="宋体"/>
                <w:b/>
                <w:bCs/>
                <w:sz w:val="21"/>
                <w:szCs w:val="21"/>
                <w:lang w:eastAsia="zh-CN"/>
              </w:rPr>
              <w:t>,800起</w:t>
            </w:r>
          </w:p>
        </w:tc>
      </w:tr>
    </w:tbl>
    <w:p w:rsidR="00945478" w:rsidRPr="00945478" w:rsidRDefault="00945478" w:rsidP="00945478">
      <w:pPr>
        <w:pStyle w:val="a0"/>
        <w:rPr>
          <w:lang w:eastAsia="zh-CN"/>
        </w:rPr>
      </w:pPr>
    </w:p>
    <w:p w:rsidR="00CE079C" w:rsidRDefault="00000000">
      <w:pPr>
        <w:pStyle w:val="a0"/>
      </w:pPr>
      <w:proofErr w:type="spellStart"/>
      <w:r>
        <w:rPr>
          <w:rFonts w:hint="eastAsia"/>
          <w:b/>
          <w:bCs/>
        </w:rPr>
        <w:t>方案特点</w:t>
      </w:r>
      <w:proofErr w:type="spellEnd"/>
      <w:r>
        <w:rPr>
          <w:rFonts w:hint="eastAsia"/>
          <w:b/>
          <w:bCs/>
        </w:rPr>
        <w:t>：</w:t>
      </w:r>
    </w:p>
    <w:p w:rsidR="00CE079C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高鲜花占比或全鲜花打造</w:t>
      </w:r>
    </w:p>
    <w:p w:rsidR="00CE079C" w:rsidRDefault="00000000">
      <w:pPr>
        <w:pStyle w:val="Compact"/>
        <w:numPr>
          <w:ilvl w:val="0"/>
          <w:numId w:val="4"/>
        </w:numPr>
      </w:pPr>
      <w:proofErr w:type="spellStart"/>
      <w:r>
        <w:rPr>
          <w:rFonts w:hint="eastAsia"/>
        </w:rPr>
        <w:t>高密度花艺视觉呈现</w:t>
      </w:r>
      <w:proofErr w:type="spellEnd"/>
    </w:p>
    <w:p w:rsidR="00CE079C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强化品牌形象展示</w:t>
      </w:r>
    </w:p>
    <w:p w:rsidR="00CE079C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适用于发布会、论坛、品牌活动及重要接待</w:t>
      </w:r>
    </w:p>
    <w:p w:rsidR="00945478" w:rsidRDefault="00000000" w:rsidP="00945478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lang w:eastAsia="zh-CN"/>
        </w:rPr>
        <w:t>含养护及撤场全流程服务</w:t>
      </w:r>
    </w:p>
    <w:p w:rsidR="00CE079C" w:rsidRDefault="005512BC">
      <w:r>
        <w:rPr>
          <w:noProof/>
        </w:rPr>
        <w:pict>
          <v:rect id="_x0000_i1026" alt="" style="width:415.3pt;height:.05pt;mso-width-percent:0;mso-height-percent:0;mso-width-percent:0;mso-height-percent:0" o:hralign="center" o:hrstd="t" o:hr="t"/>
        </w:pict>
      </w:r>
    </w:p>
    <w:p w:rsidR="00CE079C" w:rsidRDefault="00000000">
      <w:pPr>
        <w:pStyle w:val="1"/>
      </w:pPr>
      <w:bookmarkStart w:id="4" w:name="报价说明"/>
      <w:bookmarkEnd w:id="3"/>
      <w:r>
        <w:rPr>
          <w:rFonts w:hint="eastAsia"/>
        </w:rPr>
        <w:t>报价说明</w:t>
      </w:r>
    </w:p>
    <w:p w:rsidR="00CE079C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本报价依据现有效果图及沟通需求进行初步预算核算。</w:t>
      </w:r>
    </w:p>
    <w:p w:rsidR="00CE079C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报价包含花艺设计、花材采购、制作、运输配送、现场布置、活动期间养护及撤场服务。</w:t>
      </w:r>
    </w:p>
    <w:p w:rsidR="00CE079C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现场养护时间为</w:t>
      </w:r>
      <w:r>
        <w:rPr>
          <w:rFonts w:hint="eastAsia"/>
          <w:lang w:eastAsia="zh-CN"/>
        </w:rPr>
        <w:t>2025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日至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日。</w:t>
      </w:r>
    </w:p>
    <w:p w:rsidR="00CE079C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如涉及夜间施工、特殊结构制作、额外增补花材或方案调整，费用另行核算。</w:t>
      </w:r>
    </w:p>
    <w:p w:rsidR="00CE079C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rFonts w:hint="eastAsia"/>
          <w:lang w:eastAsia="zh-CN"/>
        </w:rPr>
        <w:t>国家会展中心相关进场管理要求以现场实际执行情况为准。</w:t>
      </w:r>
    </w:p>
    <w:p w:rsidR="00CE079C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本报价有效期</w:t>
      </w:r>
      <w:r>
        <w:rPr>
          <w:rFonts w:hint="eastAsia"/>
        </w:rPr>
        <w:t>15</w:t>
      </w:r>
      <w:r>
        <w:rPr>
          <w:rFonts w:hint="eastAsia"/>
        </w:rPr>
        <w:t>天。</w:t>
      </w:r>
    </w:p>
    <w:p w:rsidR="00CE079C" w:rsidRDefault="005512BC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CE079C" w:rsidRDefault="00000000">
      <w:pPr>
        <w:pStyle w:val="FirstParagraph"/>
      </w:pPr>
      <w:r>
        <w:rPr>
          <w:rFonts w:hint="eastAsia"/>
          <w:b/>
          <w:bCs/>
        </w:rPr>
        <w:t>卉枫源采</w:t>
      </w:r>
      <w:r>
        <w:rPr>
          <w:b/>
          <w:bCs/>
        </w:rPr>
        <w:t xml:space="preserve"> Flower Design</w:t>
      </w:r>
    </w:p>
    <w:p w:rsidR="00CE079C" w:rsidRDefault="00000000">
      <w:pPr>
        <w:pStyle w:val="a0"/>
      </w:pPr>
      <w:proofErr w:type="spellStart"/>
      <w:r>
        <w:rPr>
          <w:rFonts w:hint="eastAsia"/>
        </w:rPr>
        <w:t>联系人</w:t>
      </w:r>
      <w:proofErr w:type="spellEnd"/>
      <w:r>
        <w:rPr>
          <w:rFonts w:hint="eastAsia"/>
        </w:rPr>
        <w:t>：</w:t>
      </w:r>
      <w:r>
        <w:rPr>
          <w:rFonts w:hint="eastAsia"/>
        </w:rPr>
        <w:t>___</w:t>
      </w:r>
      <w:r w:rsidR="00D935D9">
        <w:rPr>
          <w:rFonts w:hint="eastAsia"/>
          <w:lang w:eastAsia="zh-CN"/>
        </w:rPr>
        <w:t>胡慧慧</w:t>
      </w:r>
      <w:r>
        <w:rPr>
          <w:rFonts w:hint="eastAsia"/>
        </w:rPr>
        <w:t>____________</w:t>
      </w:r>
    </w:p>
    <w:p w:rsidR="00CE079C" w:rsidRDefault="00000000">
      <w:pPr>
        <w:pStyle w:val="a0"/>
        <w:rPr>
          <w:lang w:eastAsia="zh-CN"/>
        </w:rPr>
      </w:pPr>
      <w:r>
        <w:rPr>
          <w:rFonts w:hint="eastAsia"/>
        </w:rPr>
        <w:t>联系电话：</w:t>
      </w:r>
      <w:r>
        <w:rPr>
          <w:rFonts w:hint="eastAsia"/>
        </w:rPr>
        <w:t>____</w:t>
      </w:r>
      <w:r w:rsidR="00AD70B9">
        <w:rPr>
          <w:rFonts w:hint="eastAsia"/>
          <w:lang w:eastAsia="zh-CN"/>
        </w:rPr>
        <w:t>15601961160</w:t>
      </w:r>
      <w:r w:rsidR="00AD70B9">
        <w:rPr>
          <w:rFonts w:hint="eastAsia"/>
          <w:lang w:eastAsia="zh-CN"/>
        </w:rPr>
        <w:t>（微信同号）</w:t>
      </w:r>
      <w:r w:rsidR="00AD70B9">
        <w:rPr>
          <w:rFonts w:hint="eastAsia"/>
          <w:lang w:eastAsia="zh-CN"/>
        </w:rPr>
        <w:t>/</w:t>
      </w:r>
      <w:r>
        <w:rPr>
          <w:rFonts w:hint="eastAsia"/>
        </w:rPr>
        <w:t>_</w:t>
      </w:r>
      <w:r w:rsidR="00AD70B9">
        <w:rPr>
          <w:rFonts w:hint="eastAsia"/>
          <w:lang w:eastAsia="zh-CN"/>
        </w:rPr>
        <w:t>18237138303</w:t>
      </w:r>
      <w:r>
        <w:rPr>
          <w:rFonts w:hint="eastAsia"/>
        </w:rPr>
        <w:t>______</w:t>
      </w:r>
    </w:p>
    <w:p w:rsidR="00CE079C" w:rsidRDefault="00000000">
      <w:pPr>
        <w:pStyle w:val="a0"/>
      </w:pPr>
      <w:r>
        <w:rPr>
          <w:rFonts w:hint="eastAsia"/>
        </w:rPr>
        <w:t>日期：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bookmarkEnd w:id="4"/>
    </w:p>
    <w:sectPr w:rsidR="00CE079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5837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30A78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982F4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19052896">
    <w:abstractNumId w:val="0"/>
  </w:num>
  <w:num w:numId="2" w16cid:durableId="1560704132">
    <w:abstractNumId w:val="1"/>
  </w:num>
  <w:num w:numId="3" w16cid:durableId="218369209">
    <w:abstractNumId w:val="1"/>
  </w:num>
  <w:num w:numId="4" w16cid:durableId="1554149790">
    <w:abstractNumId w:val="1"/>
  </w:num>
  <w:num w:numId="5" w16cid:durableId="13125620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79C"/>
    <w:rsid w:val="00104AA0"/>
    <w:rsid w:val="00145603"/>
    <w:rsid w:val="001B4CFE"/>
    <w:rsid w:val="002064EA"/>
    <w:rsid w:val="00245168"/>
    <w:rsid w:val="00356261"/>
    <w:rsid w:val="003B5DA8"/>
    <w:rsid w:val="003C3FCB"/>
    <w:rsid w:val="004B25B4"/>
    <w:rsid w:val="004B29FF"/>
    <w:rsid w:val="005512BC"/>
    <w:rsid w:val="0061456A"/>
    <w:rsid w:val="006664EA"/>
    <w:rsid w:val="00771C93"/>
    <w:rsid w:val="00794E91"/>
    <w:rsid w:val="007C5352"/>
    <w:rsid w:val="008571C9"/>
    <w:rsid w:val="0091283B"/>
    <w:rsid w:val="00945478"/>
    <w:rsid w:val="00964D1E"/>
    <w:rsid w:val="0097533A"/>
    <w:rsid w:val="00986F8F"/>
    <w:rsid w:val="009871F4"/>
    <w:rsid w:val="00A40D7F"/>
    <w:rsid w:val="00A97E87"/>
    <w:rsid w:val="00AD70B9"/>
    <w:rsid w:val="00B54A4B"/>
    <w:rsid w:val="00C214F7"/>
    <w:rsid w:val="00CB5076"/>
    <w:rsid w:val="00CE079C"/>
    <w:rsid w:val="00CF6CDF"/>
    <w:rsid w:val="00CF7B08"/>
    <w:rsid w:val="00D7667B"/>
    <w:rsid w:val="00D935D9"/>
    <w:rsid w:val="00DA4B0B"/>
    <w:rsid w:val="00DE5789"/>
    <w:rsid w:val="00DF3CA7"/>
    <w:rsid w:val="00E51098"/>
    <w:rsid w:val="00E70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8263"/>
  <w15:docId w15:val="{5ED6624B-21D2-484C-902D-686224271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Strong" w:uiPriority="22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0">
    <w:name w:val="Strong"/>
    <w:basedOn w:val="a1"/>
    <w:uiPriority w:val="22"/>
    <w:qFormat/>
    <w:rsid w:val="009454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9EBE01F-B432-2F46-AA2B-98710CE36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fiona_txf@163.com</dc:creator>
  <cp:keywords/>
  <cp:lastModifiedBy>fiona_txf@163.com</cp:lastModifiedBy>
  <cp:revision>3</cp:revision>
  <cp:lastPrinted>2026-06-16T07:06:00Z</cp:lastPrinted>
  <dcterms:created xsi:type="dcterms:W3CDTF">2026-06-16T07:06:00Z</dcterms:created>
  <dcterms:modified xsi:type="dcterms:W3CDTF">2026-06-16T07:07:00Z</dcterms:modified>
</cp:coreProperties>
</file>