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B8E2F" w14:textId="482F1525" w:rsidR="000B7C58" w:rsidRDefault="009C4B67">
      <w:sdt>
        <w:sdtPr>
          <w:id w:val="-1936133329"/>
          <w:citation/>
        </w:sdtPr>
        <w:sdtContent>
          <w:r>
            <w:fldChar w:fldCharType="begin"/>
          </w:r>
          <w:r>
            <w:instrText xml:space="preserve"> CITATION The \l 1033 </w:instrText>
          </w:r>
          <w:r>
            <w:fldChar w:fldCharType="separate"/>
          </w:r>
          <w:r>
            <w:rPr>
              <w:noProof/>
            </w:rPr>
            <w:t>(The World Bank)</w:t>
          </w:r>
          <w:r>
            <w:fldChar w:fldCharType="end"/>
          </w:r>
        </w:sdtContent>
      </w:sdt>
      <w:sdt>
        <w:sdtPr>
          <w:id w:val="263738982"/>
          <w:citation/>
        </w:sdtPr>
        <w:sdtContent>
          <w:r>
            <w:fldChar w:fldCharType="begin"/>
          </w:r>
          <w:r>
            <w:instrText xml:space="preserve"> CITATION The \l 1033 </w:instrText>
          </w:r>
          <w:r>
            <w:fldChar w:fldCharType="separate"/>
          </w:r>
          <w:r>
            <w:rPr>
              <w:noProof/>
            </w:rPr>
            <w:t xml:space="preserve"> (The World Bank)</w:t>
          </w:r>
          <w:r>
            <w:fldChar w:fldCharType="end"/>
          </w:r>
        </w:sdtContent>
      </w:sdt>
      <w:sdt>
        <w:sdtPr>
          <w:id w:val="-1720889003"/>
          <w:citation/>
        </w:sdtPr>
        <w:sdtEndPr/>
        <w:sdtContent>
          <w:r w:rsidR="000B7C58">
            <w:fldChar w:fldCharType="begin"/>
          </w:r>
          <w:r w:rsidR="000B7C58">
            <w:instrText xml:space="preserve"> CITATION Wor16 \l 1033 </w:instrText>
          </w:r>
          <w:r w:rsidR="000B7C58">
            <w:fldChar w:fldCharType="separate"/>
          </w:r>
          <w:r>
            <w:rPr>
              <w:noProof/>
            </w:rPr>
            <w:t xml:space="preserve"> (World Health Organization, 2016)</w:t>
          </w:r>
          <w:r w:rsidR="000B7C58"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49025316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4C0A5227" w14:textId="64492F91" w:rsidR="000B7C58" w:rsidRDefault="000B7C58">
          <w:pPr>
            <w:pStyle w:val="Heading1"/>
          </w:pPr>
          <w:r>
            <w:t>Works Cited</w:t>
          </w:r>
        </w:p>
        <w:p w14:paraId="79627595" w14:textId="77777777" w:rsidR="009C4B67" w:rsidRDefault="000B7C58" w:rsidP="009C4B67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9C4B67">
            <w:rPr>
              <w:noProof/>
            </w:rPr>
            <w:t xml:space="preserve">The World Bank. (n.d.). </w:t>
          </w:r>
          <w:r w:rsidR="009C4B67">
            <w:rPr>
              <w:i/>
              <w:iCs/>
              <w:noProof/>
            </w:rPr>
            <w:t>The World Bank Data Bank World Development Indicators.</w:t>
          </w:r>
          <w:r w:rsidR="009C4B67">
            <w:rPr>
              <w:noProof/>
            </w:rPr>
            <w:t xml:space="preserve"> Retrieved from The World Bank Website: https://databank.worldbank.org/source/world-development-indicators#</w:t>
          </w:r>
        </w:p>
        <w:p w14:paraId="5145CD9D" w14:textId="77777777" w:rsidR="009C4B67" w:rsidRDefault="009C4B67" w:rsidP="009C4B6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World Health Organization. (2016, 03 09). </w:t>
          </w:r>
          <w:r>
            <w:rPr>
              <w:i/>
              <w:iCs/>
              <w:noProof/>
            </w:rPr>
            <w:t>Burden of disease attributable to the environment.</w:t>
          </w:r>
          <w:r>
            <w:rPr>
              <w:noProof/>
            </w:rPr>
            <w:t xml:space="preserve"> Retrieved from World Health Organization Website: https://apps.who.int/gho/data/view.main.ENVDALYSBYCOUNTRYv</w:t>
          </w:r>
        </w:p>
        <w:p w14:paraId="7DEDDCDE" w14:textId="77777777" w:rsidR="009C4B67" w:rsidRDefault="009C4B67" w:rsidP="009C4B6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World Health Organization. (2019, 02 19). </w:t>
          </w:r>
          <w:r>
            <w:rPr>
              <w:i/>
              <w:iCs/>
              <w:noProof/>
            </w:rPr>
            <w:t>Estimated number of malaria deaths (Malaria).</w:t>
          </w:r>
          <w:r>
            <w:rPr>
              <w:noProof/>
            </w:rPr>
            <w:t xml:space="preserve"> Retrieved from World Health Organization Website: https://apps.who.int/gho/data/view.main.14119</w:t>
          </w:r>
        </w:p>
        <w:p w14:paraId="42FE7B08" w14:textId="406B026F" w:rsidR="000B7C58" w:rsidRDefault="000B7C58" w:rsidP="009C4B67">
          <w:r>
            <w:rPr>
              <w:b/>
              <w:bCs/>
            </w:rPr>
            <w:fldChar w:fldCharType="end"/>
          </w:r>
        </w:p>
      </w:sdtContent>
    </w:sdt>
    <w:p w14:paraId="5623EED6" w14:textId="709AF559" w:rsidR="00F40C4A" w:rsidRDefault="009C4B67"/>
    <w:sectPr w:rsidR="00F4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58"/>
    <w:rsid w:val="000B7C58"/>
    <w:rsid w:val="009C4B67"/>
    <w:rsid w:val="00C50B51"/>
    <w:rsid w:val="00CA1260"/>
    <w:rsid w:val="00F4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1737"/>
  <w15:chartTrackingRefBased/>
  <w15:docId w15:val="{459FE8AD-5AE9-4435-952E-35AC13F2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B7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Wor16</b:Tag>
    <b:SourceType>DocumentFromInternetSite</b:SourceType>
    <b:Guid>{FF5E1D83-6248-4BD1-9CC1-C03A23947746}</b:Guid>
    <b:Title>Burden of disease attributable to the environment</b:Title>
    <b:Year>2016</b:Year>
    <b:Author>
      <b:Author>
        <b:Corporate>World Health Organization</b:Corporate>
      </b:Author>
    </b:Author>
    <b:InternetSiteTitle>World Health Organization Website</b:InternetSiteTitle>
    <b:Month>03</b:Month>
    <b:Day>09</b:Day>
    <b:URL>https://apps.who.int/gho/data/view.main.ENVDALYSBYCOUNTRYv</b:URL>
    <b:RefOrder>2</b:RefOrder>
  </b:Source>
  <b:Source>
    <b:Tag>The</b:Tag>
    <b:SourceType>DocumentFromInternetSite</b:SourceType>
    <b:Guid>{655F18A0-B74E-4E8F-9667-6A4319343F91}</b:Guid>
    <b:Author>
      <b:Author>
        <b:Corporate>The World Bank</b:Corporate>
      </b:Author>
    </b:Author>
    <b:Title>The World Bank Data Bank World Development Indicators</b:Title>
    <b:InternetSiteTitle>The World Bank Website</b:InternetSiteTitle>
    <b:URL>https://databank.worldbank.org/source/world-development-indicators#</b:URL>
    <b:RefOrder>1</b:RefOrder>
  </b:Source>
  <b:Source>
    <b:Tag>Wor19</b:Tag>
    <b:SourceType>DocumentFromInternetSite</b:SourceType>
    <b:Guid>{0F2CCBF4-F235-40E9-84BA-3A2ADCE28D47}</b:Guid>
    <b:Author>
      <b:Author>
        <b:Corporate>World Health Organization</b:Corporate>
      </b:Author>
    </b:Author>
    <b:Title>Estimated number of malaria deaths (Malaria)</b:Title>
    <b:InternetSiteTitle>World Health Organization Website</b:InternetSiteTitle>
    <b:Year>2019</b:Year>
    <b:Month>02</b:Month>
    <b:Day>19</b:Day>
    <b:URL>https://apps.who.int/gho/data/view.main.14119</b:URL>
    <b:RefOrder>3</b:RefOrder>
  </b:Source>
</b:Sources>
</file>

<file path=customXml/itemProps1.xml><?xml version="1.0" encoding="utf-8"?>
<ds:datastoreItem xmlns:ds="http://schemas.openxmlformats.org/officeDocument/2006/customXml" ds:itemID="{D8C42D68-F40F-4365-9309-12159E2E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Clemi S</dc:creator>
  <cp:keywords/>
  <dc:description/>
  <cp:lastModifiedBy>Clemi S</cp:lastModifiedBy>
  <cp:revision>3</cp:revision>
  <dcterms:created xsi:type="dcterms:W3CDTF">2021-02-28T16:39:00Z</dcterms:created>
  <dcterms:modified xsi:type="dcterms:W3CDTF">2021-02-28T17:23:00Z</dcterms:modified>
</cp:coreProperties>
</file>