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6FD45469" w:rsidR="00850B28" w:rsidRPr="00D857F8" w:rsidRDefault="00893E56" w:rsidP="00850B28">
      <w:pPr>
        <w:spacing w:after="0" w:line="480" w:lineRule="auto"/>
        <w:jc w:val="center"/>
        <w:rPr>
          <w:rFonts w:cstheme="minorHAnsi"/>
          <w:b/>
          <w:bCs/>
          <w:sz w:val="24"/>
          <w:szCs w:val="24"/>
          <w:lang w:val="fr-CA"/>
        </w:rPr>
      </w:pPr>
      <w:r>
        <w:rPr>
          <w:rFonts w:cstheme="minorHAnsi"/>
          <w:b/>
          <w:bCs/>
          <w:sz w:val="24"/>
          <w:szCs w:val="24"/>
          <w:lang w:val="fr-CA"/>
        </w:rPr>
        <w:t>CRÉATION D’UN JEU VIDÉO</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D857F8" w:rsidRDefault="00E43869" w:rsidP="00E43869">
          <w:pPr>
            <w:rPr>
              <w:lang w:val="fr-CA"/>
            </w:rPr>
          </w:pPr>
        </w:p>
        <w:p w14:paraId="57F007CE" w14:textId="4385EAE2" w:rsidR="007D2376" w:rsidRPr="00893E56" w:rsidRDefault="00E43869">
          <w:pPr>
            <w:pStyle w:val="TOC1"/>
            <w:tabs>
              <w:tab w:val="right" w:leader="dot" w:pos="8827"/>
            </w:tabs>
            <w:rPr>
              <w:rFonts w:eastAsiaTheme="minorEastAsia"/>
              <w:noProof/>
              <w:sz w:val="24"/>
              <w:szCs w:val="24"/>
              <w:lang w:val="fr-CA" w:eastAsia="fr-CA"/>
            </w:rPr>
          </w:pPr>
          <w:r w:rsidRPr="00893E56">
            <w:rPr>
              <w:sz w:val="24"/>
              <w:szCs w:val="24"/>
              <w:lang w:val="fr-CA"/>
            </w:rPr>
            <w:fldChar w:fldCharType="begin"/>
          </w:r>
          <w:r w:rsidRPr="00893E56">
            <w:rPr>
              <w:sz w:val="24"/>
              <w:szCs w:val="24"/>
              <w:lang w:val="fr-CA"/>
            </w:rPr>
            <w:instrText xml:space="preserve"> TOC \o "1-3" \h \z \u </w:instrText>
          </w:r>
          <w:r w:rsidRPr="00893E56">
            <w:rPr>
              <w:sz w:val="24"/>
              <w:szCs w:val="24"/>
              <w:lang w:val="fr-CA"/>
            </w:rPr>
            <w:fldChar w:fldCharType="separate"/>
          </w:r>
          <w:hyperlink w:anchor="_Toc64718302" w:history="1">
            <w:r w:rsidR="007D2376" w:rsidRPr="00893E56">
              <w:rPr>
                <w:rStyle w:val="Hyperlink"/>
                <w:rFonts w:cstheme="minorHAnsi"/>
                <w:noProof/>
                <w:sz w:val="24"/>
                <w:szCs w:val="24"/>
                <w:lang w:val="fr-CA"/>
              </w:rPr>
              <w:t>CRITÈRE A</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_Toc64718302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w:t>
            </w:r>
            <w:r w:rsidR="007D2376" w:rsidRPr="00893E56">
              <w:rPr>
                <w:noProof/>
                <w:webHidden/>
                <w:sz w:val="24"/>
                <w:szCs w:val="24"/>
                <w:lang w:val="fr-CA"/>
              </w:rPr>
              <w:fldChar w:fldCharType="end"/>
            </w:r>
          </w:hyperlink>
        </w:p>
        <w:p w14:paraId="2E684CD1" w14:textId="1C8E1AFB" w:rsidR="007D2376" w:rsidRPr="00893E56" w:rsidRDefault="009B2FF6">
          <w:pPr>
            <w:pStyle w:val="TOC1"/>
            <w:tabs>
              <w:tab w:val="right" w:leader="dot" w:pos="8827"/>
            </w:tabs>
            <w:rPr>
              <w:rFonts w:eastAsiaTheme="minorEastAsia"/>
              <w:noProof/>
              <w:sz w:val="24"/>
              <w:szCs w:val="24"/>
              <w:lang w:val="fr-CA" w:eastAsia="fr-CA"/>
            </w:rPr>
          </w:pPr>
          <w:hyperlink w:anchor="_Toc64718303" w:history="1">
            <w:r w:rsidR="007D2376" w:rsidRPr="00893E56">
              <w:rPr>
                <w:rStyle w:val="Hyperlink"/>
                <w:rFonts w:cstheme="minorHAnsi"/>
                <w:noProof/>
                <w:sz w:val="24"/>
                <w:szCs w:val="24"/>
                <w:lang w:val="fr-CA"/>
              </w:rPr>
              <w:t>CRITÈRE B</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_Toc64718303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4</w:t>
            </w:r>
            <w:r w:rsidR="007D2376" w:rsidRPr="00893E56">
              <w:rPr>
                <w:noProof/>
                <w:webHidden/>
                <w:sz w:val="24"/>
                <w:szCs w:val="24"/>
                <w:lang w:val="fr-CA"/>
              </w:rPr>
              <w:fldChar w:fldCharType="end"/>
            </w:r>
          </w:hyperlink>
        </w:p>
        <w:p w14:paraId="7257C5BD" w14:textId="75A271E3" w:rsidR="007D2376" w:rsidRPr="00893E56" w:rsidRDefault="009B2FF6">
          <w:pPr>
            <w:pStyle w:val="TOC1"/>
            <w:tabs>
              <w:tab w:val="right" w:leader="dot" w:pos="8827"/>
            </w:tabs>
            <w:rPr>
              <w:rFonts w:eastAsiaTheme="minorEastAsia"/>
              <w:noProof/>
              <w:sz w:val="24"/>
              <w:szCs w:val="24"/>
              <w:lang w:val="fr-CA" w:eastAsia="fr-CA"/>
            </w:rPr>
          </w:pPr>
          <w:hyperlink w:anchor="_Toc64718304" w:history="1">
            <w:r w:rsidR="007D2376" w:rsidRPr="00893E56">
              <w:rPr>
                <w:rStyle w:val="Hyperlink"/>
                <w:rFonts w:cstheme="minorHAnsi"/>
                <w:noProof/>
                <w:sz w:val="24"/>
                <w:szCs w:val="24"/>
                <w:lang w:val="fr-CA"/>
              </w:rPr>
              <w:t>CRITÈRE C</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_Toc64718304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7</w:t>
            </w:r>
            <w:r w:rsidR="007D2376" w:rsidRPr="00893E56">
              <w:rPr>
                <w:noProof/>
                <w:webHidden/>
                <w:sz w:val="24"/>
                <w:szCs w:val="24"/>
                <w:lang w:val="fr-CA"/>
              </w:rPr>
              <w:fldChar w:fldCharType="end"/>
            </w:r>
          </w:hyperlink>
        </w:p>
        <w:p w14:paraId="2C49DF5E" w14:textId="084AA4AE" w:rsidR="007D2376" w:rsidRPr="00893E56" w:rsidRDefault="009B2FF6">
          <w:pPr>
            <w:pStyle w:val="TOC1"/>
            <w:tabs>
              <w:tab w:val="right" w:leader="dot" w:pos="8827"/>
            </w:tabs>
            <w:rPr>
              <w:rStyle w:val="Hyperlink"/>
              <w:noProof/>
              <w:sz w:val="24"/>
              <w:szCs w:val="24"/>
              <w:lang w:val="fr-CA"/>
            </w:rPr>
          </w:pPr>
          <w:hyperlink w:anchor="_Toc64718305" w:history="1">
            <w:r w:rsidR="007D2376" w:rsidRPr="00893E56">
              <w:rPr>
                <w:rStyle w:val="Hyperlink"/>
                <w:rFonts w:cstheme="minorHAnsi"/>
                <w:noProof/>
                <w:sz w:val="24"/>
                <w:szCs w:val="24"/>
                <w:lang w:val="fr-CA"/>
              </w:rPr>
              <w:t>CRITÈRE D</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_Toc64718305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11</w:t>
            </w:r>
            <w:r w:rsidR="007D2376" w:rsidRPr="00893E56">
              <w:rPr>
                <w:noProof/>
                <w:webHidden/>
                <w:sz w:val="24"/>
                <w:szCs w:val="24"/>
                <w:lang w:val="fr-CA"/>
              </w:rPr>
              <w:fldChar w:fldCharType="end"/>
            </w:r>
          </w:hyperlink>
        </w:p>
        <w:p w14:paraId="290D6759" w14:textId="0242970E" w:rsidR="007D2376" w:rsidRPr="00893E56" w:rsidRDefault="007D2376" w:rsidP="007D2376">
          <w:pPr>
            <w:rPr>
              <w:noProof/>
              <w:sz w:val="24"/>
              <w:szCs w:val="24"/>
              <w:lang w:val="fr-CA"/>
            </w:rPr>
          </w:pPr>
        </w:p>
        <w:p w14:paraId="4FA99FC5" w14:textId="641AB61B" w:rsidR="007D2376" w:rsidRPr="00893E56" w:rsidRDefault="007D2376" w:rsidP="007D2376">
          <w:pPr>
            <w:rPr>
              <w:noProof/>
              <w:sz w:val="24"/>
              <w:szCs w:val="24"/>
              <w:lang w:val="fr-CA"/>
            </w:rPr>
          </w:pPr>
          <w:r w:rsidRPr="00893E56">
            <w:rPr>
              <w:noProof/>
              <w:sz w:val="24"/>
              <w:szCs w:val="24"/>
              <w:lang w:val="fr-CA"/>
            </w:rPr>
            <w:t>BIBLIOGRAPHIE</w:t>
          </w:r>
        </w:p>
        <w:p w14:paraId="290AEECB" w14:textId="16EECBD4" w:rsidR="007D2376" w:rsidRPr="00893E56" w:rsidRDefault="009B2FF6">
          <w:pPr>
            <w:pStyle w:val="TOC1"/>
            <w:tabs>
              <w:tab w:val="right" w:leader="dot" w:pos="8827"/>
            </w:tabs>
            <w:rPr>
              <w:rStyle w:val="Hyperlink"/>
              <w:noProof/>
              <w:sz w:val="24"/>
              <w:szCs w:val="24"/>
              <w:lang w:val="fr-CA"/>
            </w:rPr>
          </w:pPr>
          <w:hyperlink w:anchor="_Toc64718306" w:history="1">
            <w:r w:rsidR="007D2376" w:rsidRPr="00893E56">
              <w:rPr>
                <w:rStyle w:val="Hyperlink"/>
                <w:rFonts w:cstheme="minorHAnsi"/>
                <w:noProof/>
                <w:sz w:val="24"/>
                <w:szCs w:val="24"/>
                <w:lang w:val="fr-CA"/>
              </w:rPr>
              <w:t>LISTE DES SOURCES CITÉES</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_Toc64718306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15</w:t>
            </w:r>
            <w:r w:rsidR="007D2376" w:rsidRPr="00893E56">
              <w:rPr>
                <w:noProof/>
                <w:webHidden/>
                <w:sz w:val="24"/>
                <w:szCs w:val="24"/>
                <w:lang w:val="fr-CA"/>
              </w:rPr>
              <w:fldChar w:fldCharType="end"/>
            </w:r>
          </w:hyperlink>
        </w:p>
        <w:p w14:paraId="2A937F50" w14:textId="7787E49E" w:rsidR="007D2376" w:rsidRPr="00893E56" w:rsidRDefault="007D2376" w:rsidP="007D2376">
          <w:pPr>
            <w:rPr>
              <w:noProof/>
              <w:sz w:val="24"/>
              <w:szCs w:val="24"/>
              <w:lang w:val="fr-CA"/>
            </w:rPr>
          </w:pPr>
        </w:p>
        <w:p w14:paraId="335A8952" w14:textId="0D40D3D5" w:rsidR="007D2376" w:rsidRPr="00893E56" w:rsidRDefault="007D2376" w:rsidP="007D2376">
          <w:pPr>
            <w:rPr>
              <w:noProof/>
              <w:sz w:val="24"/>
              <w:szCs w:val="24"/>
              <w:lang w:val="fr-CA"/>
            </w:rPr>
          </w:pPr>
          <w:r w:rsidRPr="00893E56">
            <w:rPr>
              <w:noProof/>
              <w:sz w:val="24"/>
              <w:szCs w:val="24"/>
              <w:lang w:val="fr-CA"/>
            </w:rPr>
            <w:t>ANNEXES</w:t>
          </w:r>
        </w:p>
        <w:p w14:paraId="2377ACD4" w14:textId="63895598" w:rsidR="007D2376" w:rsidRPr="00893E56" w:rsidRDefault="009B2FF6">
          <w:pPr>
            <w:pStyle w:val="TOC1"/>
            <w:tabs>
              <w:tab w:val="right" w:leader="dot" w:pos="8827"/>
            </w:tabs>
            <w:rPr>
              <w:rFonts w:eastAsiaTheme="minorEastAsia"/>
              <w:noProof/>
              <w:sz w:val="24"/>
              <w:szCs w:val="24"/>
              <w:lang w:val="fr-CA" w:eastAsia="fr-CA"/>
            </w:rPr>
          </w:pPr>
          <w:hyperlink w:anchor="_Toc64718307" w:history="1">
            <w:r w:rsidR="007D2376" w:rsidRPr="00893E56">
              <w:rPr>
                <w:rStyle w:val="Hyperlink"/>
                <w:rFonts w:cstheme="minorHAnsi"/>
                <w:noProof/>
                <w:sz w:val="24"/>
                <w:szCs w:val="24"/>
                <w:lang w:val="fr-CA"/>
              </w:rPr>
              <w:t>ANNEXE I – GRILLE D’ÉVALUATION DE LA FIABILITÉ DES SOURCES</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_Toc64718307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16</w:t>
            </w:r>
            <w:r w:rsidR="007D2376" w:rsidRPr="00893E56">
              <w:rPr>
                <w:noProof/>
                <w:webHidden/>
                <w:sz w:val="24"/>
                <w:szCs w:val="24"/>
                <w:lang w:val="fr-CA"/>
              </w:rPr>
              <w:fldChar w:fldCharType="end"/>
            </w:r>
          </w:hyperlink>
        </w:p>
        <w:p w14:paraId="412DF4A4" w14:textId="5B8A0487" w:rsidR="007D2376" w:rsidRPr="00893E56" w:rsidRDefault="009B2FF6">
          <w:pPr>
            <w:pStyle w:val="TOC1"/>
            <w:tabs>
              <w:tab w:val="right" w:leader="dot" w:pos="8827"/>
            </w:tabs>
            <w:rPr>
              <w:rFonts w:eastAsiaTheme="minorEastAsia"/>
              <w:noProof/>
              <w:sz w:val="24"/>
              <w:szCs w:val="24"/>
              <w:lang w:val="fr-CA" w:eastAsia="fr-CA"/>
            </w:rPr>
          </w:pPr>
          <w:hyperlink w:anchor="_Toc64718308" w:history="1">
            <w:r w:rsidR="007D2376" w:rsidRPr="00893E56">
              <w:rPr>
                <w:rStyle w:val="Hyperlink"/>
                <w:rFonts w:cstheme="minorHAnsi"/>
                <w:noProof/>
                <w:sz w:val="24"/>
                <w:szCs w:val="24"/>
                <w:lang w:val="fr-CA"/>
              </w:rPr>
              <w:t>ANNEXE II – MON TABLEAU TRELLO</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_Toc64718308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17</w:t>
            </w:r>
            <w:r w:rsidR="007D2376" w:rsidRPr="00893E56">
              <w:rPr>
                <w:noProof/>
                <w:webHidden/>
                <w:sz w:val="24"/>
                <w:szCs w:val="24"/>
                <w:lang w:val="fr-CA"/>
              </w:rPr>
              <w:fldChar w:fldCharType="end"/>
            </w:r>
          </w:hyperlink>
        </w:p>
        <w:p w14:paraId="1B0F1730" w14:textId="49750591" w:rsidR="007D2376" w:rsidRPr="00893E56" w:rsidRDefault="009B2FF6">
          <w:pPr>
            <w:pStyle w:val="TOC1"/>
            <w:tabs>
              <w:tab w:val="right" w:leader="dot" w:pos="8827"/>
            </w:tabs>
            <w:rPr>
              <w:rFonts w:eastAsiaTheme="minorEastAsia"/>
              <w:noProof/>
              <w:sz w:val="24"/>
              <w:szCs w:val="24"/>
              <w:lang w:val="fr-CA" w:eastAsia="fr-CA"/>
            </w:rPr>
          </w:pPr>
          <w:hyperlink w:anchor="_Toc64718309" w:history="1">
            <w:r w:rsidR="007D2376" w:rsidRPr="00893E56">
              <w:rPr>
                <w:rStyle w:val="Hyperlink"/>
                <w:rFonts w:cstheme="minorHAnsi"/>
                <w:noProof/>
                <w:sz w:val="24"/>
                <w:szCs w:val="24"/>
                <w:lang w:val="fr-CA"/>
              </w:rPr>
              <w:t>ANNEXE III – ÉCHÉANCIER</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_Toc64718309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18</w:t>
            </w:r>
            <w:r w:rsidR="007D2376" w:rsidRPr="00893E56">
              <w:rPr>
                <w:noProof/>
                <w:webHidden/>
                <w:sz w:val="24"/>
                <w:szCs w:val="24"/>
                <w:lang w:val="fr-CA"/>
              </w:rPr>
              <w:fldChar w:fldCharType="end"/>
            </w:r>
          </w:hyperlink>
        </w:p>
        <w:p w14:paraId="2CF95D96" w14:textId="6E7C1AB8" w:rsidR="007D2376" w:rsidRPr="00893E56" w:rsidRDefault="009B2FF6">
          <w:pPr>
            <w:pStyle w:val="TOC1"/>
            <w:tabs>
              <w:tab w:val="right" w:leader="dot" w:pos="8827"/>
            </w:tabs>
            <w:rPr>
              <w:rFonts w:eastAsiaTheme="minorEastAsia"/>
              <w:noProof/>
              <w:sz w:val="24"/>
              <w:szCs w:val="24"/>
              <w:lang w:val="fr-CA" w:eastAsia="fr-CA"/>
            </w:rPr>
          </w:pPr>
          <w:hyperlink w:anchor="_Toc64718310" w:history="1">
            <w:r w:rsidR="007D2376" w:rsidRPr="00893E56">
              <w:rPr>
                <w:rStyle w:val="Hyperlink"/>
                <w:rFonts w:cstheme="minorHAnsi"/>
                <w:noProof/>
                <w:sz w:val="24"/>
                <w:szCs w:val="24"/>
                <w:lang w:val="fr-CA"/>
              </w:rPr>
              <w:t>ANNEXE IV – EFFETS SECONDAIRES</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_Toc64718310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18</w:t>
            </w:r>
            <w:r w:rsidR="007D2376" w:rsidRPr="00893E56">
              <w:rPr>
                <w:noProof/>
                <w:webHidden/>
                <w:sz w:val="24"/>
                <w:szCs w:val="24"/>
                <w:lang w:val="fr-CA"/>
              </w:rPr>
              <w:fldChar w:fldCharType="end"/>
            </w:r>
          </w:hyperlink>
        </w:p>
        <w:p w14:paraId="75881277" w14:textId="47655422" w:rsidR="007D2376" w:rsidRPr="00893E56" w:rsidRDefault="009B2FF6">
          <w:pPr>
            <w:pStyle w:val="TOC1"/>
            <w:tabs>
              <w:tab w:val="right" w:leader="dot" w:pos="8827"/>
            </w:tabs>
            <w:rPr>
              <w:rFonts w:eastAsiaTheme="minorEastAsia"/>
              <w:noProof/>
              <w:sz w:val="24"/>
              <w:szCs w:val="24"/>
              <w:lang w:val="fr-CA" w:eastAsia="fr-CA"/>
            </w:rPr>
          </w:pPr>
          <w:hyperlink w:anchor="_Toc64718311" w:history="1">
            <w:r w:rsidR="007D2376" w:rsidRPr="00893E56">
              <w:rPr>
                <w:rStyle w:val="Hyperlink"/>
                <w:rFonts w:cstheme="minorHAnsi"/>
                <w:noProof/>
                <w:sz w:val="24"/>
                <w:szCs w:val="24"/>
                <w:lang w:val="fr-CA"/>
              </w:rPr>
              <w:t>ANNEXE V – LIGNES RETIRÉES À CAUSE D’UN « BUG »</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_Toc64718311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20</w:t>
            </w:r>
            <w:r w:rsidR="007D2376" w:rsidRPr="00893E56">
              <w:rPr>
                <w:noProof/>
                <w:webHidden/>
                <w:sz w:val="24"/>
                <w:szCs w:val="24"/>
                <w:lang w:val="fr-CA"/>
              </w:rPr>
              <w:fldChar w:fldCharType="end"/>
            </w:r>
          </w:hyperlink>
        </w:p>
        <w:p w14:paraId="00394A4F" w14:textId="432EDA28" w:rsidR="007D2376" w:rsidRPr="00893E56" w:rsidRDefault="009B2FF6">
          <w:pPr>
            <w:pStyle w:val="TOC1"/>
            <w:tabs>
              <w:tab w:val="right" w:leader="dot" w:pos="8827"/>
            </w:tabs>
            <w:rPr>
              <w:rFonts w:eastAsiaTheme="minorEastAsia"/>
              <w:noProof/>
              <w:sz w:val="24"/>
              <w:szCs w:val="24"/>
              <w:lang w:val="fr-CA" w:eastAsia="fr-CA"/>
            </w:rPr>
          </w:pPr>
          <w:hyperlink w:anchor="_Toc64718312" w:history="1">
            <w:r w:rsidR="007D2376" w:rsidRPr="00893E56">
              <w:rPr>
                <w:rStyle w:val="Hyperlink"/>
                <w:rFonts w:cstheme="minorHAnsi"/>
                <w:noProof/>
                <w:sz w:val="24"/>
                <w:szCs w:val="24"/>
                <w:lang w:val="fr-CA"/>
              </w:rPr>
              <w:t>ANNEXE VI – LE CHAT</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_Toc64718312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21</w:t>
            </w:r>
            <w:r w:rsidR="007D2376" w:rsidRPr="00893E56">
              <w:rPr>
                <w:noProof/>
                <w:webHidden/>
                <w:sz w:val="24"/>
                <w:szCs w:val="24"/>
                <w:lang w:val="fr-CA"/>
              </w:rPr>
              <w:fldChar w:fldCharType="end"/>
            </w:r>
          </w:hyperlink>
        </w:p>
        <w:p w14:paraId="30E45B8B" w14:textId="0F24228D" w:rsidR="007D2376" w:rsidRPr="00893E56" w:rsidRDefault="009B2FF6">
          <w:pPr>
            <w:pStyle w:val="TOC1"/>
            <w:tabs>
              <w:tab w:val="right" w:leader="dot" w:pos="8827"/>
            </w:tabs>
            <w:rPr>
              <w:rFonts w:eastAsiaTheme="minorEastAsia"/>
              <w:noProof/>
              <w:sz w:val="24"/>
              <w:szCs w:val="24"/>
              <w:lang w:val="fr-CA" w:eastAsia="fr-CA"/>
            </w:rPr>
          </w:pPr>
          <w:hyperlink w:anchor="_Toc64718313" w:history="1">
            <w:r w:rsidR="007D2376" w:rsidRPr="00893E56">
              <w:rPr>
                <w:rStyle w:val="Hyperlink"/>
                <w:rFonts w:cstheme="minorHAnsi"/>
                <w:noProof/>
                <w:sz w:val="24"/>
                <w:szCs w:val="24"/>
                <w:lang w:val="fr-CA"/>
              </w:rPr>
              <w:t>ANNEXE VII – MÉDICAMENTS</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_Toc64718313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22</w:t>
            </w:r>
            <w:r w:rsidR="007D2376" w:rsidRPr="00893E56">
              <w:rPr>
                <w:noProof/>
                <w:webHidden/>
                <w:sz w:val="24"/>
                <w:szCs w:val="24"/>
                <w:lang w:val="fr-CA"/>
              </w:rPr>
              <w:fldChar w:fldCharType="end"/>
            </w:r>
          </w:hyperlink>
        </w:p>
        <w:p w14:paraId="4398A8BB" w14:textId="192BCF5B" w:rsidR="007D2376" w:rsidRPr="00893E56" w:rsidRDefault="009B2FF6">
          <w:pPr>
            <w:pStyle w:val="TOC1"/>
            <w:tabs>
              <w:tab w:val="right" w:leader="dot" w:pos="8827"/>
            </w:tabs>
            <w:rPr>
              <w:rFonts w:eastAsiaTheme="minorEastAsia"/>
              <w:noProof/>
              <w:sz w:val="24"/>
              <w:szCs w:val="24"/>
              <w:lang w:val="fr-CA" w:eastAsia="fr-CA"/>
            </w:rPr>
          </w:pPr>
          <w:hyperlink w:anchor="_Toc64718314" w:history="1">
            <w:r w:rsidR="007D2376" w:rsidRPr="00893E56">
              <w:rPr>
                <w:rStyle w:val="Hyperlink"/>
                <w:rFonts w:cstheme="minorHAnsi"/>
                <w:noProof/>
                <w:sz w:val="24"/>
                <w:szCs w:val="24"/>
                <w:lang w:val="fr-CA"/>
              </w:rPr>
              <w:t>ANNEXE VIII – PLAN DU JEU</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_Toc64718314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23</w:t>
            </w:r>
            <w:r w:rsidR="007D2376" w:rsidRPr="00893E56">
              <w:rPr>
                <w:noProof/>
                <w:webHidden/>
                <w:sz w:val="24"/>
                <w:szCs w:val="24"/>
                <w:lang w:val="fr-CA"/>
              </w:rPr>
              <w:fldChar w:fldCharType="end"/>
            </w:r>
          </w:hyperlink>
        </w:p>
        <w:p w14:paraId="528DEFDD" w14:textId="150BA76B" w:rsidR="007D2376" w:rsidRPr="00893E56" w:rsidRDefault="009B2FF6">
          <w:pPr>
            <w:pStyle w:val="TOC1"/>
            <w:tabs>
              <w:tab w:val="right" w:leader="dot" w:pos="8827"/>
            </w:tabs>
            <w:rPr>
              <w:rFonts w:eastAsiaTheme="minorEastAsia"/>
              <w:noProof/>
              <w:sz w:val="24"/>
              <w:szCs w:val="24"/>
              <w:lang w:val="fr-CA" w:eastAsia="fr-CA"/>
            </w:rPr>
          </w:pPr>
          <w:hyperlink w:anchor="_Toc64718315" w:history="1">
            <w:r w:rsidR="007D2376" w:rsidRPr="00893E56">
              <w:rPr>
                <w:rStyle w:val="Hyperlink"/>
                <w:rFonts w:cstheme="minorHAnsi"/>
                <w:noProof/>
                <w:sz w:val="24"/>
                <w:szCs w:val="24"/>
                <w:lang w:val="fr-CA"/>
              </w:rPr>
              <w:t>ANNEXE IX – INTERFACE</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_Toc64718315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24</w:t>
            </w:r>
            <w:r w:rsidR="007D2376" w:rsidRPr="00893E56">
              <w:rPr>
                <w:noProof/>
                <w:webHidden/>
                <w:sz w:val="24"/>
                <w:szCs w:val="24"/>
                <w:lang w:val="fr-CA"/>
              </w:rPr>
              <w:fldChar w:fldCharType="end"/>
            </w:r>
          </w:hyperlink>
        </w:p>
        <w:p w14:paraId="2A37DAA3" w14:textId="34615EA2" w:rsidR="007D2376" w:rsidRPr="00893E56" w:rsidRDefault="009B2FF6">
          <w:pPr>
            <w:pStyle w:val="TOC1"/>
            <w:tabs>
              <w:tab w:val="right" w:leader="dot" w:pos="8827"/>
            </w:tabs>
            <w:rPr>
              <w:rFonts w:eastAsiaTheme="minorEastAsia"/>
              <w:noProof/>
              <w:sz w:val="24"/>
              <w:szCs w:val="24"/>
              <w:lang w:val="fr-CA" w:eastAsia="fr-CA"/>
            </w:rPr>
          </w:pPr>
          <w:hyperlink w:anchor="_Toc64718316" w:history="1">
            <w:r w:rsidR="007D2376" w:rsidRPr="00893E56">
              <w:rPr>
                <w:rStyle w:val="Hyperlink"/>
                <w:rFonts w:cstheme="minorHAnsi"/>
                <w:noProof/>
                <w:sz w:val="24"/>
                <w:szCs w:val="24"/>
                <w:lang w:val="fr-CA"/>
              </w:rPr>
              <w:t>ANNEXE X – DESSINS</w:t>
            </w:r>
            <w:r w:rsidR="007D2376" w:rsidRPr="00893E56">
              <w:rPr>
                <w:noProof/>
                <w:webHidden/>
                <w:sz w:val="24"/>
                <w:szCs w:val="24"/>
                <w:lang w:val="fr-CA"/>
              </w:rPr>
              <w:tab/>
            </w:r>
            <w:r w:rsidR="007D2376" w:rsidRPr="00893E56">
              <w:rPr>
                <w:noProof/>
                <w:webHidden/>
                <w:sz w:val="24"/>
                <w:szCs w:val="24"/>
                <w:lang w:val="fr-CA"/>
              </w:rPr>
              <w:fldChar w:fldCharType="begin"/>
            </w:r>
            <w:r w:rsidR="007D2376" w:rsidRPr="00893E56">
              <w:rPr>
                <w:noProof/>
                <w:webHidden/>
                <w:sz w:val="24"/>
                <w:szCs w:val="24"/>
                <w:lang w:val="fr-CA"/>
              </w:rPr>
              <w:instrText xml:space="preserve"> PAGEREF _Toc64718316 \h </w:instrText>
            </w:r>
            <w:r w:rsidR="007D2376" w:rsidRPr="00893E56">
              <w:rPr>
                <w:noProof/>
                <w:webHidden/>
                <w:sz w:val="24"/>
                <w:szCs w:val="24"/>
                <w:lang w:val="fr-CA"/>
              </w:rPr>
            </w:r>
            <w:r w:rsidR="007D2376" w:rsidRPr="00893E56">
              <w:rPr>
                <w:noProof/>
                <w:webHidden/>
                <w:sz w:val="24"/>
                <w:szCs w:val="24"/>
                <w:lang w:val="fr-CA"/>
              </w:rPr>
              <w:fldChar w:fldCharType="separate"/>
            </w:r>
            <w:r w:rsidR="00893E56">
              <w:rPr>
                <w:noProof/>
                <w:webHidden/>
                <w:sz w:val="24"/>
                <w:szCs w:val="24"/>
                <w:lang w:val="fr-CA"/>
              </w:rPr>
              <w:t>25</w:t>
            </w:r>
            <w:r w:rsidR="007D2376" w:rsidRPr="00893E56">
              <w:rPr>
                <w:noProof/>
                <w:webHidden/>
                <w:sz w:val="24"/>
                <w:szCs w:val="24"/>
                <w:lang w:val="fr-CA"/>
              </w:rPr>
              <w:fldChar w:fldCharType="end"/>
            </w:r>
          </w:hyperlink>
        </w:p>
        <w:p w14:paraId="6588FFA1" w14:textId="3BCB6187" w:rsidR="00E43869" w:rsidRPr="00D857F8" w:rsidRDefault="00E43869">
          <w:pPr>
            <w:rPr>
              <w:lang w:val="fr-CA"/>
            </w:rPr>
          </w:pPr>
          <w:r w:rsidRPr="00893E56">
            <w:rPr>
              <w:b/>
              <w:bCs/>
              <w:sz w:val="24"/>
              <w:szCs w:val="24"/>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061574DB"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0" w:name="_Toc64718302"/>
      <w:r w:rsidRPr="00D857F8">
        <w:rPr>
          <w:rFonts w:asciiTheme="minorHAnsi" w:hAnsiTheme="minorHAnsi" w:cstheme="minorHAnsi"/>
          <w:b/>
          <w:bCs/>
          <w:color w:val="auto"/>
          <w:sz w:val="24"/>
          <w:szCs w:val="24"/>
          <w:lang w:val="fr-CA"/>
        </w:rPr>
        <w:lastRenderedPageBreak/>
        <w:t>CRITÈRE A</w:t>
      </w:r>
      <w:bookmarkEnd w:id="0"/>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7D3867CD"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 xml:space="preserve">de développer et apprendre une nouvelle compétence, soit le développement de </w:t>
      </w:r>
      <w:r w:rsidR="00893E56">
        <w:rPr>
          <w:rFonts w:cstheme="minorHAnsi"/>
          <w:sz w:val="24"/>
          <w:szCs w:val="24"/>
          <w:lang w:val="fr-CA"/>
        </w:rPr>
        <w:t>jeux vidéo</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w:t>
      </w:r>
      <w:r w:rsidR="00734E70">
        <w:rPr>
          <w:rFonts w:cstheme="minorHAnsi"/>
          <w:sz w:val="24"/>
          <w:szCs w:val="24"/>
          <w:lang w:val="fr-CA"/>
        </w:rPr>
        <w:t>syndrome de Gilles de la Tourette</w:t>
      </w:r>
      <w:r w:rsidRPr="00D857F8">
        <w:rPr>
          <w:rFonts w:cstheme="minorHAnsi"/>
          <w:sz w:val="24"/>
          <w:szCs w:val="24"/>
          <w:lang w:val="fr-CA"/>
        </w:rPr>
        <w:t xml:space="preserv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2F54C16A"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w:t>
      </w:r>
      <w:r w:rsidR="00734E70">
        <w:rPr>
          <w:rFonts w:cstheme="minorHAnsi"/>
          <w:sz w:val="24"/>
          <w:szCs w:val="24"/>
          <w:lang w:val="fr-CA"/>
        </w:rPr>
        <w:t>syndrome de Gilles de la Tourette</w:t>
      </w:r>
      <w:r w:rsidRPr="00D857F8">
        <w:rPr>
          <w:rFonts w:cstheme="minorHAnsi"/>
          <w:sz w:val="24"/>
          <w:szCs w:val="24"/>
          <w:lang w:val="fr-CA"/>
        </w:rPr>
        <w:t xml:space="preserv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143E4F78"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w:t>
      </w:r>
      <w:r w:rsidR="00893E56">
        <w:rPr>
          <w:rFonts w:cstheme="minorHAnsi"/>
          <w:sz w:val="24"/>
          <w:szCs w:val="24"/>
          <w:lang w:val="fr-CA"/>
        </w:rPr>
        <w:t>jeu vidéo</w:t>
      </w:r>
      <w:r w:rsidRPr="00D857F8">
        <w:rPr>
          <w:rFonts w:cstheme="minorHAnsi"/>
          <w:sz w:val="24"/>
          <w:szCs w:val="24"/>
          <w:lang w:val="fr-CA"/>
        </w:rPr>
        <w:t xml:space="preserve">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734E70">
        <w:rPr>
          <w:rFonts w:cstheme="minorHAnsi"/>
          <w:sz w:val="24"/>
          <w:szCs w:val="24"/>
          <w:lang w:val="fr-CA"/>
        </w:rPr>
        <w:t>était</w:t>
      </w:r>
      <w:r w:rsidR="00891220" w:rsidRPr="00D857F8">
        <w:rPr>
          <w:rFonts w:cstheme="minorHAnsi"/>
          <w:sz w:val="24"/>
          <w:szCs w:val="24"/>
          <w:lang w:val="fr-CA"/>
        </w:rPr>
        <w:t xml:space="preserve">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7D3F7C73"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w:t>
      </w:r>
      <w:r w:rsidR="008136D7">
        <w:rPr>
          <w:rFonts w:cstheme="minorHAnsi"/>
          <w:sz w:val="24"/>
          <w:szCs w:val="24"/>
          <w:lang w:val="fr-CA"/>
        </w:rPr>
        <w:t>af</w:t>
      </w:r>
      <w:r w:rsidRPr="00D857F8">
        <w:rPr>
          <w:rFonts w:cstheme="minorHAnsi"/>
          <w:sz w:val="24"/>
          <w:szCs w:val="24"/>
          <w:lang w:val="fr-CA"/>
        </w:rPr>
        <w:t xml:space="preserve">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60FA2C40"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1" w:name="_Toc64718303"/>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bookmarkEnd w:id="1"/>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46CBE8A9"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 xml:space="preserve">Étant donné que mon but est d’apprendre à développer des </w:t>
      </w:r>
      <w:r w:rsidR="00893E56">
        <w:rPr>
          <w:rFonts w:cstheme="minorHAnsi"/>
          <w:sz w:val="24"/>
          <w:szCs w:val="24"/>
          <w:lang w:val="fr-CA"/>
        </w:rPr>
        <w:t>jeux vidéo</w:t>
      </w:r>
      <w:r w:rsidR="00A32C1D" w:rsidRPr="00D857F8">
        <w:rPr>
          <w:rFonts w:cstheme="minorHAnsi"/>
          <w:sz w:val="24"/>
          <w:szCs w:val="24"/>
          <w:lang w:val="fr-CA"/>
        </w:rPr>
        <w:t>,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1393C9BD"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 xml:space="preserve">si je veux bien apprendre le développement de </w:t>
      </w:r>
      <w:r w:rsidR="00893E56">
        <w:rPr>
          <w:rFonts w:cstheme="minorHAnsi"/>
          <w:sz w:val="24"/>
          <w:szCs w:val="24"/>
          <w:lang w:val="fr-CA"/>
        </w:rPr>
        <w:t>jeu vidéo</w:t>
      </w:r>
      <w:r w:rsidR="00AE13CF" w:rsidRPr="00D857F8">
        <w:rPr>
          <w:rFonts w:cstheme="minorHAnsi"/>
          <w:sz w:val="24"/>
          <w:szCs w:val="24"/>
          <w:lang w:val="fr-CA"/>
        </w:rPr>
        <w:t>, je dois développer mon jeu comme si je voulais le publier, ce qui signifie que je dois faire attention aux choses comme les fautes d’orthographe qui pourraient rendre me rendre moins crédible en</w:t>
      </w:r>
      <w:r w:rsidR="00571B06">
        <w:rPr>
          <w:rFonts w:cstheme="minorHAnsi"/>
          <w:sz w:val="24"/>
          <w:szCs w:val="24"/>
          <w:lang w:val="fr-CA"/>
        </w:rPr>
        <w:t xml:space="preserve"> </w:t>
      </w:r>
      <w:r w:rsidR="00AE13CF" w:rsidRPr="00D857F8">
        <w:rPr>
          <w:rFonts w:cstheme="minorHAnsi"/>
          <w:sz w:val="24"/>
          <w:szCs w:val="24"/>
          <w:lang w:val="fr-CA"/>
        </w:rPr>
        <w:t xml:space="preserve">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01D5092F"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w:t>
      </w:r>
      <w:r w:rsidR="00893E56">
        <w:rPr>
          <w:rFonts w:cstheme="minorHAnsi"/>
          <w:sz w:val="24"/>
          <w:szCs w:val="24"/>
          <w:lang w:val="fr-CA"/>
        </w:rPr>
        <w:t>jeu vidéo</w:t>
      </w:r>
      <w:r w:rsidRPr="00D857F8">
        <w:rPr>
          <w:rFonts w:cstheme="minorHAnsi"/>
          <w:sz w:val="24"/>
          <w:szCs w:val="24"/>
          <w:lang w:val="fr-CA"/>
        </w:rPr>
        <w:t xml:space="preserve">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3453D359"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 xml:space="preserve">tous les </w:t>
      </w:r>
      <w:r w:rsidR="00AA31D2">
        <w:rPr>
          <w:rFonts w:cstheme="minorHAnsi"/>
          <w:sz w:val="24"/>
          <w:szCs w:val="24"/>
          <w:lang w:val="fr-CA"/>
        </w:rPr>
        <w:t>respecter</w:t>
      </w:r>
      <w:r w:rsidRPr="00D857F8">
        <w:rPr>
          <w:rFonts w:cstheme="minorHAnsi"/>
          <w:sz w:val="24"/>
          <w:szCs w:val="24"/>
          <w:lang w:val="fr-CA"/>
        </w:rPr>
        <w:t xml:space="preserve"> et que certains d’entre eux étaient trop difficiles à évaluer</w:t>
      </w:r>
      <w:r w:rsidR="00571B06">
        <w:rPr>
          <w:rFonts w:cstheme="minorHAnsi"/>
          <w:sz w:val="24"/>
          <w:szCs w:val="24"/>
          <w:lang w:val="fr-CA"/>
        </w:rPr>
        <w:t>.  J</w:t>
      </w:r>
      <w:r w:rsidRPr="00D857F8">
        <w:rPr>
          <w:rFonts w:cstheme="minorHAnsi"/>
          <w:sz w:val="24"/>
          <w:szCs w:val="24"/>
          <w:lang w:val="fr-CA"/>
        </w:rPr>
        <w:t xml:space="preserve">’ai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1BDE65A1"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mon produit que je divisais en semaine</w:t>
      </w:r>
      <w:r w:rsidR="00571B06">
        <w:rPr>
          <w:rFonts w:cstheme="minorHAnsi"/>
          <w:sz w:val="24"/>
          <w:szCs w:val="24"/>
          <w:lang w:val="fr-CA"/>
        </w:rPr>
        <w:t>s</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1F83D2BD"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2" w:name="_Toc64718304"/>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bookmarkEnd w:id="2"/>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4D73D505"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 xml:space="preserve">but d’apprendre à faire un </w:t>
      </w:r>
      <w:r w:rsidR="00893E56">
        <w:rPr>
          <w:rFonts w:cstheme="minorHAnsi"/>
          <w:sz w:val="24"/>
          <w:szCs w:val="24"/>
          <w:lang w:val="fr-CA"/>
        </w:rPr>
        <w:t>jeu vidéo</w:t>
      </w:r>
      <w:r w:rsidR="00C00A17" w:rsidRPr="00D857F8">
        <w:rPr>
          <w:rFonts w:cstheme="minorHAnsi"/>
          <w:sz w:val="24"/>
          <w:szCs w:val="24"/>
          <w:lang w:val="fr-CA"/>
        </w:rPr>
        <w:t xml:space="preserve">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380A35CD"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une fois la base du jeu complétée, j’ai composé les textes qui allaient se retrouver dans mon produit. Un de </w:t>
      </w:r>
      <w:r w:rsidR="00AA31D2">
        <w:rPr>
          <w:rFonts w:cstheme="minorHAnsi"/>
          <w:sz w:val="24"/>
          <w:szCs w:val="24"/>
          <w:lang w:val="fr-CA"/>
        </w:rPr>
        <w:t>c</w:t>
      </w:r>
      <w:r w:rsidRPr="00D857F8">
        <w:rPr>
          <w:rFonts w:cstheme="minorHAnsi"/>
          <w:sz w:val="24"/>
          <w:szCs w:val="24"/>
          <w:lang w:val="fr-CA"/>
        </w:rPr>
        <w:t xml:space="preserve">es textes avait pour but de synthétiser ce qu’était le </w:t>
      </w:r>
      <w:r w:rsidR="00734E70">
        <w:rPr>
          <w:rFonts w:cstheme="minorHAnsi"/>
          <w:sz w:val="24"/>
          <w:szCs w:val="24"/>
          <w:lang w:val="fr-CA"/>
        </w:rPr>
        <w:t>syndrome de Gilles de la Tourette</w:t>
      </w:r>
      <w:r w:rsidRPr="00D857F8">
        <w:rPr>
          <w:rFonts w:cstheme="minorHAnsi"/>
          <w:sz w:val="24"/>
          <w:szCs w:val="24"/>
          <w:lang w:val="fr-CA"/>
        </w:rPr>
        <w:t xml:space="preserv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31FFFC3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w:t>
      </w:r>
      <w:r w:rsidR="00893E56">
        <w:rPr>
          <w:rFonts w:cstheme="minorHAnsi"/>
          <w:sz w:val="24"/>
          <w:szCs w:val="24"/>
          <w:lang w:val="fr-CA"/>
        </w:rPr>
        <w:t>jeu vidéo</w:t>
      </w:r>
      <w:r w:rsidR="00473E66" w:rsidRPr="00D857F8">
        <w:rPr>
          <w:rFonts w:cstheme="minorHAnsi"/>
          <w:sz w:val="24"/>
          <w:szCs w:val="24"/>
          <w:lang w:val="fr-CA"/>
        </w:rPr>
        <w:t xml:space="preserve">.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1965FD67"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w:t>
      </w:r>
      <w:r w:rsidR="00AA31D2">
        <w:rPr>
          <w:rFonts w:cstheme="minorHAnsi"/>
          <w:sz w:val="24"/>
          <w:szCs w:val="24"/>
          <w:lang w:val="fr-CA"/>
        </w:rPr>
        <w:t>c</w:t>
      </w:r>
      <w:r w:rsidRPr="00D857F8">
        <w:rPr>
          <w:rFonts w:cstheme="minorHAnsi"/>
          <w:sz w:val="24"/>
          <w:szCs w:val="24"/>
          <w:lang w:val="fr-CA"/>
        </w:rPr>
        <w:t xml:space="preserve">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59190DA"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 xml:space="preserve">À travers </w:t>
      </w:r>
      <w:r w:rsidR="00AA31D2">
        <w:rPr>
          <w:rFonts w:cstheme="minorHAnsi"/>
          <w:sz w:val="24"/>
          <w:szCs w:val="24"/>
          <w:lang w:val="fr-CA"/>
        </w:rPr>
        <w:t>c</w:t>
      </w:r>
      <w:r w:rsidRPr="00D857F8">
        <w:rPr>
          <w:rFonts w:cstheme="minorHAnsi"/>
          <w:sz w:val="24"/>
          <w:szCs w:val="24"/>
          <w:lang w:val="fr-CA"/>
        </w:rPr>
        <w:t>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EC7FBCB"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 xml:space="preserve">Sans </w:t>
      </w:r>
      <w:r w:rsidR="00AA31D2">
        <w:rPr>
          <w:rFonts w:cstheme="minorHAnsi"/>
          <w:sz w:val="24"/>
          <w:szCs w:val="24"/>
          <w:lang w:val="fr-CA"/>
        </w:rPr>
        <w:t>c</w:t>
      </w:r>
      <w:r w:rsidRPr="00D857F8">
        <w:rPr>
          <w:rFonts w:cstheme="minorHAnsi"/>
          <w:sz w:val="24"/>
          <w:szCs w:val="24"/>
          <w:lang w:val="fr-CA"/>
        </w:rPr>
        <w:t>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4964C158"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3" w:name="_Toc6471830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bookmarkEnd w:id="3"/>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5D7BB404"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Mon premier critère de réussite était de régler tous les « bugs » que j’ai rencontré</w:t>
      </w:r>
      <w:r w:rsidR="00AA31D2">
        <w:rPr>
          <w:rFonts w:cstheme="minorHAnsi"/>
          <w:sz w:val="24"/>
          <w:szCs w:val="24"/>
          <w:lang w:val="fr-CA"/>
        </w:rPr>
        <w:t>s</w:t>
      </w:r>
      <w:r w:rsidRPr="00D857F8">
        <w:rPr>
          <w:rFonts w:cstheme="minorHAnsi"/>
          <w:sz w:val="24"/>
          <w:szCs w:val="24"/>
          <w:lang w:val="fr-CA"/>
        </w:rPr>
        <w:t xml:space="preserve"> durant le développement de mon produit afin de mieux apprendre le développement de </w:t>
      </w:r>
      <w:r w:rsidR="00893E56">
        <w:rPr>
          <w:rFonts w:cstheme="minorHAnsi"/>
          <w:sz w:val="24"/>
          <w:szCs w:val="24"/>
          <w:lang w:val="fr-CA"/>
        </w:rPr>
        <w:t>jeux vidéo</w:t>
      </w:r>
      <w:r w:rsidRPr="00D857F8">
        <w:rPr>
          <w:rFonts w:cstheme="minorHAnsi"/>
          <w:sz w:val="24"/>
          <w:szCs w:val="24"/>
          <w:lang w:val="fr-CA"/>
        </w:rPr>
        <w:t xml:space="preserve">.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61C352AF" w14:textId="395A3ABD"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7A94189D"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w:t>
      </w:r>
      <w:r w:rsidR="004273FE" w:rsidRPr="00D857F8">
        <w:rPr>
          <w:rFonts w:cstheme="minorHAnsi"/>
          <w:sz w:val="24"/>
          <w:szCs w:val="24"/>
          <w:lang w:val="fr-CA"/>
        </w:rPr>
        <w:lastRenderedPageBreak/>
        <w:t>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r w:rsidR="00F80D52">
        <w:rPr>
          <w:rFonts w:cstheme="minorHAnsi"/>
          <w:sz w:val="24"/>
          <w:szCs w:val="24"/>
          <w:lang w:val="fr-CA"/>
        </w:rPr>
        <w:t>a</w:t>
      </w:r>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5A3A6E32"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Durant la création de mon produit, j’ai appris énormément de choses sur mon sujet, soit le </w:t>
      </w:r>
      <w:r w:rsidR="00734E70">
        <w:rPr>
          <w:rFonts w:cstheme="minorHAnsi"/>
          <w:sz w:val="24"/>
          <w:szCs w:val="24"/>
          <w:lang w:val="fr-CA"/>
        </w:rPr>
        <w:t>syndrome de Gilles de la Tourette</w:t>
      </w:r>
      <w:r w:rsidRPr="00D857F8">
        <w:rPr>
          <w:rFonts w:cstheme="minorHAnsi"/>
          <w:sz w:val="24"/>
          <w:szCs w:val="24"/>
          <w:lang w:val="fr-CA"/>
        </w:rPr>
        <w:t>,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03D0CB74"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Par exemple, durant mon entrevue avec la psychologue Josée Lebeau, j’ai pris connaissance de plusieurs choses en lien avec le </w:t>
      </w:r>
      <w:r w:rsidR="00734E70">
        <w:rPr>
          <w:rFonts w:cstheme="minorHAnsi"/>
          <w:sz w:val="24"/>
          <w:szCs w:val="24"/>
          <w:lang w:val="fr-CA"/>
        </w:rPr>
        <w:t>syndrome de Gilles de la Tourette</w:t>
      </w:r>
      <w:r w:rsidRPr="00D857F8">
        <w:rPr>
          <w:rFonts w:cstheme="minorHAnsi"/>
          <w:sz w:val="24"/>
          <w:szCs w:val="24"/>
          <w:lang w:val="fr-CA"/>
        </w:rPr>
        <w:t>,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761C5261"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w:t>
      </w:r>
      <w:r w:rsidR="00893E56">
        <w:rPr>
          <w:rFonts w:cstheme="minorHAnsi"/>
          <w:sz w:val="24"/>
          <w:szCs w:val="24"/>
          <w:lang w:val="fr-CA"/>
        </w:rPr>
        <w:t>jeux vidéo</w:t>
      </w:r>
      <w:r w:rsidRPr="00D857F8">
        <w:rPr>
          <w:rFonts w:cstheme="minorHAnsi"/>
          <w:sz w:val="24"/>
          <w:szCs w:val="24"/>
          <w:lang w:val="fr-CA"/>
        </w:rPr>
        <w:t xml:space="preserve">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59FF0D0B"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m’a fait réaliser quelles sont mes forces et mes faiblesses quant au développement de </w:t>
      </w:r>
      <w:r w:rsidR="00893E56">
        <w:rPr>
          <w:rFonts w:cstheme="minorHAnsi"/>
          <w:sz w:val="24"/>
          <w:szCs w:val="24"/>
          <w:lang w:val="fr-CA"/>
        </w:rPr>
        <w:t>jeux vidéo</w:t>
      </w:r>
      <w:r w:rsidRPr="00D857F8">
        <w:rPr>
          <w:rFonts w:cstheme="minorHAnsi"/>
          <w:sz w:val="24"/>
          <w:szCs w:val="24"/>
          <w:lang w:val="fr-CA"/>
        </w:rPr>
        <w:t>.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162425A1"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r w:rsidR="00ED3DAB" w:rsidRPr="00D857F8">
        <w:rPr>
          <w:rFonts w:cstheme="minorHAnsi"/>
          <w:sz w:val="24"/>
          <w:szCs w:val="24"/>
          <w:lang w:val="fr-CA"/>
        </w:rPr>
        <w:t>a</w:t>
      </w:r>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xml:space="preserve">, tout en faisant bien attention de </w:t>
      </w:r>
      <w:r w:rsidR="00F80D52">
        <w:rPr>
          <w:rFonts w:cstheme="minorHAnsi"/>
          <w:sz w:val="24"/>
          <w:szCs w:val="24"/>
          <w:lang w:val="fr-CA"/>
        </w:rPr>
        <w:t>respecter</w:t>
      </w:r>
      <w:r w:rsidRPr="00D857F8">
        <w:rPr>
          <w:rFonts w:cstheme="minorHAnsi"/>
          <w:sz w:val="24"/>
          <w:szCs w:val="24"/>
          <w:lang w:val="fr-CA"/>
        </w:rPr>
        <w:t xml:space="preserv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4" w:name="_Toc64718306"/>
      <w:r w:rsidRPr="00D857F8">
        <w:rPr>
          <w:rFonts w:asciiTheme="minorHAnsi" w:hAnsiTheme="minorHAnsi" w:cstheme="minorHAnsi"/>
          <w:b/>
          <w:bCs/>
          <w:color w:val="auto"/>
          <w:sz w:val="24"/>
          <w:szCs w:val="24"/>
          <w:lang w:val="fr-CA"/>
        </w:rPr>
        <w:lastRenderedPageBreak/>
        <w:t>LISTE DES SOURCES CITÉES</w:t>
      </w:r>
      <w:bookmarkEnd w:id="4"/>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CASE, Tawny, </w:t>
      </w:r>
      <w:r w:rsidRPr="00734E70">
        <w:rPr>
          <w:rFonts w:ascii="Calibri" w:hAnsi="Calibri" w:cs="Calibri"/>
          <w:i/>
          <w:iCs/>
          <w:sz w:val="24"/>
          <w:szCs w:val="24"/>
        </w:rPr>
        <w:t>THE THORN IN THE LION'S PAW: How a little typo can damage your credibility</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p>
    <w:p w14:paraId="54EEB411" w14:textId="4102F253" w:rsidR="00E80A59" w:rsidRPr="00734E70" w:rsidRDefault="009B2FF6" w:rsidP="00E80A59">
      <w:pPr>
        <w:spacing w:after="0" w:line="360" w:lineRule="auto"/>
        <w:jc w:val="both"/>
        <w:rPr>
          <w:rFonts w:ascii="Calibri" w:hAnsi="Calibri" w:cs="Calibri"/>
          <w:sz w:val="24"/>
          <w:szCs w:val="24"/>
        </w:rPr>
      </w:pPr>
      <w:hyperlink r:id="rId10" w:history="1">
        <w:r w:rsidR="00E80A59" w:rsidRPr="00734E70">
          <w:rPr>
            <w:rStyle w:val="Hyperlink"/>
            <w:rFonts w:ascii="Calibri" w:hAnsi="Calibri" w:cs="Calibri"/>
            <w:sz w:val="24"/>
            <w:szCs w:val="24"/>
          </w:rPr>
          <w:t>https://www.contentrunner.com/blog/the-thorn-in-the-lions-paw-how-a-little-typo-can-damage-your-credibility/</w:t>
        </w:r>
      </w:hyperlink>
    </w:p>
    <w:p w14:paraId="29171EF0" w14:textId="770AAD48" w:rsidR="00E80A59" w:rsidRPr="00734E70" w:rsidRDefault="00E80A59" w:rsidP="00E80A59">
      <w:pPr>
        <w:spacing w:after="0" w:line="360" w:lineRule="auto"/>
        <w:jc w:val="both"/>
        <w:rPr>
          <w:rFonts w:ascii="Calibri" w:hAnsi="Calibri" w:cs="Calibri"/>
          <w:sz w:val="24"/>
          <w:szCs w:val="24"/>
        </w:rPr>
      </w:pPr>
    </w:p>
    <w:p w14:paraId="6FA6AA06" w14:textId="39DE5904"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JAMES, C., </w:t>
      </w:r>
      <w:r w:rsidRPr="00734E70">
        <w:rPr>
          <w:rFonts w:ascii="Calibri" w:hAnsi="Calibri" w:cs="Calibri"/>
          <w:i/>
          <w:iCs/>
          <w:sz w:val="24"/>
          <w:szCs w:val="24"/>
        </w:rPr>
        <w:t>How to effectively plan your indie game project</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hyperlink r:id="rId11" w:history="1">
        <w:r w:rsidRPr="00734E70">
          <w:rPr>
            <w:rStyle w:val="Hyperlink"/>
            <w:rFonts w:ascii="Calibri" w:hAnsi="Calibri" w:cs="Calibri"/>
            <w:sz w:val="24"/>
            <w:szCs w:val="24"/>
          </w:rPr>
          <w:t>https://medium.com/swlh/how-to-effectively-plan-your-indie-game-project-870203a7b670</w:t>
        </w:r>
      </w:hyperlink>
    </w:p>
    <w:p w14:paraId="1608B948" w14:textId="67B8C570" w:rsidR="00E80A59" w:rsidRPr="00734E70" w:rsidRDefault="00E80A59" w:rsidP="00E43869">
      <w:pPr>
        <w:spacing w:after="0" w:line="360" w:lineRule="auto"/>
        <w:jc w:val="both"/>
        <w:rPr>
          <w:rFonts w:ascii="Calibri" w:hAnsi="Calibri" w:cs="Calibri"/>
          <w:sz w:val="24"/>
          <w:szCs w:val="24"/>
        </w:rPr>
      </w:pPr>
    </w:p>
    <w:p w14:paraId="367B4210" w14:textId="4DA7E804" w:rsidR="00E80A59" w:rsidRPr="00734E70" w:rsidRDefault="00E80A59" w:rsidP="00E43869">
      <w:pPr>
        <w:spacing w:after="0" w:line="360" w:lineRule="auto"/>
        <w:jc w:val="both"/>
        <w:rPr>
          <w:rFonts w:cstheme="minorHAnsi"/>
          <w:sz w:val="24"/>
          <w:szCs w:val="24"/>
        </w:rPr>
      </w:pPr>
      <w:r w:rsidRPr="00734E70">
        <w:rPr>
          <w:rFonts w:cstheme="minorHAnsi"/>
          <w:sz w:val="24"/>
          <w:szCs w:val="24"/>
        </w:rPr>
        <w:t xml:space="preserve">RUSWICK, Tim, </w:t>
      </w:r>
      <w:r w:rsidRPr="00734E70">
        <w:rPr>
          <w:rFonts w:cstheme="minorHAnsi"/>
          <w:i/>
          <w:iCs/>
          <w:sz w:val="24"/>
          <w:szCs w:val="24"/>
        </w:rPr>
        <w:t>60 Tips to Stay Motivated and Finish Your Indie Game</w:t>
      </w:r>
      <w:r w:rsidRPr="00734E70">
        <w:rPr>
          <w:rFonts w:cstheme="minorHAnsi"/>
          <w:sz w:val="24"/>
          <w:szCs w:val="24"/>
        </w:rPr>
        <w:t>,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ligne</w:t>
      </w:r>
      <w:proofErr w:type="spellEnd"/>
      <w:r w:rsidRPr="00734E70">
        <w:rPr>
          <w:rFonts w:cstheme="minorHAnsi"/>
          <w:sz w:val="24"/>
          <w:szCs w:val="24"/>
        </w:rPr>
        <w:t xml:space="preserve">], (page </w:t>
      </w:r>
      <w:proofErr w:type="spellStart"/>
      <w:r w:rsidRPr="00734E70">
        <w:rPr>
          <w:rFonts w:cstheme="minorHAnsi"/>
          <w:sz w:val="24"/>
          <w:szCs w:val="24"/>
        </w:rPr>
        <w:t>consultée</w:t>
      </w:r>
      <w:proofErr w:type="spellEnd"/>
      <w:r w:rsidRPr="00734E70">
        <w:rPr>
          <w:rFonts w:cstheme="minorHAnsi"/>
          <w:sz w:val="24"/>
          <w:szCs w:val="24"/>
        </w:rPr>
        <w:t xml:space="preserve">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novembre</w:t>
      </w:r>
      <w:proofErr w:type="spellEnd"/>
      <w:r w:rsidRPr="00734E70">
        <w:rPr>
          <w:rFonts w:cstheme="minorHAnsi"/>
          <w:sz w:val="24"/>
          <w:szCs w:val="24"/>
        </w:rPr>
        <w:t xml:space="preserve"> 2020), </w:t>
      </w:r>
      <w:proofErr w:type="spellStart"/>
      <w:r w:rsidRPr="00734E70">
        <w:rPr>
          <w:rFonts w:cstheme="minorHAnsi"/>
          <w:sz w:val="24"/>
          <w:szCs w:val="24"/>
        </w:rPr>
        <w:t>adresse</w:t>
      </w:r>
      <w:proofErr w:type="spellEnd"/>
      <w:r w:rsidRPr="00734E70">
        <w:rPr>
          <w:rFonts w:cstheme="minorHAnsi"/>
          <w:sz w:val="24"/>
          <w:szCs w:val="24"/>
        </w:rPr>
        <w:t xml:space="preserve"> URL: </w:t>
      </w:r>
      <w:hyperlink r:id="rId12" w:history="1">
        <w:r w:rsidRPr="00734E70">
          <w:rPr>
            <w:rStyle w:val="Hyperlink"/>
            <w:rFonts w:cstheme="minorHAnsi"/>
            <w:sz w:val="24"/>
            <w:szCs w:val="24"/>
          </w:rPr>
          <w:t>https://gdu.io/blog/motivation/</w:t>
        </w:r>
      </w:hyperlink>
    </w:p>
    <w:p w14:paraId="3D7CBB98" w14:textId="75357D66" w:rsidR="00E80A59" w:rsidRPr="00734E70" w:rsidRDefault="00E80A59" w:rsidP="00E43869">
      <w:pPr>
        <w:spacing w:after="0" w:line="360" w:lineRule="auto"/>
        <w:jc w:val="both"/>
        <w:rPr>
          <w:rFonts w:cstheme="minorHAnsi"/>
          <w:sz w:val="24"/>
          <w:szCs w:val="24"/>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0512CDAE"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 xml:space="preserve">Laisse-moi t'expliquer… Le </w:t>
      </w:r>
      <w:r w:rsidR="00734E70">
        <w:rPr>
          <w:rFonts w:ascii="Calibri" w:hAnsi="Calibri" w:cs="Calibri"/>
          <w:i/>
          <w:iCs/>
          <w:sz w:val="24"/>
          <w:szCs w:val="24"/>
          <w:lang w:val="fr-CA"/>
        </w:rPr>
        <w:t>syndrome de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5" w:name="_Toc64718307"/>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5"/>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6" w:name="_Toc64718308"/>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6"/>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7" w:name="_Toc64718309"/>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7"/>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bookmarkStart w:id="8" w:name="_Toc64718310"/>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8"/>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4718311"/>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9"/>
    </w:p>
    <w:p w14:paraId="735CB3F3" w14:textId="3D65446A"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w:t>
      </w:r>
      <w:r w:rsidR="00305E7D">
        <w:rPr>
          <w:rFonts w:cstheme="minorHAnsi"/>
          <w:sz w:val="24"/>
          <w:szCs w:val="24"/>
          <w:lang w:val="fr-CA"/>
        </w:rPr>
        <w:t>ligne du bas</w:t>
      </w:r>
      <w:r w:rsidR="00F100FD" w:rsidRPr="00D857F8">
        <w:rPr>
          <w:rFonts w:cstheme="minorHAnsi"/>
          <w:sz w:val="24"/>
          <w:szCs w:val="24"/>
          <w:lang w:val="fr-CA"/>
        </w:rPr>
        <w: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4718312"/>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0"/>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4718313"/>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1"/>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4718314"/>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2"/>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4718315"/>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3"/>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4718316"/>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4"/>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2D5E1" w14:textId="77777777" w:rsidR="009B2FF6" w:rsidRDefault="009B2FF6" w:rsidP="00A32C1D">
      <w:pPr>
        <w:spacing w:after="0" w:line="240" w:lineRule="auto"/>
      </w:pPr>
      <w:r>
        <w:separator/>
      </w:r>
    </w:p>
  </w:endnote>
  <w:endnote w:type="continuationSeparator" w:id="0">
    <w:p w14:paraId="1B572CB1" w14:textId="77777777" w:rsidR="009B2FF6" w:rsidRDefault="009B2FF6"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A34B8" w14:textId="77777777" w:rsidR="009B2FF6" w:rsidRDefault="009B2FF6" w:rsidP="00A32C1D">
      <w:pPr>
        <w:spacing w:after="0" w:line="240" w:lineRule="auto"/>
      </w:pPr>
      <w:r>
        <w:separator/>
      </w:r>
    </w:p>
  </w:footnote>
  <w:footnote w:type="continuationSeparator" w:id="0">
    <w:p w14:paraId="6476BBE4" w14:textId="77777777" w:rsidR="009B2FF6" w:rsidRDefault="009B2FF6"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rsidRPr="00734E70">
        <w:rPr>
          <w:lang w:val="fr-CA"/>
        </w:rP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rsidRPr="00734E70">
        <w:rPr>
          <w:lang w:val="fr-CA"/>
        </w:rP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rsidRPr="00734E70">
        <w:rPr>
          <w:lang w:val="fr-CA"/>
        </w:rP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rsidRPr="00734E70">
        <w:rPr>
          <w:lang w:val="fr-CA"/>
        </w:rP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rsidRPr="00734E70">
        <w:rPr>
          <w:lang w:val="fr-CA"/>
        </w:rP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rsidRPr="00734E70">
        <w:rPr>
          <w:lang w:val="fr-CA"/>
        </w:rP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rsidRPr="00734E70">
        <w:rPr>
          <w:lang w:val="fr-CA"/>
        </w:rP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B0D88"/>
    <w:rsid w:val="000C2DF0"/>
    <w:rsid w:val="000D75BD"/>
    <w:rsid w:val="00107C5C"/>
    <w:rsid w:val="0013189E"/>
    <w:rsid w:val="00154E72"/>
    <w:rsid w:val="001972DF"/>
    <w:rsid w:val="001B6767"/>
    <w:rsid w:val="002133EC"/>
    <w:rsid w:val="00224C3B"/>
    <w:rsid w:val="00267E70"/>
    <w:rsid w:val="00271514"/>
    <w:rsid w:val="002F293F"/>
    <w:rsid w:val="00305E7D"/>
    <w:rsid w:val="00347B6D"/>
    <w:rsid w:val="00364798"/>
    <w:rsid w:val="00370F5E"/>
    <w:rsid w:val="00371CDA"/>
    <w:rsid w:val="0040257C"/>
    <w:rsid w:val="00414928"/>
    <w:rsid w:val="004169D8"/>
    <w:rsid w:val="004273FE"/>
    <w:rsid w:val="00472EAF"/>
    <w:rsid w:val="00473E66"/>
    <w:rsid w:val="00492391"/>
    <w:rsid w:val="004B36A9"/>
    <w:rsid w:val="004D59AB"/>
    <w:rsid w:val="00507A00"/>
    <w:rsid w:val="00571B06"/>
    <w:rsid w:val="005904F1"/>
    <w:rsid w:val="005C5393"/>
    <w:rsid w:val="005F3D9C"/>
    <w:rsid w:val="00603D9E"/>
    <w:rsid w:val="0060732B"/>
    <w:rsid w:val="00611E9F"/>
    <w:rsid w:val="00651CAC"/>
    <w:rsid w:val="00665245"/>
    <w:rsid w:val="00676882"/>
    <w:rsid w:val="006B29AF"/>
    <w:rsid w:val="00720FE5"/>
    <w:rsid w:val="00723C19"/>
    <w:rsid w:val="00734E70"/>
    <w:rsid w:val="007552E0"/>
    <w:rsid w:val="00757985"/>
    <w:rsid w:val="00792719"/>
    <w:rsid w:val="007B5B5E"/>
    <w:rsid w:val="007D2376"/>
    <w:rsid w:val="007F7460"/>
    <w:rsid w:val="008111E2"/>
    <w:rsid w:val="008136D7"/>
    <w:rsid w:val="00814DCC"/>
    <w:rsid w:val="0083140C"/>
    <w:rsid w:val="00850B28"/>
    <w:rsid w:val="0086758F"/>
    <w:rsid w:val="00880668"/>
    <w:rsid w:val="00891220"/>
    <w:rsid w:val="00893E56"/>
    <w:rsid w:val="008954DA"/>
    <w:rsid w:val="008F5589"/>
    <w:rsid w:val="008F6D04"/>
    <w:rsid w:val="00901555"/>
    <w:rsid w:val="00957E2A"/>
    <w:rsid w:val="00993048"/>
    <w:rsid w:val="009A0B23"/>
    <w:rsid w:val="009A16BF"/>
    <w:rsid w:val="009A6969"/>
    <w:rsid w:val="009B2FF6"/>
    <w:rsid w:val="00A024A0"/>
    <w:rsid w:val="00A02AB7"/>
    <w:rsid w:val="00A247F8"/>
    <w:rsid w:val="00A279FF"/>
    <w:rsid w:val="00A30D0E"/>
    <w:rsid w:val="00A32C1D"/>
    <w:rsid w:val="00A6165D"/>
    <w:rsid w:val="00AA31D2"/>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9158A"/>
    <w:rsid w:val="00CA5FE1"/>
    <w:rsid w:val="00D1481F"/>
    <w:rsid w:val="00D857F8"/>
    <w:rsid w:val="00DB5D5B"/>
    <w:rsid w:val="00DD0284"/>
    <w:rsid w:val="00E43869"/>
    <w:rsid w:val="00E80A59"/>
    <w:rsid w:val="00E92182"/>
    <w:rsid w:val="00E9348E"/>
    <w:rsid w:val="00EB176E"/>
    <w:rsid w:val="00ED35B0"/>
    <w:rsid w:val="00ED3DAB"/>
    <w:rsid w:val="00F100FD"/>
    <w:rsid w:val="00F5733D"/>
    <w:rsid w:val="00F80D5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27</Pages>
  <Words>4010</Words>
  <Characters>22059</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40</cp:revision>
  <dcterms:created xsi:type="dcterms:W3CDTF">2021-01-29T16:09:00Z</dcterms:created>
  <dcterms:modified xsi:type="dcterms:W3CDTF">2021-02-25T23:28:00Z</dcterms:modified>
</cp:coreProperties>
</file>