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CAHIER DES CHARGES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44E1F"/>
          <w:sz w:val="34"/>
          <w:szCs w:val="34"/>
        </w:rPr>
        <w:t xml:space="preserve">Projet de déplacement d'équipements réseau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 Center DGNSI — Canton de Vaud — 2023</w:t>
      </w:r>
    </w:p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VERSCHAEVE Clément — Stagiaire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DGNSI — Direction Générale du Numérique et des 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Maître de stage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 GILLER Patrick — Administrateur Data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Adresse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Avenue de Longemalle 1, CH-1020 Renens, Suisse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Période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février – 25 mars 2023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Contexte et origine du projet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 projet a été confié par mon maître de stage, M. GILLER, dans le cadre de mon stage de Terminale Bac Pro RISC au sein du service Datacenter &amp; Réseau de la DGNSI du Canton de Vaud.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Dans les racks 2C-01, 2C-02 et 2C-03 de la salle 2 du data center, une partie des équipements n'est plus en fonctionnement et occupe de l'espace inutilement. Les trois équipements encore actifs doivent être déplacés vers le rack 1D-03 de la salle 1, afin de libérer de la place pour l'arrivée de futurs équipements.</w:t>
      </w:r>
    </w:p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Objectif</w:t>
      </w:r>
    </w:p>
    <w:p>
      <w:pPr>
        <w:pBdr>
          <w:left w:val="single" w:color="1A3A5C" w:sz="8" w:space="8"/>
        </w:pBdr>
        <w:shd w:fill="F0F5FA" w:val="clear"/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Déplacer trois équipements réseau d'un point A (racks 2C-01/02/03, salle 2) vers un point B (rack 1D-03, salle 1), en garantissant leur bon fonctionnement après l'intervention.</w:t>
      </w:r>
    </w:p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Ressources et coûts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Humain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VERSCHAEVE Clément — stagiaire (ressource principale)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Câbles RJ45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Câbles cuivre Ethernet — connexions entre équipements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Câble fibre optique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Fibre monomode — connexion inter-salles via patch panels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Passes câbles / fibres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du câblage dans le rack de destination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Étiquettes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Identification des câbles et des connexions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EasyVista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Outil ITSM interne pour les demandes de service et de changement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Coût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Matériaux disponibles en stock — aucun coût externe</w:t>
            </w:r>
          </w:p>
        </w:tc>
      </w:tr>
    </w:tbl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Contraintes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déplacement nécessite une coupure de service des équipements pendant l'intervention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date et l'heure de la coupure doivent être validées par les utilisateurs concernés avant toute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L'intervention doit faire l'objet d'une demande de changement officielle dans EasyVista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équipements doivent être pleinement opérationnels dès la fin de l'intervention</w:t>
      </w:r>
    </w:p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Étapes attendues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6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/ Attendu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Repérage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des connexions existantes entre les équipements à déplacer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Préparation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Schéma du rack de destination avec câblage existant et câblage attendu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Avertissement &amp; planification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Échange avec les utilisateurs pour trouver un créneau de coupure — accord par mail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Déplacement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Équipements physiquement déplacés et recâblés dans le rack 1D-03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du fonctionnement par les utilisateurs et le maître de stage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Bilan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Clôture de l'intervention — durée totale constatée : ≈ 2 semaines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Note : la durée totale de 2 semaines s'explique principalement par le temps de coordination avec les utilisateurs pour définir un créneau d'intervention compatible avec leurs activités.</w:t>
      </w:r>
    </w:p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Critères 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Tous les équipements déplacés sont opérationnels après l'intervention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Toutes les connexions sont rétablies conformément à l'état initial relevé en phase de repérage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utilisateurs valident le bon fonctionnement de leurs équipements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demande de changement est clôturée sur EasyVista avec le statut « OK »</w:t>
      </w:r>
    </w:p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Annexe — Échanges de mails pour la planification de la coupure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Les échanges suivants illustrent la coordination avec les utilisateurs des équipements pour planifier la coupure de service.</w:t>
      </w:r>
    </w:p>
    <w:p>
      <w:pPr>
        <w:spacing w:after="100" w:before="10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✉  Déplacement d'équipements — Demande de créneau d'intervention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 :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Clément VERSCHAEVE &lt;clement.verschaeve@vd.ch&gt;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Équipe exploitation — DGNSI &lt;exploitation@vd.ch&gt;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Lundi 6 mars 2023 — 09h14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Bonjour,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Dans le cadre d'une opération de réorganisation du data center, nous allons procéder au déplacement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 trois équipements situés dans les racks 2C-01, 2C-02 et 2C-03 (Salle 2) vers le rack 1D-03 (Salle 1).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Cette intervention nécessitera une coupure de service de ces équipements.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Durée estimée de la coupure : 1 à 2 heures.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Pourriez-vous nous indiquer vos disponibilités afin que nous puissions planifier cette intervention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à un moment qui vous convient (de préférence en dehors des heures de forte activité) 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Cordialement,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Clément VERSCHAEVE — Stagiaire Data Center / DGNSI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✉  RE : Déplacement d'équipements — Demande de créneau d'intervention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 :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Équipe exploitation — DGNSI &lt;exploitation@vd.ch&gt;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Clément VERSCHAEVE &lt;clement.verschaeve@vd.ch&gt;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Lundi 6 mars 2023 — 14h37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Bonjour Clément,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Merci pour votre message.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Nous utilisons ces équipements principalement en journée du lundi au vendredi.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Seriez-vous disponibles pour intervenir le vendredi 10 mars à partir de 18h30 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Nous pourrons être présents sur site pour les tests.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Cordialement,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Équipe Exploitation — DGNSI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✉  RE : Déplacement d'équipements — Confirmation du créneau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 :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Clément VERSCHAEVE &lt;clement.verschaeve@vd.ch&gt;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Équipe exploitation — DGNSI &lt;exploitation@vd.ch&gt;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Mardi 7 mars 2023 — 08h52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Bonjour,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Après validation avec M. GILLER, le vendredi 10 mars à 18h30 nous convient.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Nous confirmons ce créneau pour l'intervention.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Une demande de changement sera créée dans EasyVista pour officialiser l'opération.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Cordialement,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Clément VERSCHAEVE — Stagiaire Data Center / DGNSI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✉  RE : Déplacement d'équipements — Intervention terminée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 :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Équipe exploitation — DGNSI &lt;exploitation@vd.ch&gt;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Clément VERSCHAEVE &lt;clement.verschaeve@vd.ch&gt; ; Patrick GILLER &lt;patrick.giller@vd.ch&gt;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Vendredi 10 mars 2023 — 21h03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Bonsoir,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L'intervention s'est déroulée sans problème. Nos équipements sont opérationnels.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Vous pouvez clôturer la demande de changement dans EasyVista.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Merci pour le sérieux de l'intervention.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Cordialement,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Équipe Exploitation — DGNSI</w:t>
            </w:r>
          </w:p>
        </w:tc>
      </w:tr>
    </w:tbl>
    <w:p>
      <w:pPr>
        <w:pBdr>
          <w:bottom w:val="single" w:color="DDDDDD" w:sz="1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Validation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Validé par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60"/>
              <w:bottom w:type="dxa" w:w="3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Clément VERSCHAEVE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Stagiaire — Bac Pro RISC, Lycée Saint-Bénigne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60"/>
              <w:bottom w:type="dxa" w:w="3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M. GILLER Patrick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Administrateur Data Center — DGNSI Canton de Vaud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VERSCHAEVE Clément — Bac Pro RISC — Lycée Saint-Bénigne — Stage DGNSI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spacing w:after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Cahier des charges — Déplacement d'équipements — DGNSI Canton de Vaud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2026-05-26T09:32:59.348Z</dcterms:created>
  <dcterms:modified xsi:type="dcterms:W3CDTF">2026-05-26T09:32:59.348Z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