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2B8E6" w14:textId="36327706" w:rsidR="00772797" w:rsidRDefault="00772797">
      <w:pPr>
        <w:rPr>
          <w:lang w:val="en-GB"/>
        </w:rPr>
      </w:pPr>
      <w:r>
        <w:rPr>
          <w:lang w:val="en-GB"/>
        </w:rPr>
        <w:t xml:space="preserve">                                      PRACTICE QUESTIONS</w:t>
      </w:r>
    </w:p>
    <w:p w14:paraId="2D246FEE" w14:textId="0945ACFA" w:rsidR="00772797" w:rsidRPr="00843600" w:rsidRDefault="00772797" w:rsidP="00843600">
      <w:pPr>
        <w:pStyle w:val="ListParagraph"/>
        <w:numPr>
          <w:ilvl w:val="0"/>
          <w:numId w:val="1"/>
        </w:numPr>
        <w:rPr>
          <w:lang w:val="en-GB"/>
        </w:rPr>
      </w:pPr>
      <w:r>
        <w:rPr>
          <w:lang w:val="en-GB"/>
        </w:rPr>
        <w:t>Moral action h</w:t>
      </w:r>
      <w:r w:rsidR="00262C85">
        <w:rPr>
          <w:lang w:val="en-GB"/>
        </w:rPr>
        <w:t>as</w:t>
      </w:r>
      <w:r>
        <w:rPr>
          <w:lang w:val="en-GB"/>
        </w:rPr>
        <w:t xml:space="preserve"> impacts on the receiver and can be observed by the</w:t>
      </w:r>
      <w:r w:rsidR="00843600">
        <w:rPr>
          <w:lang w:val="en-GB"/>
        </w:rPr>
        <w:t>………. a)</w:t>
      </w:r>
      <w:r w:rsidR="00262C85">
        <w:rPr>
          <w:lang w:val="en-GB"/>
        </w:rPr>
        <w:t xml:space="preserve"> </w:t>
      </w:r>
      <w:r w:rsidRPr="00843600">
        <w:rPr>
          <w:lang w:val="en-GB"/>
        </w:rPr>
        <w:t>Director b) dictator c) spectator</w:t>
      </w:r>
    </w:p>
    <w:p w14:paraId="195A6368" w14:textId="20E963E0" w:rsidR="00772797" w:rsidRDefault="00772797" w:rsidP="00772797">
      <w:pPr>
        <w:pStyle w:val="ListParagraph"/>
        <w:numPr>
          <w:ilvl w:val="0"/>
          <w:numId w:val="1"/>
        </w:numPr>
        <w:rPr>
          <w:lang w:val="en-GB"/>
        </w:rPr>
      </w:pPr>
      <w:r>
        <w:rPr>
          <w:lang w:val="en-GB"/>
        </w:rPr>
        <w:t>Metaphysics and ethics are so significant in western ethics which can be considered as</w:t>
      </w:r>
      <w:r w:rsidR="00886BE0">
        <w:rPr>
          <w:lang w:val="en-GB"/>
        </w:rPr>
        <w:t>……</w:t>
      </w:r>
      <w:proofErr w:type="gramStart"/>
      <w:r w:rsidR="00886BE0">
        <w:rPr>
          <w:lang w:val="en-GB"/>
        </w:rPr>
        <w:t>…</w:t>
      </w:r>
      <w:r>
        <w:rPr>
          <w:lang w:val="en-GB"/>
        </w:rPr>
        <w:t>..</w:t>
      </w:r>
      <w:proofErr w:type="gramEnd"/>
      <w:r w:rsidR="00886BE0">
        <w:rPr>
          <w:lang w:val="en-GB"/>
        </w:rPr>
        <w:t xml:space="preserve"> A</w:t>
      </w:r>
      <w:r>
        <w:rPr>
          <w:lang w:val="en-GB"/>
        </w:rPr>
        <w:t xml:space="preserve">) platonic type b) </w:t>
      </w:r>
      <w:r w:rsidR="00843600">
        <w:rPr>
          <w:lang w:val="en-GB"/>
        </w:rPr>
        <w:t>Aristotelian type c) Kantian type</w:t>
      </w:r>
    </w:p>
    <w:p w14:paraId="65DF683E" w14:textId="46AF07DC" w:rsidR="00262C85" w:rsidRDefault="00843600" w:rsidP="00843600">
      <w:pPr>
        <w:pStyle w:val="ListParagraph"/>
        <w:numPr>
          <w:ilvl w:val="0"/>
          <w:numId w:val="1"/>
        </w:numPr>
        <w:spacing w:line="276" w:lineRule="auto"/>
        <w:rPr>
          <w:lang w:val="en-GB"/>
        </w:rPr>
      </w:pPr>
      <w:r>
        <w:rPr>
          <w:lang w:val="en-GB"/>
        </w:rPr>
        <w:t>Learners of ethics are spur</w:t>
      </w:r>
      <w:r w:rsidR="00262C85">
        <w:rPr>
          <w:lang w:val="en-GB"/>
        </w:rPr>
        <w:t>r</w:t>
      </w:r>
      <w:r>
        <w:rPr>
          <w:lang w:val="en-GB"/>
        </w:rPr>
        <w:t>ed to sense that………. A) it influences the development of ethics and morality on the west African and African continent b) if influences the development of ethics</w:t>
      </w:r>
      <w:r w:rsidR="00262C85">
        <w:rPr>
          <w:lang w:val="en-GB"/>
        </w:rPr>
        <w:t xml:space="preserve"> and morality on the west continent only. C) it influences the development of ethics and morality on the African continent only.</w:t>
      </w:r>
    </w:p>
    <w:p w14:paraId="7FA0CBC4" w14:textId="563DE20A" w:rsidR="00843600" w:rsidRDefault="00262C85" w:rsidP="00843600">
      <w:pPr>
        <w:pStyle w:val="ListParagraph"/>
        <w:numPr>
          <w:ilvl w:val="0"/>
          <w:numId w:val="1"/>
        </w:numPr>
        <w:spacing w:line="276" w:lineRule="auto"/>
        <w:rPr>
          <w:lang w:val="en-GB"/>
        </w:rPr>
      </w:pPr>
      <w:r>
        <w:rPr>
          <w:lang w:val="en-GB"/>
        </w:rPr>
        <w:t xml:space="preserve"> ……………. Played a critical role in shaping the enlightenment of western ethics as from (1711- 1776). A) Davis Hume b) Hume David c) David Hume </w:t>
      </w:r>
    </w:p>
    <w:p w14:paraId="1F159079" w14:textId="26FB8FE2" w:rsidR="00262C85" w:rsidRDefault="00262C85" w:rsidP="00843600">
      <w:pPr>
        <w:pStyle w:val="ListParagraph"/>
        <w:numPr>
          <w:ilvl w:val="0"/>
          <w:numId w:val="1"/>
        </w:numPr>
        <w:spacing w:line="276" w:lineRule="auto"/>
        <w:rPr>
          <w:lang w:val="en-GB"/>
        </w:rPr>
      </w:pPr>
      <w:r>
        <w:rPr>
          <w:lang w:val="en-GB"/>
        </w:rPr>
        <w:t>By Kant, if one is holding and appealing to religious authority to support</w:t>
      </w:r>
      <w:r w:rsidR="00886BE0">
        <w:rPr>
          <w:lang w:val="en-GB"/>
        </w:rPr>
        <w:t>.</w:t>
      </w:r>
      <w:r>
        <w:rPr>
          <w:lang w:val="en-GB"/>
        </w:rPr>
        <w:t xml:space="preserve"> </w:t>
      </w:r>
      <w:r w:rsidR="00886BE0">
        <w:rPr>
          <w:lang w:val="en-GB"/>
        </w:rPr>
        <w:t>T</w:t>
      </w:r>
      <w:r>
        <w:rPr>
          <w:lang w:val="en-GB"/>
        </w:rPr>
        <w:t>his</w:t>
      </w:r>
      <w:r w:rsidR="00886BE0">
        <w:rPr>
          <w:lang w:val="en-GB"/>
        </w:rPr>
        <w:t xml:space="preserve"> proves it would………. </w:t>
      </w:r>
      <w:r>
        <w:rPr>
          <w:lang w:val="en-GB"/>
        </w:rPr>
        <w:t xml:space="preserve"> </w:t>
      </w:r>
      <w:r w:rsidR="00886BE0">
        <w:rPr>
          <w:lang w:val="en-GB"/>
        </w:rPr>
        <w:t xml:space="preserve">A) have validity b) have partial validity c) not have any validity </w:t>
      </w:r>
    </w:p>
    <w:p w14:paraId="6B64250E" w14:textId="01C551E9" w:rsidR="00886BE0" w:rsidRDefault="00886BE0" w:rsidP="00843600">
      <w:pPr>
        <w:pStyle w:val="ListParagraph"/>
        <w:numPr>
          <w:ilvl w:val="0"/>
          <w:numId w:val="1"/>
        </w:numPr>
        <w:spacing w:line="276" w:lineRule="auto"/>
        <w:rPr>
          <w:lang w:val="en-GB"/>
        </w:rPr>
      </w:pPr>
      <w:r>
        <w:rPr>
          <w:lang w:val="en-GB"/>
        </w:rPr>
        <w:t xml:space="preserve">Though …………. Lived over 200years now, but he made impact and ideas on western’s ethics and is obviously speaking in volume up to date. A) Emmanuel Kant b) David Kant c) Emmanuel Kant </w:t>
      </w:r>
    </w:p>
    <w:p w14:paraId="09E417A3" w14:textId="398E7380" w:rsidR="00886BE0" w:rsidRDefault="00886BE0" w:rsidP="00843600">
      <w:pPr>
        <w:pStyle w:val="ListParagraph"/>
        <w:numPr>
          <w:ilvl w:val="0"/>
          <w:numId w:val="1"/>
        </w:numPr>
        <w:spacing w:line="276" w:lineRule="auto"/>
        <w:rPr>
          <w:lang w:val="en-GB"/>
        </w:rPr>
      </w:pPr>
      <w:r>
        <w:rPr>
          <w:lang w:val="en-GB"/>
        </w:rPr>
        <w:t>A key aspect of enlightenment that affects Christian ethics has to do with …</w:t>
      </w:r>
      <w:proofErr w:type="gramStart"/>
      <w:r>
        <w:rPr>
          <w:lang w:val="en-GB"/>
        </w:rPr>
        <w:t>…..</w:t>
      </w:r>
      <w:proofErr w:type="gramEnd"/>
      <w:r>
        <w:rPr>
          <w:lang w:val="en-GB"/>
        </w:rPr>
        <w:t xml:space="preserve"> a) inclu</w:t>
      </w:r>
      <w:r w:rsidR="000F59FE">
        <w:rPr>
          <w:lang w:val="en-GB"/>
        </w:rPr>
        <w:t>sion of religion to ethics b) separation of religion from ethics c) affiliating religion somehow to ethics.</w:t>
      </w:r>
    </w:p>
    <w:p w14:paraId="28F1B963" w14:textId="0657A1D4" w:rsidR="000F59FE" w:rsidRDefault="000F59FE" w:rsidP="00843600">
      <w:pPr>
        <w:pStyle w:val="ListParagraph"/>
        <w:numPr>
          <w:ilvl w:val="0"/>
          <w:numId w:val="1"/>
        </w:numPr>
        <w:spacing w:line="276" w:lineRule="auto"/>
        <w:rPr>
          <w:lang w:val="en-GB"/>
        </w:rPr>
      </w:pPr>
      <w:r>
        <w:rPr>
          <w:lang w:val="en-GB"/>
        </w:rPr>
        <w:t xml:space="preserve">Electronic media such as television and the internet have also influenced our views of ………… a) educational ideas of morality b) philosophical ideas of morality c) moral ideas of morality </w:t>
      </w:r>
    </w:p>
    <w:p w14:paraId="6AE7FF14" w14:textId="6472B10E" w:rsidR="000F59FE" w:rsidRDefault="000F59FE" w:rsidP="00843600">
      <w:pPr>
        <w:pStyle w:val="ListParagraph"/>
        <w:numPr>
          <w:ilvl w:val="0"/>
          <w:numId w:val="1"/>
        </w:numPr>
        <w:spacing w:line="276" w:lineRule="auto"/>
        <w:rPr>
          <w:lang w:val="en-GB"/>
        </w:rPr>
      </w:pPr>
      <w:r>
        <w:rPr>
          <w:lang w:val="en-GB"/>
        </w:rPr>
        <w:t xml:space="preserve">……………. Can both utilitarianism and situationism accept universal laws such as Kant specified? A) yes b) maybe c) not all </w:t>
      </w:r>
    </w:p>
    <w:p w14:paraId="2E91E7F3" w14:textId="16D8D878" w:rsidR="00AB5C3C" w:rsidRDefault="000F59FE" w:rsidP="00AB5C3C">
      <w:pPr>
        <w:pStyle w:val="ListParagraph"/>
        <w:numPr>
          <w:ilvl w:val="0"/>
          <w:numId w:val="1"/>
        </w:numPr>
        <w:spacing w:line="276" w:lineRule="auto"/>
        <w:rPr>
          <w:lang w:val="en-GB"/>
        </w:rPr>
      </w:pPr>
      <w:r>
        <w:rPr>
          <w:lang w:val="en-GB"/>
        </w:rPr>
        <w:t>Carefully consider this</w:t>
      </w:r>
      <w:r w:rsidR="00AB5C3C">
        <w:rPr>
          <w:lang w:val="en-GB"/>
        </w:rPr>
        <w:t xml:space="preserve">; as an ethical leaner would you support legislative approaches to ethics that had a law or rule for every action? A) partially b) fully no c) fully yes </w:t>
      </w:r>
    </w:p>
    <w:p w14:paraId="1EFF4D90" w14:textId="37EC1937" w:rsidR="000F59FE" w:rsidRDefault="00AB5C3C" w:rsidP="00AB5C3C">
      <w:pPr>
        <w:pStyle w:val="ListParagraph"/>
        <w:numPr>
          <w:ilvl w:val="0"/>
          <w:numId w:val="1"/>
        </w:numPr>
        <w:spacing w:line="276" w:lineRule="auto"/>
        <w:rPr>
          <w:lang w:val="en-GB"/>
        </w:rPr>
      </w:pPr>
      <w:r>
        <w:rPr>
          <w:lang w:val="en-GB"/>
        </w:rPr>
        <w:t xml:space="preserve">According Ayn Rand </w:t>
      </w:r>
      <w:r w:rsidR="00C80760">
        <w:rPr>
          <w:lang w:val="en-GB"/>
        </w:rPr>
        <w:t>in ethics, “Ego” is ……… a) the second right on earth b) the first right on earth c) the third and last right on earth.</w:t>
      </w:r>
    </w:p>
    <w:p w14:paraId="7788919D" w14:textId="2F3723D7" w:rsidR="00C80760" w:rsidRDefault="00C80760" w:rsidP="00AB5C3C">
      <w:pPr>
        <w:pStyle w:val="ListParagraph"/>
        <w:numPr>
          <w:ilvl w:val="0"/>
          <w:numId w:val="1"/>
        </w:numPr>
        <w:spacing w:line="276" w:lineRule="auto"/>
        <w:rPr>
          <w:lang w:val="en-GB"/>
        </w:rPr>
      </w:pPr>
      <w:r>
        <w:rPr>
          <w:lang w:val="en-GB"/>
        </w:rPr>
        <w:t xml:space="preserve">Can ethics be built on results from actions? A) yes b) no c) none of the above </w:t>
      </w:r>
    </w:p>
    <w:p w14:paraId="7166B3D0" w14:textId="2E53C10D" w:rsidR="00C80760" w:rsidRDefault="00C80760" w:rsidP="00AB5C3C">
      <w:pPr>
        <w:pStyle w:val="ListParagraph"/>
        <w:numPr>
          <w:ilvl w:val="0"/>
          <w:numId w:val="1"/>
        </w:numPr>
        <w:spacing w:line="276" w:lineRule="auto"/>
        <w:rPr>
          <w:lang w:val="en-GB"/>
        </w:rPr>
      </w:pPr>
      <w:r>
        <w:rPr>
          <w:lang w:val="en-GB"/>
        </w:rPr>
        <w:t>Teleological approaches emphasize ……… a) consequences b) freedom c) duty</w:t>
      </w:r>
    </w:p>
    <w:p w14:paraId="5E21D22F" w14:textId="0A686EF7" w:rsidR="00C80760" w:rsidRDefault="00C80760" w:rsidP="00AB5C3C">
      <w:pPr>
        <w:pStyle w:val="ListParagraph"/>
        <w:numPr>
          <w:ilvl w:val="0"/>
          <w:numId w:val="1"/>
        </w:numPr>
        <w:spacing w:line="276" w:lineRule="auto"/>
        <w:rPr>
          <w:lang w:val="en-GB"/>
        </w:rPr>
      </w:pPr>
      <w:r>
        <w:rPr>
          <w:lang w:val="en-GB"/>
        </w:rPr>
        <w:t>Deontological approaches emphasize ……. A) results cent</w:t>
      </w:r>
      <w:r w:rsidR="006B6F57">
        <w:rPr>
          <w:lang w:val="en-GB"/>
        </w:rPr>
        <w:t>red</w:t>
      </w:r>
      <w:r>
        <w:rPr>
          <w:lang w:val="en-GB"/>
        </w:rPr>
        <w:t xml:space="preserve"> b) duty cent</w:t>
      </w:r>
      <w:r w:rsidR="006B6F57">
        <w:rPr>
          <w:lang w:val="en-GB"/>
        </w:rPr>
        <w:t>r</w:t>
      </w:r>
      <w:r>
        <w:rPr>
          <w:lang w:val="en-GB"/>
        </w:rPr>
        <w:t>ed c) all of the above</w:t>
      </w:r>
    </w:p>
    <w:p w14:paraId="793A04A2" w14:textId="77777777" w:rsidR="00A75B73" w:rsidRDefault="00C80760" w:rsidP="00AB5C3C">
      <w:pPr>
        <w:pStyle w:val="ListParagraph"/>
        <w:numPr>
          <w:ilvl w:val="0"/>
          <w:numId w:val="1"/>
        </w:numPr>
        <w:spacing w:line="276" w:lineRule="auto"/>
        <w:rPr>
          <w:lang w:val="en-GB"/>
        </w:rPr>
      </w:pPr>
      <w:r>
        <w:rPr>
          <w:lang w:val="en-GB"/>
        </w:rPr>
        <w:t>………… of 470 – 399 B.C was a major influence in the history of wes</w:t>
      </w:r>
      <w:r w:rsidR="00A75B73">
        <w:rPr>
          <w:lang w:val="en-GB"/>
        </w:rPr>
        <w:t xml:space="preserve">tern philosophy. A) Plato B) </w:t>
      </w:r>
      <w:proofErr w:type="spellStart"/>
      <w:r w:rsidR="00A75B73">
        <w:rPr>
          <w:lang w:val="en-GB"/>
        </w:rPr>
        <w:t>Aristotor</w:t>
      </w:r>
      <w:proofErr w:type="spellEnd"/>
      <w:r w:rsidR="00A75B73">
        <w:rPr>
          <w:lang w:val="en-GB"/>
        </w:rPr>
        <w:t xml:space="preserve"> c) Socrates </w:t>
      </w:r>
    </w:p>
    <w:p w14:paraId="7C572A87" w14:textId="77777777" w:rsidR="00A75B73" w:rsidRDefault="00A75B73" w:rsidP="00AB5C3C">
      <w:pPr>
        <w:pStyle w:val="ListParagraph"/>
        <w:numPr>
          <w:ilvl w:val="0"/>
          <w:numId w:val="1"/>
        </w:numPr>
        <w:spacing w:line="276" w:lineRule="auto"/>
        <w:rPr>
          <w:lang w:val="en-GB"/>
        </w:rPr>
      </w:pPr>
      <w:r>
        <w:rPr>
          <w:lang w:val="en-GB"/>
        </w:rPr>
        <w:t xml:space="preserve">According to ………… “Ethics” has been called the duty based or deontological ethics a) David Hume b) Alasdair </w:t>
      </w:r>
      <w:proofErr w:type="spellStart"/>
      <w:r>
        <w:rPr>
          <w:lang w:val="en-GB"/>
        </w:rPr>
        <w:t>Maclntyre</w:t>
      </w:r>
      <w:proofErr w:type="spellEnd"/>
      <w:r>
        <w:rPr>
          <w:lang w:val="en-GB"/>
        </w:rPr>
        <w:t xml:space="preserve"> C) Emmanuel Kant </w:t>
      </w:r>
    </w:p>
    <w:p w14:paraId="0ECF7280" w14:textId="77777777" w:rsidR="006B6F57" w:rsidRDefault="00A75B73" w:rsidP="00AB5C3C">
      <w:pPr>
        <w:pStyle w:val="ListParagraph"/>
        <w:numPr>
          <w:ilvl w:val="0"/>
          <w:numId w:val="1"/>
        </w:numPr>
        <w:spacing w:line="276" w:lineRule="auto"/>
        <w:rPr>
          <w:lang w:val="en-GB"/>
        </w:rPr>
      </w:pPr>
      <w:r>
        <w:rPr>
          <w:lang w:val="en-GB"/>
        </w:rPr>
        <w:t>In ethics, the essence of the Christian life is really cent</w:t>
      </w:r>
      <w:r w:rsidR="006B6F57">
        <w:rPr>
          <w:lang w:val="en-GB"/>
        </w:rPr>
        <w:t xml:space="preserve">red on ……… or ………. A) attitudes or character b) virtue or life c) character or virtue </w:t>
      </w:r>
    </w:p>
    <w:p w14:paraId="64BF72D3" w14:textId="23A2F4D7" w:rsidR="00C80760" w:rsidRPr="00AB5C3C" w:rsidRDefault="006B6F57" w:rsidP="00AB5C3C">
      <w:pPr>
        <w:pStyle w:val="ListParagraph"/>
        <w:numPr>
          <w:ilvl w:val="0"/>
          <w:numId w:val="1"/>
        </w:numPr>
        <w:spacing w:line="276" w:lineRule="auto"/>
        <w:rPr>
          <w:lang w:val="en-GB"/>
        </w:rPr>
      </w:pPr>
      <w:r>
        <w:rPr>
          <w:lang w:val="en-GB"/>
        </w:rPr>
        <w:t xml:space="preserve">Stanley Hauerwas state that, </w:t>
      </w:r>
      <w:proofErr w:type="gramStart"/>
      <w:r>
        <w:rPr>
          <w:lang w:val="en-GB"/>
        </w:rPr>
        <w:t>“ what</w:t>
      </w:r>
      <w:proofErr w:type="gramEnd"/>
      <w:r>
        <w:rPr>
          <w:lang w:val="en-GB"/>
        </w:rPr>
        <w:t xml:space="preserve"> is at stake in most of our decisions is not the act itself, but………… </w:t>
      </w:r>
      <w:r w:rsidR="00A75B73">
        <w:rPr>
          <w:lang w:val="en-GB"/>
        </w:rPr>
        <w:t xml:space="preserve">   </w:t>
      </w:r>
    </w:p>
    <w:sectPr w:rsidR="00C80760" w:rsidRPr="00AB5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E2C2C"/>
    <w:multiLevelType w:val="hybridMultilevel"/>
    <w:tmpl w:val="568CB5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8F6DA9"/>
    <w:multiLevelType w:val="hybridMultilevel"/>
    <w:tmpl w:val="605C1E34"/>
    <w:lvl w:ilvl="0" w:tplc="2A66118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97"/>
    <w:rsid w:val="000F59FE"/>
    <w:rsid w:val="00262C85"/>
    <w:rsid w:val="006B6F57"/>
    <w:rsid w:val="00772797"/>
    <w:rsid w:val="00843600"/>
    <w:rsid w:val="00886BE0"/>
    <w:rsid w:val="00A75B73"/>
    <w:rsid w:val="00AB5C3C"/>
    <w:rsid w:val="00C8076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03AB1EF"/>
  <w15:chartTrackingRefBased/>
  <w15:docId w15:val="{C6648D55-4CBF-B544-B1CA-443EDD0A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Angaye</dc:creator>
  <cp:keywords/>
  <dc:description/>
  <cp:lastModifiedBy>Benny Angaye</cp:lastModifiedBy>
  <cp:revision>1</cp:revision>
  <dcterms:created xsi:type="dcterms:W3CDTF">2022-07-08T08:19:00Z</dcterms:created>
  <dcterms:modified xsi:type="dcterms:W3CDTF">2022-07-08T09:50:00Z</dcterms:modified>
</cp:coreProperties>
</file>