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67" w:rsidRPr="00D46467" w:rsidRDefault="00D46467" w:rsidP="00D464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6467">
        <w:rPr>
          <w:rFonts w:ascii="Times New Roman" w:hAnsi="Times New Roman" w:cs="Times New Roman"/>
          <w:b/>
          <w:sz w:val="36"/>
          <w:szCs w:val="36"/>
        </w:rPr>
        <w:t>GENERAL STUDIES UNIT</w:t>
      </w:r>
    </w:p>
    <w:p w:rsidR="00D46467" w:rsidRPr="00D46467" w:rsidRDefault="00D46467" w:rsidP="00D464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6467">
        <w:rPr>
          <w:rFonts w:ascii="Times New Roman" w:hAnsi="Times New Roman" w:cs="Times New Roman"/>
          <w:b/>
          <w:sz w:val="28"/>
          <w:szCs w:val="28"/>
        </w:rPr>
        <w:t>BINGHAM UNIVERSITY, KARU.</w:t>
      </w:r>
      <w:proofErr w:type="gramEnd"/>
    </w:p>
    <w:p w:rsidR="0061209F" w:rsidRDefault="00D46467" w:rsidP="00D46467">
      <w:pPr>
        <w:jc w:val="center"/>
        <w:rPr>
          <w:rFonts w:ascii="Times New Roman" w:hAnsi="Times New Roman" w:cs="Times New Roman"/>
          <w:b/>
        </w:rPr>
      </w:pPr>
      <w:r w:rsidRPr="00D46467">
        <w:rPr>
          <w:rFonts w:ascii="Times New Roman" w:hAnsi="Times New Roman" w:cs="Times New Roman"/>
          <w:b/>
        </w:rPr>
        <w:t xml:space="preserve">COURSE CODE/TITLE: </w:t>
      </w:r>
      <w:r w:rsidR="00692F45" w:rsidRPr="00D46467">
        <w:rPr>
          <w:rFonts w:ascii="Times New Roman" w:hAnsi="Times New Roman" w:cs="Times New Roman"/>
          <w:b/>
        </w:rPr>
        <w:t>BST 204</w:t>
      </w:r>
      <w:r w:rsidRPr="00D46467">
        <w:rPr>
          <w:rFonts w:ascii="Times New Roman" w:hAnsi="Times New Roman" w:cs="Times New Roman"/>
          <w:b/>
        </w:rPr>
        <w:t xml:space="preserve"> CHRISTIAN WORLD VIEW II </w:t>
      </w:r>
      <w:r w:rsidR="00692F45" w:rsidRPr="00D46467">
        <w:rPr>
          <w:rFonts w:ascii="Times New Roman" w:hAnsi="Times New Roman" w:cs="Times New Roman"/>
          <w:b/>
        </w:rPr>
        <w:t>(CHRISTIAN ETHICS)</w:t>
      </w:r>
    </w:p>
    <w:p w:rsidR="00D46467" w:rsidRPr="005B6C80" w:rsidRDefault="00455739" w:rsidP="00027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C80">
        <w:rPr>
          <w:rFonts w:ascii="Times New Roman" w:hAnsi="Times New Roman" w:cs="Times New Roman"/>
          <w:sz w:val="24"/>
          <w:szCs w:val="24"/>
        </w:rPr>
        <w:t>Discuss ethics of the following with its impacts on the members (professionals)</w:t>
      </w:r>
      <w:r w:rsidR="00122A28" w:rsidRPr="005B6C80">
        <w:rPr>
          <w:rFonts w:ascii="Times New Roman" w:hAnsi="Times New Roman" w:cs="Times New Roman"/>
          <w:sz w:val="24"/>
          <w:szCs w:val="24"/>
        </w:rPr>
        <w:t xml:space="preserve"> </w:t>
      </w:r>
      <w:r w:rsidRPr="005B6C80">
        <w:rPr>
          <w:rFonts w:ascii="Times New Roman" w:hAnsi="Times New Roman" w:cs="Times New Roman"/>
          <w:sz w:val="24"/>
          <w:szCs w:val="24"/>
        </w:rPr>
        <w:t>and the society at large</w:t>
      </w:r>
      <w:r w:rsidR="00027259" w:rsidRPr="005B6C80">
        <w:rPr>
          <w:rFonts w:ascii="Times New Roman" w:hAnsi="Times New Roman" w:cs="Times New Roman"/>
          <w:sz w:val="24"/>
          <w:szCs w:val="24"/>
        </w:rPr>
        <w:t xml:space="preserve"> as related to question “A” in your group</w:t>
      </w:r>
      <w:r w:rsidRPr="005B6C80">
        <w:rPr>
          <w:rFonts w:ascii="Times New Roman" w:hAnsi="Times New Roman" w:cs="Times New Roman"/>
          <w:sz w:val="24"/>
          <w:szCs w:val="24"/>
        </w:rPr>
        <w:t>.</w:t>
      </w:r>
    </w:p>
    <w:p w:rsidR="00455739" w:rsidRPr="005B6C80" w:rsidRDefault="00455739" w:rsidP="00027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6C80">
        <w:rPr>
          <w:rFonts w:ascii="Times New Roman" w:hAnsi="Times New Roman" w:cs="Times New Roman"/>
          <w:sz w:val="24"/>
          <w:szCs w:val="24"/>
        </w:rPr>
        <w:t xml:space="preserve">Consider </w:t>
      </w:r>
      <w:r w:rsidR="00122A28" w:rsidRPr="005B6C80">
        <w:rPr>
          <w:rFonts w:ascii="Times New Roman" w:hAnsi="Times New Roman" w:cs="Times New Roman"/>
          <w:sz w:val="24"/>
          <w:szCs w:val="24"/>
        </w:rPr>
        <w:t>it clearly or strictly in a Christian perspective.</w:t>
      </w:r>
    </w:p>
    <w:p w:rsidR="00882461" w:rsidRPr="005B6C80" w:rsidRDefault="00882461" w:rsidP="00027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C80">
        <w:rPr>
          <w:rFonts w:ascii="Times New Roman" w:hAnsi="Times New Roman" w:cs="Times New Roman"/>
          <w:sz w:val="24"/>
          <w:szCs w:val="24"/>
        </w:rPr>
        <w:t>In respect to your question “B” and w</w:t>
      </w:r>
      <w:r w:rsidR="00122A28" w:rsidRPr="005B6C80">
        <w:rPr>
          <w:rFonts w:ascii="Times New Roman" w:hAnsi="Times New Roman" w:cs="Times New Roman"/>
          <w:sz w:val="24"/>
          <w:szCs w:val="24"/>
        </w:rPr>
        <w:t xml:space="preserve">ith a clear reference to Dr, J. T. </w:t>
      </w:r>
      <w:proofErr w:type="spellStart"/>
      <w:r w:rsidR="00122A28" w:rsidRPr="005B6C80">
        <w:rPr>
          <w:rFonts w:ascii="Times New Roman" w:hAnsi="Times New Roman" w:cs="Times New Roman"/>
          <w:sz w:val="24"/>
          <w:szCs w:val="24"/>
        </w:rPr>
        <w:t>Dyaji</w:t>
      </w:r>
      <w:proofErr w:type="spellEnd"/>
      <w:r w:rsidR="00122A28" w:rsidRPr="005B6C80">
        <w:rPr>
          <w:rFonts w:ascii="Times New Roman" w:hAnsi="Times New Roman" w:cs="Times New Roman"/>
          <w:sz w:val="24"/>
          <w:szCs w:val="24"/>
        </w:rPr>
        <w:t xml:space="preserve"> “Godly Leadership is Governance with Eternity in view” Text Material, extensively disc</w:t>
      </w:r>
      <w:r w:rsidRPr="005B6C80">
        <w:rPr>
          <w:rFonts w:ascii="Times New Roman" w:hAnsi="Times New Roman" w:cs="Times New Roman"/>
          <w:sz w:val="24"/>
          <w:szCs w:val="24"/>
        </w:rPr>
        <w:t>uss the following in your group</w:t>
      </w:r>
      <w:r w:rsidR="00122A28" w:rsidRPr="005B6C80">
        <w:rPr>
          <w:rFonts w:ascii="Times New Roman" w:hAnsi="Times New Roman" w:cs="Times New Roman"/>
          <w:sz w:val="24"/>
          <w:szCs w:val="24"/>
        </w:rPr>
        <w:t xml:space="preserve"> assignments:</w:t>
      </w:r>
    </w:p>
    <w:p w:rsidR="00882461" w:rsidRPr="005B6C80" w:rsidRDefault="00882461" w:rsidP="00882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6C80">
        <w:rPr>
          <w:rFonts w:ascii="Times New Roman" w:hAnsi="Times New Roman" w:cs="Times New Roman"/>
          <w:sz w:val="24"/>
          <w:szCs w:val="24"/>
        </w:rPr>
        <w:t xml:space="preserve">What is Leadership? </w:t>
      </w:r>
    </w:p>
    <w:p w:rsidR="005B6C80" w:rsidRPr="005B6C80" w:rsidRDefault="00882461" w:rsidP="00882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6C80">
        <w:rPr>
          <w:rFonts w:ascii="Times New Roman" w:hAnsi="Times New Roman" w:cs="Times New Roman"/>
          <w:sz w:val="24"/>
          <w:szCs w:val="24"/>
        </w:rPr>
        <w:t>H</w:t>
      </w:r>
      <w:r w:rsidR="00027259" w:rsidRPr="005B6C80">
        <w:rPr>
          <w:rFonts w:ascii="Times New Roman" w:hAnsi="Times New Roman" w:cs="Times New Roman"/>
          <w:sz w:val="24"/>
          <w:szCs w:val="24"/>
        </w:rPr>
        <w:t>ow can I be an outstanding leader?</w:t>
      </w:r>
      <w:r w:rsidR="005B6C80" w:rsidRPr="005B6C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2461" w:rsidRPr="005B6C80" w:rsidRDefault="005B6C80" w:rsidP="00882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6C80">
        <w:rPr>
          <w:rFonts w:ascii="Times New Roman" w:hAnsi="Times New Roman" w:cs="Times New Roman"/>
          <w:sz w:val="24"/>
          <w:szCs w:val="24"/>
        </w:rPr>
        <w:t xml:space="preserve">Explain Leadership Styles </w:t>
      </w:r>
    </w:p>
    <w:p w:rsidR="00122A28" w:rsidRDefault="00027259" w:rsidP="00882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6C80">
        <w:rPr>
          <w:rFonts w:ascii="Times New Roman" w:hAnsi="Times New Roman" w:cs="Times New Roman"/>
          <w:sz w:val="24"/>
          <w:szCs w:val="24"/>
        </w:rPr>
        <w:t xml:space="preserve"> What are the necessary </w:t>
      </w:r>
      <w:r w:rsidR="005B6C80" w:rsidRPr="005B6C80">
        <w:rPr>
          <w:rFonts w:ascii="Times New Roman" w:hAnsi="Times New Roman" w:cs="Times New Roman"/>
          <w:sz w:val="24"/>
          <w:szCs w:val="24"/>
        </w:rPr>
        <w:t>factors</w:t>
      </w:r>
      <w:r w:rsidR="00882461" w:rsidRPr="005B6C80">
        <w:rPr>
          <w:rFonts w:ascii="Times New Roman" w:hAnsi="Times New Roman" w:cs="Times New Roman"/>
          <w:sz w:val="24"/>
          <w:szCs w:val="24"/>
        </w:rPr>
        <w:t xml:space="preserve"> </w:t>
      </w:r>
      <w:r w:rsidRPr="005B6C80">
        <w:rPr>
          <w:rFonts w:ascii="Times New Roman" w:hAnsi="Times New Roman" w:cs="Times New Roman"/>
          <w:sz w:val="24"/>
          <w:szCs w:val="24"/>
        </w:rPr>
        <w:t>need</w:t>
      </w:r>
      <w:r w:rsidR="005B6C80" w:rsidRPr="005B6C80">
        <w:rPr>
          <w:rFonts w:ascii="Times New Roman" w:hAnsi="Times New Roman" w:cs="Times New Roman"/>
          <w:sz w:val="24"/>
          <w:szCs w:val="24"/>
        </w:rPr>
        <w:t>ed</w:t>
      </w:r>
      <w:r w:rsidR="00882461" w:rsidRPr="005B6C80">
        <w:rPr>
          <w:rFonts w:ascii="Times New Roman" w:hAnsi="Times New Roman" w:cs="Times New Roman"/>
          <w:sz w:val="24"/>
          <w:szCs w:val="24"/>
        </w:rPr>
        <w:t xml:space="preserve"> for one</w:t>
      </w:r>
      <w:r w:rsidR="005B6C80" w:rsidRPr="005B6C80">
        <w:rPr>
          <w:rFonts w:ascii="Times New Roman" w:hAnsi="Times New Roman" w:cs="Times New Roman"/>
          <w:sz w:val="24"/>
          <w:szCs w:val="24"/>
        </w:rPr>
        <w:t xml:space="preserve"> </w:t>
      </w:r>
      <w:r w:rsidRPr="005B6C80">
        <w:rPr>
          <w:rFonts w:ascii="Times New Roman" w:hAnsi="Times New Roman" w:cs="Times New Roman"/>
          <w:sz w:val="24"/>
          <w:szCs w:val="24"/>
        </w:rPr>
        <w:t>to make impacts in Governance</w:t>
      </w:r>
      <w:r w:rsidRPr="00882461">
        <w:rPr>
          <w:rFonts w:ascii="Times New Roman" w:hAnsi="Times New Roman" w:cs="Times New Roman"/>
        </w:rPr>
        <w:t xml:space="preserve">?  </w:t>
      </w:r>
    </w:p>
    <w:p w:rsidR="005B6C80" w:rsidRDefault="006F64CC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Group </w:t>
      </w:r>
      <w:r w:rsidRPr="006F64CC">
        <w:rPr>
          <w:rFonts w:ascii="Times New Roman" w:hAnsi="Times New Roman" w:cs="Times New Roman"/>
          <w:sz w:val="24"/>
          <w:szCs w:val="24"/>
        </w:rPr>
        <w:t>1 Question (a). Media (b). Leadership is Relational</w:t>
      </w:r>
    </w:p>
    <w:p w:rsidR="006F64CC" w:rsidRDefault="006F64CC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2 Question (a). Chemical Engineering (b) Leadership is Manifesting Faith and Action.</w:t>
      </w:r>
    </w:p>
    <w:p w:rsidR="006F64CC" w:rsidRDefault="006F64CC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 Question (</w:t>
      </w:r>
      <w:r w:rsidR="007D2529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>Electrical Engineering</w:t>
      </w:r>
      <w:r w:rsidR="007D2529">
        <w:rPr>
          <w:rFonts w:ascii="Times New Roman" w:hAnsi="Times New Roman" w:cs="Times New Roman"/>
          <w:sz w:val="24"/>
          <w:szCs w:val="24"/>
        </w:rPr>
        <w:t xml:space="preserve"> (b) Democratic Ideology</w:t>
      </w:r>
    </w:p>
    <w:p w:rsidR="007D2529" w:rsidRDefault="007D2529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4 Question (a) Civil Engineering (b) A Leader and Models of Governance</w:t>
      </w:r>
      <w:r w:rsidRPr="007D25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529" w:rsidRDefault="007D2529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5 Question (a) Bio –Ethics (b) Contemporary perspective in Leadership</w:t>
      </w:r>
    </w:p>
    <w:p w:rsidR="007D2529" w:rsidRDefault="005E38EB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6</w:t>
      </w:r>
      <w:r w:rsidR="007D2529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 xml:space="preserve"> (a) Fabricating and Mechanical Engineering (b) Challenges as Top-Test of Leaders’ integrity.</w:t>
      </w:r>
    </w:p>
    <w:p w:rsidR="007D2529" w:rsidRDefault="005E38EB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7</w:t>
      </w:r>
      <w:r w:rsidR="007D2529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 xml:space="preserve"> (a) Aviation (b) Autocratic or  Stone Age Ideology</w:t>
      </w:r>
    </w:p>
    <w:p w:rsidR="007D2529" w:rsidRDefault="005E38EB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8</w:t>
      </w:r>
      <w:r w:rsidR="007D2529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 xml:space="preserve"> (a) Military and Para-Military Ethics (</w:t>
      </w:r>
      <w:r w:rsidR="000E2BDB">
        <w:rPr>
          <w:rFonts w:ascii="Times New Roman" w:hAnsi="Times New Roman" w:cs="Times New Roman"/>
          <w:sz w:val="24"/>
          <w:szCs w:val="24"/>
        </w:rPr>
        <w:t>b) Influence and Impacts of Temperaments on Leadership and Governance</w:t>
      </w:r>
    </w:p>
    <w:p w:rsidR="007D2529" w:rsidRDefault="000E2BDB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9</w:t>
      </w:r>
      <w:r w:rsidR="007D2529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 xml:space="preserve"> (a) Medical (b) Influence and impacts of Tem</w:t>
      </w:r>
      <w:r w:rsidR="00A85451">
        <w:rPr>
          <w:rFonts w:ascii="Times New Roman" w:hAnsi="Times New Roman" w:cs="Times New Roman"/>
          <w:sz w:val="24"/>
          <w:szCs w:val="24"/>
        </w:rPr>
        <w:t>peraments on Leadership and Governance</w:t>
      </w:r>
    </w:p>
    <w:p w:rsidR="007D2529" w:rsidRDefault="00567E4E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10 </w:t>
      </w:r>
      <w:r w:rsidR="007D2529"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(a) Legal Law and Law Enforcement Agencies (b) Role of Temperaments on Governance of Leaders  and Staff: Good and the Bad</w:t>
      </w:r>
    </w:p>
    <w:p w:rsidR="007D2529" w:rsidRDefault="00567E4E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11</w:t>
      </w:r>
      <w:r w:rsidR="007D2529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 xml:space="preserve"> (a) Business Law and Customers exhibitions (b) Leadership is Relational </w:t>
      </w:r>
    </w:p>
    <w:p w:rsidR="007D2529" w:rsidRDefault="00567E4E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12</w:t>
      </w:r>
      <w:r w:rsidR="007D2529">
        <w:rPr>
          <w:rFonts w:ascii="Times New Roman" w:hAnsi="Times New Roman" w:cs="Times New Roman"/>
          <w:sz w:val="24"/>
          <w:szCs w:val="24"/>
        </w:rPr>
        <w:t xml:space="preserve"> Question</w:t>
      </w:r>
      <w:r w:rsidR="00147213">
        <w:rPr>
          <w:rFonts w:ascii="Times New Roman" w:hAnsi="Times New Roman" w:cs="Times New Roman"/>
          <w:sz w:val="24"/>
          <w:szCs w:val="24"/>
        </w:rPr>
        <w:t xml:space="preserve"> (a) Civil Law and War Laws /Guides and Ethics</w:t>
      </w:r>
    </w:p>
    <w:p w:rsidR="007D2529" w:rsidRDefault="00147213" w:rsidP="006F6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13</w:t>
      </w:r>
      <w:r w:rsidR="007D2529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 xml:space="preserve"> (a) Leadership styles and Moral Ethics (b) Safety  Measure and safety Ethics</w:t>
      </w:r>
    </w:p>
    <w:p w:rsidR="00147213" w:rsidRDefault="00147213" w:rsidP="00147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14 Question (a) Nature of Leadership, Governance and (Ethical Standard of</w:t>
      </w:r>
      <w:r w:rsidR="003F233D">
        <w:rPr>
          <w:rFonts w:ascii="Times New Roman" w:hAnsi="Times New Roman" w:cs="Times New Roman"/>
          <w:sz w:val="24"/>
          <w:szCs w:val="24"/>
        </w:rPr>
        <w:t xml:space="preserve"> Leadership) (b) Tradition, Culture and Religion</w:t>
      </w:r>
    </w:p>
    <w:p w:rsidR="00147213" w:rsidRDefault="003F233D" w:rsidP="00147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Group 15</w:t>
      </w:r>
      <w:r w:rsidR="00147213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 xml:space="preserve"> (a) Library and Research Ethics (b) Leadership is Investment</w:t>
      </w:r>
    </w:p>
    <w:p w:rsidR="00147213" w:rsidRDefault="003F233D" w:rsidP="00147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16</w:t>
      </w:r>
      <w:r w:rsidR="00147213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40F3">
        <w:rPr>
          <w:rFonts w:ascii="Times New Roman" w:hAnsi="Times New Roman" w:cs="Times New Roman"/>
          <w:sz w:val="24"/>
          <w:szCs w:val="24"/>
        </w:rPr>
        <w:t>(a) Politics, Policies, and Principles of Governance (b) Ethics of Governance</w:t>
      </w:r>
    </w:p>
    <w:p w:rsidR="00147213" w:rsidRDefault="000440F3" w:rsidP="00147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17</w:t>
      </w:r>
      <w:r w:rsidR="00147213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 xml:space="preserve"> (a) Consequential Ethics and Ethical Prison principles (b) Role of Temperaments of Leaders and Staff: Good and Bad  </w:t>
      </w:r>
    </w:p>
    <w:p w:rsidR="00147213" w:rsidRDefault="000440F3" w:rsidP="00F31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18 </w:t>
      </w:r>
      <w:r w:rsidR="00147213"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(a) Administrative Ethics</w:t>
      </w:r>
      <w:r w:rsidR="00F319C3">
        <w:rPr>
          <w:rFonts w:ascii="Times New Roman" w:hAnsi="Times New Roman" w:cs="Times New Roman"/>
          <w:sz w:val="24"/>
          <w:szCs w:val="24"/>
        </w:rPr>
        <w:t xml:space="preserve"> and Secrete Files Principles (b) Godly Leadership is Governance with Eternity in </w:t>
      </w:r>
    </w:p>
    <w:p w:rsidR="00692F45" w:rsidRPr="00D46467" w:rsidRDefault="00692F45"/>
    <w:sectPr w:rsidR="00692F45" w:rsidRPr="00D46467" w:rsidSect="0061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0E8D"/>
    <w:multiLevelType w:val="hybridMultilevel"/>
    <w:tmpl w:val="169A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F11D5"/>
    <w:multiLevelType w:val="hybridMultilevel"/>
    <w:tmpl w:val="AD9CDFAA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6F96274D"/>
    <w:multiLevelType w:val="hybridMultilevel"/>
    <w:tmpl w:val="04DA9856"/>
    <w:lvl w:ilvl="0" w:tplc="5F420020">
      <w:start w:val="1"/>
      <w:numFmt w:val="lowerRoman"/>
      <w:lvlText w:val="%1.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4553324"/>
    <w:multiLevelType w:val="hybridMultilevel"/>
    <w:tmpl w:val="510CAA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F45"/>
    <w:rsid w:val="00027259"/>
    <w:rsid w:val="000440F3"/>
    <w:rsid w:val="000E2BDB"/>
    <w:rsid w:val="00122A28"/>
    <w:rsid w:val="00147213"/>
    <w:rsid w:val="00200318"/>
    <w:rsid w:val="003F233D"/>
    <w:rsid w:val="00455739"/>
    <w:rsid w:val="00567E4E"/>
    <w:rsid w:val="005B6C80"/>
    <w:rsid w:val="005E38EB"/>
    <w:rsid w:val="0061209F"/>
    <w:rsid w:val="00692F45"/>
    <w:rsid w:val="006F64CC"/>
    <w:rsid w:val="007D2529"/>
    <w:rsid w:val="007E273D"/>
    <w:rsid w:val="00882461"/>
    <w:rsid w:val="00A85451"/>
    <w:rsid w:val="00BF0EF4"/>
    <w:rsid w:val="00D46467"/>
    <w:rsid w:val="00F31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2022-06-07T09:02:00Z</dcterms:created>
  <dcterms:modified xsi:type="dcterms:W3CDTF">2022-06-07T14:49:00Z</dcterms:modified>
</cp:coreProperties>
</file>