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6BA" w:rsidRDefault="004716BA" w:rsidP="004716BA">
      <w:pPr>
        <w:jc w:val="center"/>
        <w:rPr>
          <w:rFonts w:ascii="Times New Roman" w:hAnsi="Times New Roman" w:cs="Times New Roman"/>
          <w:b/>
          <w:bCs/>
          <w:sz w:val="48"/>
        </w:rPr>
      </w:pPr>
      <w:r>
        <w:rPr>
          <w:rFonts w:ascii="Times New Roman" w:hAnsi="Times New Roman" w:cs="Times New Roman"/>
          <w:b/>
          <w:bCs/>
          <w:sz w:val="48"/>
        </w:rPr>
        <w:t xml:space="preserve">CMP 409 REPORT </w:t>
      </w:r>
    </w:p>
    <w:p w:rsidR="00F9564D" w:rsidRPr="00F9564D" w:rsidRDefault="004716BA" w:rsidP="00F9564D">
      <w:pPr>
        <w:jc w:val="center"/>
        <w:rPr>
          <w:rFonts w:ascii="Times New Roman" w:hAnsi="Times New Roman" w:cs="Times New Roman"/>
          <w:b/>
          <w:caps/>
          <w:sz w:val="48"/>
          <w:szCs w:val="48"/>
        </w:rPr>
      </w:pPr>
      <w:r w:rsidRPr="004716BA">
        <w:rPr>
          <w:rFonts w:ascii="Times New Roman" w:hAnsi="Times New Roman" w:cs="Times New Roman"/>
          <w:b/>
          <w:caps/>
          <w:sz w:val="48"/>
          <w:szCs w:val="48"/>
        </w:rPr>
        <w:t>Artificial Intelligence</w:t>
      </w:r>
    </w:p>
    <w:p w:rsidR="00F9564D" w:rsidRPr="00F9564D" w:rsidRDefault="00F9564D" w:rsidP="00F9564D">
      <w:pPr>
        <w:jc w:val="center"/>
        <w:rPr>
          <w:rFonts w:ascii="Times New Roman" w:hAnsi="Times New Roman" w:cs="Times New Roman"/>
          <w:b/>
          <w:caps/>
          <w:sz w:val="48"/>
          <w:szCs w:val="48"/>
        </w:rPr>
      </w:pPr>
      <w:r>
        <w:rPr>
          <w:rFonts w:ascii="Times New Roman" w:hAnsi="Times New Roman" w:cs="Times New Roman"/>
          <w:b/>
          <w:caps/>
          <w:sz w:val="48"/>
          <w:szCs w:val="48"/>
        </w:rPr>
        <w:t>TOPIC: VISUAL RECOGNITIOn</w:t>
      </w:r>
    </w:p>
    <w:p w:rsidR="00F9564D" w:rsidRPr="004716BA" w:rsidRDefault="00F9564D" w:rsidP="00F9564D">
      <w:pPr>
        <w:rPr>
          <w:rFonts w:ascii="Times New Roman" w:hAnsi="Times New Roman" w:cs="Times New Roman"/>
          <w:b/>
          <w:bCs/>
          <w:caps/>
          <w:sz w:val="48"/>
          <w:szCs w:val="48"/>
        </w:rPr>
      </w:pPr>
    </w:p>
    <w:p w:rsidR="004716BA" w:rsidRPr="003E5D67" w:rsidRDefault="004716BA" w:rsidP="004716BA">
      <w:pPr>
        <w:rPr>
          <w:rFonts w:ascii="Times New Roman" w:hAnsi="Times New Roman" w:cs="Times New Roman"/>
          <w:b/>
          <w:bCs/>
        </w:rPr>
      </w:pPr>
      <w:bookmarkStart w:id="0" w:name="_Hlk157690684"/>
      <w:bookmarkEnd w:id="0"/>
      <w:r w:rsidRPr="003E5D67">
        <w:rPr>
          <w:rFonts w:ascii="Times New Roman" w:hAnsi="Times New Roman" w:cs="Times New Roman"/>
        </w:rPr>
        <w:br/>
      </w:r>
      <w:r w:rsidRPr="003E5D67">
        <w:rPr>
          <w:rFonts w:ascii="Times New Roman" w:hAnsi="Times New Roman" w:cs="Times New Roman"/>
          <w:b/>
          <w:bCs/>
          <w:sz w:val="32"/>
        </w:rPr>
        <w:t>GROUP MEMBERS</w:t>
      </w:r>
      <w:r w:rsidRPr="003E5D67">
        <w:rPr>
          <w:rFonts w:ascii="Times New Roman" w:hAnsi="Times New Roman" w:cs="Times New Roman"/>
          <w:b/>
          <w:bCs/>
          <w:sz w:val="32"/>
        </w:rPr>
        <w:br/>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Sunday Sharon</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caps/>
          <w:sz w:val="24"/>
          <w:szCs w:val="24"/>
        </w:rPr>
        <w:tab/>
      </w:r>
      <w:r w:rsidRPr="004716BA">
        <w:rPr>
          <w:rFonts w:ascii="Times New Roman" w:hAnsi="Times New Roman" w:cs="Times New Roman"/>
          <w:caps/>
          <w:sz w:val="24"/>
          <w:szCs w:val="24"/>
        </w:rPr>
        <w:t>BHU/20/04/05/0001</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Shuaibu Usman Promise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BHU/20/04/05/0002</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Idoko Benard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Pr>
          <w:rFonts w:ascii="Times New Roman" w:hAnsi="Times New Roman" w:cs="Times New Roman"/>
          <w:caps/>
          <w:sz w:val="24"/>
          <w:szCs w:val="24"/>
        </w:rPr>
        <w:t xml:space="preserve">                        </w:t>
      </w:r>
      <w:r w:rsidRPr="004716BA">
        <w:rPr>
          <w:rFonts w:ascii="Times New Roman" w:hAnsi="Times New Roman" w:cs="Times New Roman"/>
          <w:caps/>
          <w:sz w:val="24"/>
          <w:szCs w:val="24"/>
        </w:rPr>
        <w:t>BHU/20/04/05/0003</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Esa James Oche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Pr>
          <w:rFonts w:ascii="Times New Roman" w:hAnsi="Times New Roman" w:cs="Times New Roman"/>
          <w:caps/>
          <w:sz w:val="24"/>
          <w:szCs w:val="24"/>
        </w:rPr>
        <w:t xml:space="preserve">                        </w:t>
      </w:r>
      <w:r w:rsidRPr="004716BA">
        <w:rPr>
          <w:rFonts w:ascii="Times New Roman" w:hAnsi="Times New Roman" w:cs="Times New Roman"/>
          <w:caps/>
          <w:sz w:val="24"/>
          <w:szCs w:val="24"/>
        </w:rPr>
        <w:t>BHU/20/04/05/0005</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Ukwu Chimaroke Favour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BHU/20/04/05/0006</w:t>
      </w:r>
    </w:p>
    <w:p w:rsidR="004716BA" w:rsidRPr="004716BA" w:rsidRDefault="004716BA" w:rsidP="001B679E">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Akang Stephanie Etimbuk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BHU/20/04/05/0007</w:t>
      </w:r>
    </w:p>
    <w:p w:rsidR="004716BA" w:rsidRPr="004716BA" w:rsidRDefault="004716BA" w:rsidP="001B679E">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Kankara Trinity Lydia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 xml:space="preserve">BHU/20/04/05/0008                                             </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Goong Karl-Mom Joshua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BHU/20/04/05/0009</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Chukwu Daniel Nonso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BHU/20/04/05/0010</w:t>
      </w:r>
    </w:p>
    <w:p w:rsidR="004716BA" w:rsidRPr="004716BA" w:rsidRDefault="004716BA" w:rsidP="004716BA">
      <w:pPr>
        <w:pStyle w:val="ListParagraph"/>
        <w:numPr>
          <w:ilvl w:val="0"/>
          <w:numId w:val="2"/>
        </w:numPr>
        <w:spacing w:line="360" w:lineRule="auto"/>
        <w:rPr>
          <w:rFonts w:ascii="Times New Roman" w:hAnsi="Times New Roman" w:cs="Times New Roman"/>
          <w:b/>
          <w:caps/>
          <w:sz w:val="24"/>
          <w:szCs w:val="24"/>
        </w:rPr>
      </w:pPr>
      <w:r w:rsidRPr="004716BA">
        <w:rPr>
          <w:rFonts w:ascii="Times New Roman" w:hAnsi="Times New Roman" w:cs="Times New Roman"/>
          <w:caps/>
          <w:sz w:val="24"/>
          <w:szCs w:val="24"/>
        </w:rPr>
        <w:t xml:space="preserve"> DANJUMA KUYET DIVINE</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BHU/20/04/05/0011</w:t>
      </w:r>
    </w:p>
    <w:p w:rsidR="004716BA" w:rsidRPr="004716BA" w:rsidRDefault="004716BA">
      <w:pPr>
        <w:rPr>
          <w:rFonts w:ascii="Times New Roman" w:hAnsi="Times New Roman" w:cs="Times New Roman"/>
          <w:sz w:val="24"/>
          <w:szCs w:val="24"/>
        </w:rPr>
      </w:pPr>
      <w:r>
        <w:rPr>
          <w:rFonts w:ascii="Times New Roman" w:hAnsi="Times New Roman" w:cs="Times New Roman"/>
          <w:b/>
          <w:sz w:val="24"/>
          <w:szCs w:val="24"/>
        </w:rPr>
        <w:br w:type="page"/>
      </w:r>
    </w:p>
    <w:p w:rsidR="004716BA" w:rsidRPr="004716BA" w:rsidRDefault="004716BA" w:rsidP="004716BA">
      <w:pPr>
        <w:spacing w:line="480" w:lineRule="auto"/>
        <w:rPr>
          <w:rFonts w:ascii="Times New Roman" w:hAnsi="Times New Roman" w:cs="Times New Roman"/>
          <w:b/>
          <w:sz w:val="24"/>
          <w:szCs w:val="24"/>
        </w:rPr>
      </w:pPr>
      <w:r w:rsidRPr="004716BA">
        <w:rPr>
          <w:rFonts w:ascii="Times New Roman" w:hAnsi="Times New Roman" w:cs="Times New Roman"/>
          <w:b/>
          <w:sz w:val="24"/>
          <w:szCs w:val="24"/>
        </w:rPr>
        <w:lastRenderedPageBreak/>
        <w:t>1. Introduction/Background</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The field of visual recognition in artificial intelligence (AI) focuses on enabling machines to perceive and understand the visual world similar to humans. This report explores various algorithms used in visual recognition, including Convolutional Neural Networks (CNN), Random Forest, Support Vector Machines (SVM)</w:t>
      </w:r>
      <w:r>
        <w:rPr>
          <w:rFonts w:ascii="Times New Roman" w:hAnsi="Times New Roman" w:cs="Times New Roman"/>
          <w:sz w:val="24"/>
          <w:szCs w:val="24"/>
        </w:rPr>
        <w:t>, and K Nearest Neighbor (KNN).</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 xml:space="preserve">CNNs are deep learning algorithms widely used for analyzing visual data such as images and videos. They excel in tasks like image classification, object detection, facial recognition, and image segmentation. CNNs automatically extract relevant features from visual data by recognizing different layers of details, from simple elements like lines and </w:t>
      </w:r>
      <w:r>
        <w:rPr>
          <w:rFonts w:ascii="Times New Roman" w:hAnsi="Times New Roman" w:cs="Times New Roman"/>
          <w:sz w:val="24"/>
          <w:szCs w:val="24"/>
        </w:rPr>
        <w:t>shapes to more complex objects.</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The process of CNN involves breaking down images into smaller parts, recognizing patterns in those parts, and combining these features to understand more complex shapes or objects. CNNs use convolutional layers, pooling layers, and fully connected layers to process images and make predictions. They are trained by comparing their predictions to the correct answers and adjusting thei</w:t>
      </w:r>
      <w:r>
        <w:rPr>
          <w:rFonts w:ascii="Times New Roman" w:hAnsi="Times New Roman" w:cs="Times New Roman"/>
          <w:sz w:val="24"/>
          <w:szCs w:val="24"/>
        </w:rPr>
        <w:t>r settings to improve accuracy.</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Image classification is a vital task in visual recognition, involving categorizing or labeling images into predefined classes or categories. The report includes a code snippet that visualizes a set of training images with their respective class labels. The code utilizes a subset of the original dataset for quicker e</w:t>
      </w:r>
      <w:r>
        <w:rPr>
          <w:rFonts w:ascii="Times New Roman" w:hAnsi="Times New Roman" w:cs="Times New Roman"/>
          <w:sz w:val="24"/>
          <w:szCs w:val="24"/>
        </w:rPr>
        <w:t>xperimentation and prototyping.</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 xml:space="preserve">Random Forest is an ensemble learning method used for classification and regression tasks. It constructs multiple decision trees during training and outputs the class or mean prediction of </w:t>
      </w:r>
      <w:r w:rsidRPr="00D71D48">
        <w:rPr>
          <w:rFonts w:ascii="Times New Roman" w:hAnsi="Times New Roman" w:cs="Times New Roman"/>
          <w:sz w:val="24"/>
          <w:szCs w:val="24"/>
        </w:rPr>
        <w:lastRenderedPageBreak/>
        <w:t>the individual trees. Random forests are favored in visual recognition due to their robustness against overfitting and their ability t</w:t>
      </w:r>
      <w:r>
        <w:rPr>
          <w:rFonts w:ascii="Times New Roman" w:hAnsi="Times New Roman" w:cs="Times New Roman"/>
          <w:sz w:val="24"/>
          <w:szCs w:val="24"/>
        </w:rPr>
        <w:t>o handle high-dimensional data.</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Support Vector Machines (SVM) is a powerful tool in machine learning, particularly for tasks like image classification. SVM learns to draw boundaries between different classes by finding the best way to draw a hyperplane for accurate classification. It excels in high-dimensional visual data representation and is versatil</w:t>
      </w:r>
      <w:r>
        <w:rPr>
          <w:rFonts w:ascii="Times New Roman" w:hAnsi="Times New Roman" w:cs="Times New Roman"/>
          <w:sz w:val="24"/>
          <w:szCs w:val="24"/>
        </w:rPr>
        <w:t>e in handling complex datasets.</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The K Nearest Neighbor (KNN) algorithm is a non-parametric, supervised learning classifier. It makes classifications or predictions based on the proximity of data points. KNN is commonly used in face recognition, where it classifies data points based on the major</w:t>
      </w:r>
      <w:r>
        <w:rPr>
          <w:rFonts w:ascii="Times New Roman" w:hAnsi="Times New Roman" w:cs="Times New Roman"/>
          <w:sz w:val="24"/>
          <w:szCs w:val="24"/>
        </w:rPr>
        <w:t>ity of their nearest neighbors.</w:t>
      </w:r>
    </w:p>
    <w:p w:rsid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 xml:space="preserve">While these algorithms have their advantages, they also face challenges. KNN, for example, can be computationally expensive, slow, and memory-intensive. It is also susceptible to the curse of dimensionality, where the performance degrades as the </w:t>
      </w:r>
      <w:r>
        <w:rPr>
          <w:rFonts w:ascii="Times New Roman" w:hAnsi="Times New Roman" w:cs="Times New Roman"/>
          <w:sz w:val="24"/>
          <w:szCs w:val="24"/>
        </w:rPr>
        <w:t xml:space="preserve">number of dimensions increases. </w:t>
      </w:r>
      <w:r w:rsidRPr="00D71D48">
        <w:rPr>
          <w:rFonts w:ascii="Times New Roman" w:hAnsi="Times New Roman" w:cs="Times New Roman"/>
          <w:sz w:val="24"/>
          <w:szCs w:val="24"/>
        </w:rPr>
        <w:t>Understanding these algorithms and their applications in visual recognition is crucial for developing accurate and efficient AI systems capable of analyzing visual data.</w:t>
      </w:r>
    </w:p>
    <w:p w:rsidR="00916623" w:rsidRPr="00916623" w:rsidRDefault="004716BA" w:rsidP="00916623">
      <w:pPr>
        <w:spacing w:line="480" w:lineRule="auto"/>
        <w:rPr>
          <w:rFonts w:ascii="Times New Roman" w:hAnsi="Times New Roman" w:cs="Times New Roman"/>
          <w:sz w:val="24"/>
          <w:szCs w:val="24"/>
        </w:rPr>
      </w:pPr>
      <w:r w:rsidRPr="004716BA">
        <w:rPr>
          <w:rFonts w:ascii="Times New Roman" w:hAnsi="Times New Roman" w:cs="Times New Roman"/>
          <w:b/>
          <w:sz w:val="24"/>
          <w:szCs w:val="24"/>
        </w:rPr>
        <w:t>2. Problem</w:t>
      </w:r>
    </w:p>
    <w:p w:rsidR="00916623" w:rsidRPr="00916623" w:rsidRDefault="00916623" w:rsidP="00916623">
      <w:pPr>
        <w:spacing w:line="480" w:lineRule="auto"/>
        <w:rPr>
          <w:rFonts w:ascii="Times New Roman" w:hAnsi="Times New Roman" w:cs="Times New Roman"/>
          <w:sz w:val="24"/>
          <w:szCs w:val="24"/>
        </w:rPr>
      </w:pPr>
      <w:r w:rsidRPr="00916623">
        <w:rPr>
          <w:rFonts w:ascii="Times New Roman" w:hAnsi="Times New Roman" w:cs="Times New Roman"/>
          <w:sz w:val="24"/>
          <w:szCs w:val="24"/>
        </w:rPr>
        <w:t>The problem addressed in visual recognition is to develop AI systems that can accurately analyze, interpret, and categorize visual data. This includes tasks such as image classification, object detection, facial recognition, and image segmentation. The goal is to create algorithms and models that can understand the content and context of visual information, enabling machines to make informed decisions based on visual input.</w:t>
      </w:r>
    </w:p>
    <w:p w:rsidR="00916623" w:rsidRPr="0007125A" w:rsidRDefault="004716BA" w:rsidP="00916623">
      <w:pPr>
        <w:spacing w:line="480" w:lineRule="auto"/>
        <w:rPr>
          <w:rFonts w:ascii="Times New Roman" w:hAnsi="Times New Roman" w:cs="Times New Roman"/>
          <w:sz w:val="24"/>
          <w:szCs w:val="24"/>
        </w:rPr>
      </w:pPr>
      <w:bookmarkStart w:id="1" w:name="_GoBack"/>
      <w:bookmarkEnd w:id="1"/>
      <w:r w:rsidRPr="004716BA">
        <w:rPr>
          <w:rFonts w:ascii="Times New Roman" w:hAnsi="Times New Roman" w:cs="Times New Roman"/>
          <w:b/>
          <w:sz w:val="24"/>
          <w:szCs w:val="24"/>
        </w:rPr>
        <w:t>3. Objectives/Goals</w:t>
      </w:r>
    </w:p>
    <w:p w:rsidR="00916623" w:rsidRPr="0007125A" w:rsidRDefault="00916623" w:rsidP="00916623">
      <w:pPr>
        <w:pStyle w:val="ListParagraph"/>
        <w:numPr>
          <w:ilvl w:val="0"/>
          <w:numId w:val="5"/>
        </w:numPr>
        <w:spacing w:line="480" w:lineRule="auto"/>
        <w:rPr>
          <w:rFonts w:ascii="Times New Roman" w:hAnsi="Times New Roman" w:cs="Times New Roman"/>
          <w:b/>
          <w:sz w:val="24"/>
          <w:szCs w:val="24"/>
        </w:rPr>
      </w:pPr>
      <w:r w:rsidRPr="0007125A">
        <w:rPr>
          <w:rFonts w:ascii="Times New Roman" w:hAnsi="Times New Roman" w:cs="Times New Roman"/>
          <w:b/>
          <w:sz w:val="24"/>
          <w:szCs w:val="24"/>
        </w:rPr>
        <w:lastRenderedPageBreak/>
        <w:t>Objectives</w:t>
      </w:r>
    </w:p>
    <w:p w:rsidR="00916623" w:rsidRP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b/>
          <w:sz w:val="24"/>
          <w:szCs w:val="24"/>
        </w:rPr>
        <w:t>Accurate Image Classification:</w:t>
      </w:r>
      <w:r w:rsidRPr="00916623">
        <w:rPr>
          <w:rFonts w:ascii="Times New Roman" w:hAnsi="Times New Roman" w:cs="Times New Roman"/>
          <w:sz w:val="24"/>
          <w:szCs w:val="24"/>
        </w:rPr>
        <w:t xml:space="preserve"> One of the main objectives of visual recognition is to develop models that can accurately classify or label images into different </w:t>
      </w:r>
      <w:proofErr w:type="gramStart"/>
      <w:r w:rsidRPr="00916623">
        <w:rPr>
          <w:rFonts w:ascii="Times New Roman" w:hAnsi="Times New Roman" w:cs="Times New Roman"/>
          <w:sz w:val="24"/>
          <w:szCs w:val="24"/>
        </w:rPr>
        <w:t>predefined</w:t>
      </w:r>
      <w:proofErr w:type="gramEnd"/>
      <w:r w:rsidRPr="00916623">
        <w:rPr>
          <w:rFonts w:ascii="Times New Roman" w:hAnsi="Times New Roman" w:cs="Times New Roman"/>
          <w:sz w:val="24"/>
          <w:szCs w:val="24"/>
        </w:rPr>
        <w:t xml:space="preserve"> classes or categories. The goal is to train models that can automatically analyze the features of an image and assign it to the correct class.</w:t>
      </w:r>
    </w:p>
    <w:p w:rsid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b/>
          <w:sz w:val="24"/>
          <w:szCs w:val="24"/>
        </w:rPr>
        <w:t>Object Detection:</w:t>
      </w:r>
      <w:r w:rsidRPr="00916623">
        <w:rPr>
          <w:rFonts w:ascii="Times New Roman" w:hAnsi="Times New Roman" w:cs="Times New Roman"/>
          <w:sz w:val="24"/>
          <w:szCs w:val="24"/>
        </w:rPr>
        <w:t xml:space="preserve"> Another objective is to enable machines to detect and locate objects within images or videos. Object detection algorithms aim to identify and localize specific objects of interest, allowing for various applications such as autonomous vehicles, surveillance systems, and augmented reality.</w:t>
      </w:r>
    </w:p>
    <w:p w:rsid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b/>
          <w:sz w:val="24"/>
          <w:szCs w:val="24"/>
        </w:rPr>
        <w:t>Facial Recognition:</w:t>
      </w:r>
      <w:r w:rsidRPr="00916623">
        <w:rPr>
          <w:rFonts w:ascii="Times New Roman" w:hAnsi="Times New Roman" w:cs="Times New Roman"/>
          <w:sz w:val="24"/>
          <w:szCs w:val="24"/>
        </w:rPr>
        <w:t xml:space="preserve"> Visual recognition also focuses on achieving accurate facial recognition, allowing machines to identify and verify individuals based on their facial features. This objective has applications in security systems, access control, and personalization.</w:t>
      </w:r>
    </w:p>
    <w:p w:rsid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b/>
          <w:sz w:val="24"/>
          <w:szCs w:val="24"/>
        </w:rPr>
        <w:t>Image Segmentation:</w:t>
      </w:r>
      <w:r w:rsidRPr="00916623">
        <w:rPr>
          <w:rFonts w:ascii="Times New Roman" w:hAnsi="Times New Roman" w:cs="Times New Roman"/>
          <w:sz w:val="24"/>
          <w:szCs w:val="24"/>
        </w:rPr>
        <w:t xml:space="preserve"> Image segmentation is the process of dividing an image into meaningful regions or segments. The objective is to accurately separate different objects or regions within an image, enabling more detailed analysis and understanding of visual content.</w:t>
      </w:r>
    </w:p>
    <w:p w:rsidR="00916623" w:rsidRPr="00916623" w:rsidRDefault="00916623" w:rsidP="00916623">
      <w:pPr>
        <w:spacing w:line="480" w:lineRule="auto"/>
        <w:rPr>
          <w:rFonts w:ascii="Times New Roman" w:hAnsi="Times New Roman" w:cs="Times New Roman"/>
          <w:sz w:val="24"/>
          <w:szCs w:val="24"/>
        </w:rPr>
      </w:pPr>
    </w:p>
    <w:p w:rsidR="00916623" w:rsidRPr="0007125A" w:rsidRDefault="00916623" w:rsidP="00676290">
      <w:pPr>
        <w:pStyle w:val="ListParagraph"/>
        <w:numPr>
          <w:ilvl w:val="0"/>
          <w:numId w:val="5"/>
        </w:numPr>
        <w:spacing w:line="480" w:lineRule="auto"/>
        <w:rPr>
          <w:rFonts w:ascii="Times New Roman" w:hAnsi="Times New Roman" w:cs="Times New Roman"/>
          <w:b/>
          <w:sz w:val="24"/>
          <w:szCs w:val="24"/>
        </w:rPr>
      </w:pPr>
      <w:r w:rsidRPr="0007125A">
        <w:rPr>
          <w:rFonts w:ascii="Times New Roman" w:hAnsi="Times New Roman" w:cs="Times New Roman"/>
          <w:b/>
          <w:sz w:val="24"/>
          <w:szCs w:val="24"/>
        </w:rPr>
        <w:t>Goals:</w:t>
      </w:r>
    </w:p>
    <w:p w:rsid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Develop Robust and Accurate Models:</w:t>
      </w:r>
      <w:r w:rsidRPr="00916623">
        <w:rPr>
          <w:rFonts w:ascii="Times New Roman" w:hAnsi="Times New Roman" w:cs="Times New Roman"/>
          <w:sz w:val="24"/>
          <w:szCs w:val="24"/>
        </w:rPr>
        <w:t xml:space="preserve"> The primary goal of visual recognition is to develop robust and accurate models that can understand and analyze visual data with high precision. The algorithms used, such as CNN, Random Forest, SVM, and KNN, </w:t>
      </w:r>
      <w:r w:rsidRPr="00916623">
        <w:rPr>
          <w:rFonts w:ascii="Times New Roman" w:hAnsi="Times New Roman" w:cs="Times New Roman"/>
          <w:sz w:val="24"/>
          <w:szCs w:val="24"/>
        </w:rPr>
        <w:lastRenderedPageBreak/>
        <w:t>are designed to extract relevant features, identify patterns, and make accurate predictions.</w:t>
      </w:r>
    </w:p>
    <w:p w:rsid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Handle High-Dimensional Data:</w:t>
      </w:r>
      <w:r w:rsidRPr="00916623">
        <w:rPr>
          <w:rFonts w:ascii="Times New Roman" w:hAnsi="Times New Roman" w:cs="Times New Roman"/>
          <w:sz w:val="24"/>
          <w:szCs w:val="24"/>
        </w:rPr>
        <w:t xml:space="preserve"> Visual data, such as images and videos, often have high-dimensional representations, with each pixel acting as a dimension. The goal is to develop algorithms and models, like Random Forest and SVM, that can handle and process this high-dimensional data effectively, ensuring accurate and efficient analysis.</w:t>
      </w:r>
    </w:p>
    <w:p w:rsid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Generalize from Visual Patterns:</w:t>
      </w:r>
      <w:r w:rsidRPr="00916623">
        <w:rPr>
          <w:rFonts w:ascii="Times New Roman" w:hAnsi="Times New Roman" w:cs="Times New Roman"/>
          <w:sz w:val="24"/>
          <w:szCs w:val="24"/>
        </w:rPr>
        <w:t xml:space="preserve"> Visual recognition aims to develop models that can generalize from visual patterns and make accurate predictions on unseen data. By training models on diverse datasets and using techniques like ensemble learning (Random Forest), the goal is to reduce overfitting and improve the model's ability to generalize.</w:t>
      </w:r>
    </w:p>
    <w:p w:rsid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Improve Efficiency and Speed:</w:t>
      </w:r>
      <w:r w:rsidRPr="00916623">
        <w:rPr>
          <w:rFonts w:ascii="Times New Roman" w:hAnsi="Times New Roman" w:cs="Times New Roman"/>
          <w:sz w:val="24"/>
          <w:szCs w:val="24"/>
        </w:rPr>
        <w:t xml:space="preserve"> While accuracy is crucial, visual recognition also focuses on improving the efficiency and speed of algorithms. Techniques like optimizing CNN architectures, feature extraction, and parallel processing are employed to achieve real-time or near-real-time performance.</w:t>
      </w:r>
    </w:p>
    <w:p w:rsidR="00916623" w:rsidRP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Address Challenges:</w:t>
      </w:r>
      <w:r w:rsidRPr="00916623">
        <w:rPr>
          <w:rFonts w:ascii="Times New Roman" w:hAnsi="Times New Roman" w:cs="Times New Roman"/>
          <w:sz w:val="24"/>
          <w:szCs w:val="24"/>
        </w:rPr>
        <w:t xml:space="preserve"> Visual recognition faces challenges such as computational expense, slow speed, memory and storage requirements, and the curse of dimensionality (KNN). The goal is to address these challenges through algorithmic improvements, hardware advancements, and optimized implementations.</w:t>
      </w:r>
    </w:p>
    <w:p w:rsidR="004716BA" w:rsidRPr="004716BA" w:rsidRDefault="004716BA" w:rsidP="004716BA">
      <w:pPr>
        <w:spacing w:line="480" w:lineRule="auto"/>
        <w:rPr>
          <w:rFonts w:ascii="Times New Roman" w:hAnsi="Times New Roman" w:cs="Times New Roman"/>
          <w:b/>
          <w:sz w:val="24"/>
          <w:szCs w:val="24"/>
        </w:rPr>
      </w:pPr>
      <w:r w:rsidRPr="004716BA">
        <w:rPr>
          <w:rFonts w:ascii="Times New Roman" w:hAnsi="Times New Roman" w:cs="Times New Roman"/>
          <w:b/>
          <w:sz w:val="24"/>
          <w:szCs w:val="24"/>
        </w:rPr>
        <w:t>4. Method</w:t>
      </w:r>
    </w:p>
    <w:p w:rsidR="00381D76" w:rsidRPr="00381D76" w:rsidRDefault="00381D76" w:rsidP="001A188B">
      <w:pPr>
        <w:pStyle w:val="ListParagraph"/>
        <w:numPr>
          <w:ilvl w:val="0"/>
          <w:numId w:val="7"/>
        </w:numPr>
        <w:spacing w:line="480" w:lineRule="auto"/>
        <w:rPr>
          <w:rFonts w:ascii="Times New Roman" w:hAnsi="Times New Roman" w:cs="Times New Roman"/>
          <w:b/>
          <w:sz w:val="24"/>
          <w:szCs w:val="24"/>
        </w:rPr>
      </w:pPr>
      <w:r w:rsidRPr="00381D76">
        <w:rPr>
          <w:rFonts w:ascii="Times New Roman" w:hAnsi="Times New Roman" w:cs="Times New Roman"/>
          <w:b/>
          <w:sz w:val="24"/>
          <w:szCs w:val="24"/>
        </w:rPr>
        <w:t>Convolutional Neural Networks (CNN):</w:t>
      </w: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lastRenderedPageBreak/>
        <w:t>Convolutional Neural Networks (CNN) have revolutionized visual recognition tasks, particularly in image classification and object detection. CNNs are deep learning models inspired by the human visual system. They consist of multiple layers, including convolutional layers, pooling layers, and fully connected layers.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Convolutional Layers:</w:t>
      </w:r>
      <w:r w:rsidRPr="00381D76">
        <w:rPr>
          <w:rFonts w:ascii="Times New Roman" w:hAnsi="Times New Roman" w:cs="Times New Roman"/>
          <w:sz w:val="24"/>
          <w:szCs w:val="24"/>
        </w:rPr>
        <w:t xml:space="preserve"> These layers apply filters to input images, extracting relevant features by performing convolutions. The filters capture edges, textures, and other visual patterns.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Pooling Layers:</w:t>
      </w:r>
      <w:r w:rsidRPr="00381D76">
        <w:rPr>
          <w:rFonts w:ascii="Times New Roman" w:hAnsi="Times New Roman" w:cs="Times New Roman"/>
          <w:sz w:val="24"/>
          <w:szCs w:val="24"/>
        </w:rPr>
        <w:t xml:space="preserve"> Pooling layers reduce the spatial dimensions of feature maps while preserving important information. They help to extract the most salient features from the input.</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Fully Connected Layers:</w:t>
      </w:r>
      <w:r w:rsidRPr="00381D76">
        <w:rPr>
          <w:rFonts w:ascii="Times New Roman" w:hAnsi="Times New Roman" w:cs="Times New Roman"/>
          <w:sz w:val="24"/>
          <w:szCs w:val="24"/>
        </w:rPr>
        <w:t xml:space="preserve"> Fully connected layers connect the extracted features to the output layer for classification or regression. They perform high-level reasoning and decision-making based on the learned features.</w:t>
      </w:r>
    </w:p>
    <w:p w:rsidR="00381D76" w:rsidRDefault="00381D76" w:rsidP="00381D76">
      <w:pPr>
        <w:pStyle w:val="ListParagraph"/>
        <w:spacing w:line="480" w:lineRule="auto"/>
        <w:rPr>
          <w:rFonts w:ascii="Times New Roman" w:hAnsi="Times New Roman" w:cs="Times New Roman"/>
          <w:sz w:val="24"/>
          <w:szCs w:val="24"/>
        </w:rPr>
      </w:pPr>
    </w:p>
    <w:p w:rsidR="00381D76" w:rsidRP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t>CNNs excel at automatically learning hierarchical representations from raw visual data, allowing them to capture complex patterns and relationships between different objects or regions within images.</w:t>
      </w:r>
    </w:p>
    <w:p w:rsidR="00381D76" w:rsidRPr="00381D76" w:rsidRDefault="00381D76" w:rsidP="00381D76">
      <w:pPr>
        <w:spacing w:line="480" w:lineRule="auto"/>
        <w:rPr>
          <w:rFonts w:ascii="Times New Roman" w:hAnsi="Times New Roman" w:cs="Times New Roman"/>
          <w:sz w:val="24"/>
          <w:szCs w:val="24"/>
        </w:rPr>
      </w:pPr>
    </w:p>
    <w:p w:rsidR="00381D76" w:rsidRPr="00381D76" w:rsidRDefault="00381D76" w:rsidP="000931A2">
      <w:pPr>
        <w:pStyle w:val="ListParagraph"/>
        <w:numPr>
          <w:ilvl w:val="0"/>
          <w:numId w:val="7"/>
        </w:numPr>
        <w:spacing w:line="480" w:lineRule="auto"/>
        <w:rPr>
          <w:rFonts w:ascii="Times New Roman" w:hAnsi="Times New Roman" w:cs="Times New Roman"/>
          <w:sz w:val="24"/>
          <w:szCs w:val="24"/>
        </w:rPr>
      </w:pPr>
      <w:r w:rsidRPr="00381D76">
        <w:rPr>
          <w:rFonts w:ascii="Times New Roman" w:hAnsi="Times New Roman" w:cs="Times New Roman"/>
          <w:b/>
          <w:sz w:val="24"/>
          <w:szCs w:val="24"/>
        </w:rPr>
        <w:t xml:space="preserve">Random Forest: </w:t>
      </w: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lastRenderedPageBreak/>
        <w:t>Random Forest is an ensemble learning method that combines multiple decision trees to make predictions. It is widely used in visual recognition tasks, especially for image classification and object detection.</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Decision Trees:</w:t>
      </w:r>
      <w:r w:rsidRPr="00381D76">
        <w:rPr>
          <w:rFonts w:ascii="Times New Roman" w:hAnsi="Times New Roman" w:cs="Times New Roman"/>
          <w:sz w:val="24"/>
          <w:szCs w:val="24"/>
        </w:rPr>
        <w:t xml:space="preserve"> Random Forest is built by training multiple decision trees, where each tree independently learns from different subsets of the training data and features.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Feature Importance:</w:t>
      </w:r>
      <w:r w:rsidRPr="00381D76">
        <w:rPr>
          <w:rFonts w:ascii="Times New Roman" w:hAnsi="Times New Roman" w:cs="Times New Roman"/>
          <w:sz w:val="24"/>
          <w:szCs w:val="24"/>
        </w:rPr>
        <w:t xml:space="preserve"> Random Forest measures the importance of different features in the training data, enabling it to select the most informative features for classification or regression.</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Ensemble Approach:</w:t>
      </w:r>
      <w:r w:rsidRPr="00381D76">
        <w:rPr>
          <w:rFonts w:ascii="Times New Roman" w:hAnsi="Times New Roman" w:cs="Times New Roman"/>
          <w:sz w:val="24"/>
          <w:szCs w:val="24"/>
        </w:rPr>
        <w:t xml:space="preserve"> By combining the predictions of multiple decision trees, Random Forest reduces overfitting and improves the accuracy and robustness of visual recognition models.</w:t>
      </w:r>
    </w:p>
    <w:p w:rsidR="00381D76" w:rsidRP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t>Random Forest is particularly effective when handling high-dimensional visual data, such as images, and can handle a large number of features while maintaining good performance.</w:t>
      </w:r>
    </w:p>
    <w:p w:rsidR="00381D76" w:rsidRPr="00381D76" w:rsidRDefault="00381D76" w:rsidP="00381D76">
      <w:pPr>
        <w:spacing w:line="480" w:lineRule="auto"/>
        <w:rPr>
          <w:rFonts w:ascii="Times New Roman" w:hAnsi="Times New Roman" w:cs="Times New Roman"/>
          <w:sz w:val="24"/>
          <w:szCs w:val="24"/>
        </w:rPr>
      </w:pPr>
    </w:p>
    <w:p w:rsidR="00381D76" w:rsidRDefault="00381D76" w:rsidP="00381D76">
      <w:pPr>
        <w:pStyle w:val="ListParagraph"/>
        <w:numPr>
          <w:ilvl w:val="0"/>
          <w:numId w:val="7"/>
        </w:numPr>
        <w:spacing w:line="480" w:lineRule="auto"/>
        <w:rPr>
          <w:rFonts w:ascii="Times New Roman" w:hAnsi="Times New Roman" w:cs="Times New Roman"/>
          <w:b/>
          <w:sz w:val="24"/>
          <w:szCs w:val="24"/>
        </w:rPr>
      </w:pPr>
      <w:r w:rsidRPr="00381D76">
        <w:rPr>
          <w:rFonts w:ascii="Times New Roman" w:hAnsi="Times New Roman" w:cs="Times New Roman"/>
          <w:b/>
          <w:sz w:val="24"/>
          <w:szCs w:val="24"/>
        </w:rPr>
        <w:t>Support Vector Machines (SVM):</w:t>
      </w: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t>Support Vector Machines (SVM) are powerful algorithms used for classification, including visual recognition tasks. SVM aims to find an optimal decision boundary that maximizes the margin between different classes.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lastRenderedPageBreak/>
        <w:t>Kernel Functions:</w:t>
      </w:r>
      <w:r w:rsidRPr="00381D76">
        <w:rPr>
          <w:rFonts w:ascii="Times New Roman" w:hAnsi="Times New Roman" w:cs="Times New Roman"/>
          <w:sz w:val="24"/>
          <w:szCs w:val="24"/>
        </w:rPr>
        <w:t xml:space="preserve"> SVM employs kernel functions to transform the input data into a higher-dimensional feature space, where it becomes easier to find a linear decision boundary.</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Margin Maximization:</w:t>
      </w:r>
      <w:r w:rsidRPr="00381D76">
        <w:rPr>
          <w:rFonts w:ascii="Times New Roman" w:hAnsi="Times New Roman" w:cs="Times New Roman"/>
          <w:sz w:val="24"/>
          <w:szCs w:val="24"/>
        </w:rPr>
        <w:t xml:space="preserve"> SVM identifies the decision boundary that maximizes the margin between different classes, aiming for better generalization and robustness.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Non-linear Decision Boundaries:</w:t>
      </w:r>
      <w:r w:rsidRPr="00381D76">
        <w:rPr>
          <w:rFonts w:ascii="Times New Roman" w:hAnsi="Times New Roman" w:cs="Times New Roman"/>
          <w:sz w:val="24"/>
          <w:szCs w:val="24"/>
        </w:rPr>
        <w:t xml:space="preserve"> By using kernel functions, SVM can handle non-linear decision boundaries, making it versatile in various visual recognition applications.</w:t>
      </w:r>
    </w:p>
    <w:p w:rsidR="00381D76" w:rsidRDefault="00381D76" w:rsidP="00381D76">
      <w:pPr>
        <w:pStyle w:val="ListParagraph"/>
        <w:spacing w:line="480" w:lineRule="auto"/>
        <w:rPr>
          <w:rFonts w:ascii="Times New Roman" w:hAnsi="Times New Roman" w:cs="Times New Roman"/>
          <w:sz w:val="24"/>
          <w:szCs w:val="24"/>
        </w:rPr>
      </w:pPr>
    </w:p>
    <w:p w:rsidR="00381D76" w:rsidRPr="00381D76" w:rsidRDefault="00381D76" w:rsidP="00381D76">
      <w:pPr>
        <w:pStyle w:val="ListParagraph"/>
        <w:spacing w:line="480" w:lineRule="auto"/>
        <w:rPr>
          <w:rFonts w:ascii="Times New Roman" w:hAnsi="Times New Roman" w:cs="Times New Roman"/>
          <w:b/>
          <w:sz w:val="24"/>
          <w:szCs w:val="24"/>
        </w:rPr>
      </w:pPr>
      <w:r w:rsidRPr="00381D76">
        <w:rPr>
          <w:rFonts w:ascii="Times New Roman" w:hAnsi="Times New Roman" w:cs="Times New Roman"/>
          <w:sz w:val="24"/>
          <w:szCs w:val="24"/>
        </w:rPr>
        <w:t>SVM is effective in handling high-dimensional visual data and is known for its ability to draw optimal decision boundaries, leading to precise and accurate classifications.</w:t>
      </w:r>
    </w:p>
    <w:p w:rsidR="00381D76" w:rsidRPr="00381D76" w:rsidRDefault="00381D76" w:rsidP="00381D76">
      <w:pPr>
        <w:spacing w:line="480" w:lineRule="auto"/>
        <w:rPr>
          <w:rFonts w:ascii="Times New Roman" w:hAnsi="Times New Roman" w:cs="Times New Roman"/>
          <w:sz w:val="24"/>
          <w:szCs w:val="24"/>
        </w:rPr>
      </w:pPr>
    </w:p>
    <w:p w:rsidR="00381D76" w:rsidRDefault="00381D76" w:rsidP="00381D76">
      <w:pPr>
        <w:pStyle w:val="ListParagraph"/>
        <w:numPr>
          <w:ilvl w:val="0"/>
          <w:numId w:val="7"/>
        </w:numPr>
        <w:spacing w:line="480" w:lineRule="auto"/>
        <w:rPr>
          <w:rFonts w:ascii="Times New Roman" w:hAnsi="Times New Roman" w:cs="Times New Roman"/>
          <w:b/>
          <w:sz w:val="24"/>
          <w:szCs w:val="24"/>
        </w:rPr>
      </w:pPr>
      <w:r w:rsidRPr="00381D76">
        <w:rPr>
          <w:rFonts w:ascii="Times New Roman" w:hAnsi="Times New Roman" w:cs="Times New Roman"/>
          <w:b/>
          <w:sz w:val="24"/>
          <w:szCs w:val="24"/>
        </w:rPr>
        <w:t>K Nearest Neighbor (KNN):</w:t>
      </w: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t>K Nearest Neighbor (KNN) is a non-parametric, supervised learning algorithm used for classification and regression. It operates based on the assumption that similar data points are located near each other in the feature space.</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Nearest Neighbor Classification:</w:t>
      </w:r>
      <w:r w:rsidRPr="00381D76">
        <w:rPr>
          <w:rFonts w:ascii="Times New Roman" w:hAnsi="Times New Roman" w:cs="Times New Roman"/>
          <w:sz w:val="24"/>
          <w:szCs w:val="24"/>
        </w:rPr>
        <w:t xml:space="preserve"> KNN classifies data points based on their proximity to the nearest neighbors in the training dataset. The class label of a data point is determined by the majority vote of its k nearest neighbors.</w:t>
      </w:r>
    </w:p>
    <w:p w:rsidR="00381D76" w:rsidRDefault="00381D76" w:rsidP="00381D76">
      <w:pPr>
        <w:pStyle w:val="ListParagraph"/>
        <w:spacing w:line="480" w:lineRule="auto"/>
        <w:rPr>
          <w:rFonts w:ascii="Times New Roman" w:hAnsi="Times New Roman" w:cs="Times New Roman"/>
          <w:b/>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lastRenderedPageBreak/>
        <w:t>Distance Metrics:</w:t>
      </w:r>
      <w:r w:rsidRPr="00381D76">
        <w:rPr>
          <w:rFonts w:ascii="Times New Roman" w:hAnsi="Times New Roman" w:cs="Times New Roman"/>
          <w:sz w:val="24"/>
          <w:szCs w:val="24"/>
        </w:rPr>
        <w:t xml:space="preserve"> KNN uses distance metrics, such as Euclidean distance or Manhattan distance, to measure the similarity between data points.</w:t>
      </w:r>
    </w:p>
    <w:p w:rsidR="00381D76" w:rsidRDefault="00381D76" w:rsidP="00381D76">
      <w:pPr>
        <w:pStyle w:val="ListParagraph"/>
        <w:spacing w:line="480" w:lineRule="auto"/>
        <w:rPr>
          <w:rFonts w:ascii="Times New Roman" w:hAnsi="Times New Roman" w:cs="Times New Roman"/>
          <w:b/>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Curse of Dimensionality:</w:t>
      </w:r>
      <w:r w:rsidRPr="00381D76">
        <w:rPr>
          <w:rFonts w:ascii="Times New Roman" w:hAnsi="Times New Roman" w:cs="Times New Roman"/>
          <w:sz w:val="24"/>
          <w:szCs w:val="24"/>
        </w:rPr>
        <w:t xml:space="preserve"> KNN is susceptible to the curse of dimensionality, where the effectiveness of distance metrics decreases as the number of dimensions increases. This can lead to computational expense and slower speed.</w:t>
      </w:r>
    </w:p>
    <w:p w:rsidR="00381D76" w:rsidRPr="00381D76" w:rsidRDefault="00381D76" w:rsidP="00381D76">
      <w:pPr>
        <w:spacing w:line="480" w:lineRule="auto"/>
        <w:rPr>
          <w:rFonts w:ascii="Times New Roman" w:hAnsi="Times New Roman" w:cs="Times New Roman"/>
          <w:sz w:val="24"/>
          <w:szCs w:val="24"/>
        </w:rPr>
      </w:pPr>
    </w:p>
    <w:p w:rsidR="004716BA" w:rsidRPr="00381D76" w:rsidRDefault="004716BA" w:rsidP="00381D76">
      <w:pPr>
        <w:spacing w:line="480" w:lineRule="auto"/>
        <w:rPr>
          <w:rFonts w:ascii="Times New Roman" w:hAnsi="Times New Roman" w:cs="Times New Roman"/>
          <w:b/>
          <w:sz w:val="24"/>
          <w:szCs w:val="24"/>
        </w:rPr>
      </w:pPr>
      <w:r w:rsidRPr="00381D76">
        <w:rPr>
          <w:rFonts w:ascii="Times New Roman" w:hAnsi="Times New Roman" w:cs="Times New Roman"/>
          <w:b/>
          <w:sz w:val="24"/>
          <w:szCs w:val="24"/>
        </w:rPr>
        <w:t>5. Results</w:t>
      </w:r>
    </w:p>
    <w:p w:rsidR="004716BA" w:rsidRPr="004716BA" w:rsidRDefault="004716BA" w:rsidP="004716BA">
      <w:pPr>
        <w:spacing w:line="480" w:lineRule="auto"/>
        <w:rPr>
          <w:rFonts w:ascii="Times New Roman" w:hAnsi="Times New Roman" w:cs="Times New Roman"/>
          <w:sz w:val="24"/>
          <w:szCs w:val="24"/>
        </w:rPr>
      </w:pPr>
      <w:r w:rsidRPr="004716BA">
        <w:rPr>
          <w:rFonts w:ascii="Times New Roman" w:hAnsi="Times New Roman" w:cs="Times New Roman"/>
          <w:sz w:val="24"/>
          <w:szCs w:val="24"/>
        </w:rPr>
        <w:t>The results section of this report focuses on demonstrating the capabilities of each algorithm through code snippets and examples. It includes visualizations of training images with their respective class labels and explains the processes involved in t</w:t>
      </w:r>
      <w:r>
        <w:rPr>
          <w:rFonts w:ascii="Times New Roman" w:hAnsi="Times New Roman" w:cs="Times New Roman"/>
          <w:sz w:val="24"/>
          <w:szCs w:val="24"/>
        </w:rPr>
        <w:t>raining and testing the models.</w:t>
      </w:r>
    </w:p>
    <w:p w:rsidR="00311890" w:rsidRPr="00311890" w:rsidRDefault="004716BA" w:rsidP="00311890">
      <w:pPr>
        <w:pStyle w:val="ListParagraph"/>
        <w:numPr>
          <w:ilvl w:val="0"/>
          <w:numId w:val="1"/>
        </w:numPr>
        <w:spacing w:line="480" w:lineRule="auto"/>
        <w:rPr>
          <w:rFonts w:ascii="Times New Roman" w:hAnsi="Times New Roman" w:cs="Times New Roman"/>
          <w:b/>
          <w:sz w:val="24"/>
          <w:szCs w:val="24"/>
        </w:rPr>
      </w:pPr>
      <w:r w:rsidRPr="004716BA">
        <w:rPr>
          <w:rFonts w:ascii="Times New Roman" w:hAnsi="Times New Roman" w:cs="Times New Roman"/>
          <w:sz w:val="24"/>
          <w:szCs w:val="24"/>
        </w:rPr>
        <w:t>For CNN, the results showcase how the algorithm breaks down images into smaller parts, recognizes different features, and combines them to understand more complex shapes or objects.</w:t>
      </w:r>
    </w:p>
    <w:p w:rsidR="00311890" w:rsidRPr="00311890" w:rsidRDefault="00311890" w:rsidP="00311890">
      <w:pPr>
        <w:pStyle w:val="ListParagraph"/>
        <w:spacing w:line="480" w:lineRule="auto"/>
        <w:ind w:left="1080"/>
        <w:rPr>
          <w:rFonts w:ascii="Times New Roman" w:hAnsi="Times New Roman" w:cs="Times New Roman"/>
          <w:b/>
          <w:sz w:val="24"/>
          <w:szCs w:val="24"/>
        </w:rPr>
      </w:pPr>
      <w:r>
        <w:rPr>
          <w:rFonts w:ascii="Times New Roman" w:hAnsi="Times New Roman" w:cs="Times New Roman"/>
          <w:sz w:val="24"/>
          <w:szCs w:val="24"/>
        </w:rPr>
        <w:t>Screenshots:</w:t>
      </w:r>
    </w:p>
    <w:p w:rsidR="00311890" w:rsidRDefault="00311890" w:rsidP="00311890">
      <w:pPr>
        <w:pStyle w:val="ListParagraph"/>
        <w:spacing w:line="480" w:lineRule="auto"/>
        <w:ind w:left="1080"/>
        <w:rPr>
          <w:noProof/>
        </w:rPr>
      </w:pPr>
      <w:r w:rsidRPr="00311890">
        <w:rPr>
          <w:rFonts w:ascii="Times New Roman" w:hAnsi="Times New Roman" w:cs="Times New Roman"/>
          <w:noProof/>
          <w:sz w:val="24"/>
          <w:szCs w:val="24"/>
        </w:rPr>
        <w:lastRenderedPageBreak/>
        <w:drawing>
          <wp:inline distT="0" distB="0" distL="0" distR="0" wp14:anchorId="5E04EBDF" wp14:editId="7DD9BD2C">
            <wp:extent cx="5715000" cy="3347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000" cy="3347720"/>
                    </a:xfrm>
                    <a:prstGeom prst="rect">
                      <a:avLst/>
                    </a:prstGeom>
                  </pic:spPr>
                </pic:pic>
              </a:graphicData>
            </a:graphic>
          </wp:inline>
        </w:drawing>
      </w:r>
    </w:p>
    <w:p w:rsidR="00311890" w:rsidRPr="00311890" w:rsidRDefault="00311890" w:rsidP="00311890">
      <w:pPr>
        <w:pStyle w:val="ListParagraph"/>
        <w:spacing w:line="480" w:lineRule="auto"/>
        <w:ind w:left="1080"/>
        <w:rPr>
          <w:rFonts w:ascii="Times New Roman" w:hAnsi="Times New Roman" w:cs="Times New Roman"/>
          <w:b/>
          <w:sz w:val="24"/>
          <w:szCs w:val="24"/>
        </w:rPr>
      </w:pPr>
      <w:r w:rsidRPr="00311890">
        <w:rPr>
          <w:rFonts w:ascii="Times New Roman" w:hAnsi="Times New Roman" w:cs="Times New Roman"/>
          <w:noProof/>
          <w:sz w:val="24"/>
          <w:szCs w:val="24"/>
        </w:rPr>
        <w:lastRenderedPageBreak/>
        <w:drawing>
          <wp:inline distT="0" distB="0" distL="0" distR="0" wp14:anchorId="4E2A2722" wp14:editId="422C2775">
            <wp:extent cx="5715000" cy="3198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3198495"/>
                    </a:xfrm>
                    <a:prstGeom prst="rect">
                      <a:avLst/>
                    </a:prstGeom>
                  </pic:spPr>
                </pic:pic>
              </a:graphicData>
            </a:graphic>
          </wp:inline>
        </w:drawing>
      </w:r>
      <w:r w:rsidRPr="00311890">
        <w:rPr>
          <w:noProof/>
        </w:rPr>
        <w:t xml:space="preserve"> </w:t>
      </w:r>
      <w:r w:rsidRPr="00311890">
        <w:rPr>
          <w:rFonts w:ascii="Times New Roman" w:hAnsi="Times New Roman" w:cs="Times New Roman"/>
          <w:noProof/>
          <w:sz w:val="24"/>
          <w:szCs w:val="24"/>
        </w:rPr>
        <w:drawing>
          <wp:inline distT="0" distB="0" distL="0" distR="0" wp14:anchorId="6F2559A5" wp14:editId="5A3CFEF8">
            <wp:extent cx="5715000" cy="320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3201035"/>
                    </a:xfrm>
                    <a:prstGeom prst="rect">
                      <a:avLst/>
                    </a:prstGeom>
                  </pic:spPr>
                </pic:pic>
              </a:graphicData>
            </a:graphic>
          </wp:inline>
        </w:drawing>
      </w:r>
    </w:p>
    <w:p w:rsidR="004716BA" w:rsidRDefault="004716BA" w:rsidP="004716BA">
      <w:pPr>
        <w:pStyle w:val="ListParagraph"/>
        <w:numPr>
          <w:ilvl w:val="0"/>
          <w:numId w:val="1"/>
        </w:numPr>
        <w:spacing w:line="480" w:lineRule="auto"/>
        <w:rPr>
          <w:rFonts w:ascii="Times New Roman" w:hAnsi="Times New Roman" w:cs="Times New Roman"/>
          <w:sz w:val="24"/>
          <w:szCs w:val="24"/>
        </w:rPr>
      </w:pPr>
      <w:r w:rsidRPr="004716BA">
        <w:rPr>
          <w:rFonts w:ascii="Times New Roman" w:hAnsi="Times New Roman" w:cs="Times New Roman"/>
          <w:sz w:val="24"/>
          <w:szCs w:val="24"/>
        </w:rPr>
        <w:t>For Random Forest, the results highlight how the algorithm constructs multiple decision trees, averages out biases, and achieves accurate classifications by combining the results of individual trees.</w:t>
      </w:r>
    </w:p>
    <w:p w:rsidR="00311890" w:rsidRDefault="00311890" w:rsidP="00311890">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Screenshots:</w:t>
      </w:r>
    </w:p>
    <w:p w:rsidR="00311890" w:rsidRDefault="00311890" w:rsidP="00311890">
      <w:pPr>
        <w:pStyle w:val="ListParagraph"/>
        <w:spacing w:line="480" w:lineRule="auto"/>
        <w:ind w:left="1080"/>
        <w:rPr>
          <w:rFonts w:ascii="Times New Roman" w:hAnsi="Times New Roman" w:cs="Times New Roman"/>
          <w:sz w:val="24"/>
          <w:szCs w:val="24"/>
        </w:rPr>
      </w:pPr>
      <w:r w:rsidRPr="00311890">
        <w:rPr>
          <w:rFonts w:ascii="Times New Roman" w:hAnsi="Times New Roman" w:cs="Times New Roman"/>
          <w:noProof/>
          <w:sz w:val="24"/>
          <w:szCs w:val="24"/>
        </w:rPr>
        <w:lastRenderedPageBreak/>
        <w:drawing>
          <wp:inline distT="0" distB="0" distL="0" distR="0" wp14:anchorId="2057A141" wp14:editId="6531D9AE">
            <wp:extent cx="5721927"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2" t="5017"/>
                    <a:stretch/>
                  </pic:blipFill>
                  <pic:spPr bwMode="auto">
                    <a:xfrm>
                      <a:off x="0" y="0"/>
                      <a:ext cx="5721927" cy="2884805"/>
                    </a:xfrm>
                    <a:prstGeom prst="rect">
                      <a:avLst/>
                    </a:prstGeom>
                    <a:ln>
                      <a:noFill/>
                    </a:ln>
                    <a:extLst>
                      <a:ext uri="{53640926-AAD7-44D8-BBD7-CCE9431645EC}">
                        <a14:shadowObscured xmlns:a14="http://schemas.microsoft.com/office/drawing/2010/main"/>
                      </a:ext>
                    </a:extLst>
                  </pic:spPr>
                </pic:pic>
              </a:graphicData>
            </a:graphic>
          </wp:inline>
        </w:drawing>
      </w:r>
    </w:p>
    <w:p w:rsidR="00311890" w:rsidRDefault="00311890" w:rsidP="00311890">
      <w:pPr>
        <w:pStyle w:val="ListParagraph"/>
        <w:spacing w:line="480" w:lineRule="auto"/>
        <w:ind w:left="1080"/>
        <w:rPr>
          <w:rFonts w:ascii="Times New Roman" w:hAnsi="Times New Roman" w:cs="Times New Roman"/>
          <w:sz w:val="24"/>
          <w:szCs w:val="24"/>
        </w:rPr>
      </w:pPr>
      <w:r w:rsidRPr="00311890">
        <w:rPr>
          <w:rFonts w:ascii="Times New Roman" w:hAnsi="Times New Roman" w:cs="Times New Roman"/>
          <w:noProof/>
          <w:sz w:val="24"/>
          <w:szCs w:val="24"/>
        </w:rPr>
        <w:drawing>
          <wp:inline distT="0" distB="0" distL="0" distR="0" wp14:anchorId="1A8F2F30" wp14:editId="78000949">
            <wp:extent cx="5715000" cy="288919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94"/>
                    <a:stretch/>
                  </pic:blipFill>
                  <pic:spPr bwMode="auto">
                    <a:xfrm>
                      <a:off x="0" y="0"/>
                      <a:ext cx="5715000" cy="2889193"/>
                    </a:xfrm>
                    <a:prstGeom prst="rect">
                      <a:avLst/>
                    </a:prstGeom>
                    <a:ln>
                      <a:noFill/>
                    </a:ln>
                    <a:extLst>
                      <a:ext uri="{53640926-AAD7-44D8-BBD7-CCE9431645EC}">
                        <a14:shadowObscured xmlns:a14="http://schemas.microsoft.com/office/drawing/2010/main"/>
                      </a:ext>
                    </a:extLst>
                  </pic:spPr>
                </pic:pic>
              </a:graphicData>
            </a:graphic>
          </wp:inline>
        </w:drawing>
      </w:r>
    </w:p>
    <w:p w:rsidR="00311890" w:rsidRPr="004716BA" w:rsidRDefault="00311890" w:rsidP="00311890">
      <w:pPr>
        <w:pStyle w:val="ListParagraph"/>
        <w:spacing w:line="480" w:lineRule="auto"/>
        <w:ind w:left="1080"/>
        <w:rPr>
          <w:rFonts w:ascii="Times New Roman" w:hAnsi="Times New Roman" w:cs="Times New Roman"/>
          <w:sz w:val="24"/>
          <w:szCs w:val="24"/>
        </w:rPr>
      </w:pPr>
      <w:r w:rsidRPr="00311890">
        <w:rPr>
          <w:rFonts w:ascii="Times New Roman" w:hAnsi="Times New Roman" w:cs="Times New Roman"/>
          <w:noProof/>
          <w:sz w:val="24"/>
          <w:szCs w:val="24"/>
        </w:rPr>
        <w:lastRenderedPageBreak/>
        <w:drawing>
          <wp:inline distT="0" distB="0" distL="0" distR="0" wp14:anchorId="253FEA52" wp14:editId="28AA1272">
            <wp:extent cx="5715000" cy="2866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866390"/>
                    </a:xfrm>
                    <a:prstGeom prst="rect">
                      <a:avLst/>
                    </a:prstGeom>
                  </pic:spPr>
                </pic:pic>
              </a:graphicData>
            </a:graphic>
          </wp:inline>
        </w:drawing>
      </w:r>
    </w:p>
    <w:p w:rsidR="004716BA" w:rsidRDefault="004716BA" w:rsidP="004716BA">
      <w:pPr>
        <w:pStyle w:val="ListParagraph"/>
        <w:numPr>
          <w:ilvl w:val="0"/>
          <w:numId w:val="1"/>
        </w:numPr>
        <w:spacing w:line="480" w:lineRule="auto"/>
        <w:rPr>
          <w:rFonts w:ascii="Times New Roman" w:hAnsi="Times New Roman" w:cs="Times New Roman"/>
          <w:sz w:val="24"/>
          <w:szCs w:val="24"/>
        </w:rPr>
      </w:pPr>
      <w:r w:rsidRPr="004716BA">
        <w:rPr>
          <w:rFonts w:ascii="Times New Roman" w:hAnsi="Times New Roman" w:cs="Times New Roman"/>
          <w:sz w:val="24"/>
          <w:szCs w:val="24"/>
        </w:rPr>
        <w:t>For SVM, the results demonstrate how the algorithm learns to draw optimal decision boundaries between different classes, leading to precise and accurate classifications.</w:t>
      </w:r>
    </w:p>
    <w:p w:rsidR="009250C3" w:rsidRDefault="009250C3" w:rsidP="009250C3">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Screenshots:</w:t>
      </w:r>
    </w:p>
    <w:p w:rsidR="00311890" w:rsidRDefault="009250C3" w:rsidP="00311890">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noProof/>
          <w:sz w:val="24"/>
          <w:szCs w:val="24"/>
        </w:rPr>
        <w:drawing>
          <wp:inline distT="0" distB="0" distL="0" distR="0" wp14:anchorId="71573A50" wp14:editId="4C9D4B0B">
            <wp:extent cx="571500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863850"/>
                    </a:xfrm>
                    <a:prstGeom prst="rect">
                      <a:avLst/>
                    </a:prstGeom>
                  </pic:spPr>
                </pic:pic>
              </a:graphicData>
            </a:graphic>
          </wp:inline>
        </w:drawing>
      </w:r>
    </w:p>
    <w:p w:rsidR="009250C3" w:rsidRPr="004716BA" w:rsidRDefault="009250C3" w:rsidP="00311890">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noProof/>
          <w:sz w:val="24"/>
          <w:szCs w:val="24"/>
        </w:rPr>
        <w:lastRenderedPageBreak/>
        <w:drawing>
          <wp:inline distT="0" distB="0" distL="0" distR="0" wp14:anchorId="4C795E71" wp14:editId="7428C0F5">
            <wp:extent cx="5715000" cy="2917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2917825"/>
                    </a:xfrm>
                    <a:prstGeom prst="rect">
                      <a:avLst/>
                    </a:prstGeom>
                  </pic:spPr>
                </pic:pic>
              </a:graphicData>
            </a:graphic>
          </wp:inline>
        </w:drawing>
      </w:r>
    </w:p>
    <w:p w:rsidR="004716BA" w:rsidRDefault="004716BA" w:rsidP="004716BA">
      <w:pPr>
        <w:pStyle w:val="ListParagraph"/>
        <w:numPr>
          <w:ilvl w:val="0"/>
          <w:numId w:val="1"/>
        </w:numPr>
        <w:spacing w:line="480" w:lineRule="auto"/>
        <w:rPr>
          <w:rFonts w:ascii="Times New Roman" w:hAnsi="Times New Roman" w:cs="Times New Roman"/>
          <w:sz w:val="24"/>
          <w:szCs w:val="24"/>
        </w:rPr>
      </w:pPr>
      <w:r w:rsidRPr="004716BA">
        <w:rPr>
          <w:rFonts w:ascii="Times New Roman" w:hAnsi="Times New Roman" w:cs="Times New Roman"/>
          <w:sz w:val="24"/>
          <w:szCs w:val="24"/>
        </w:rPr>
        <w:t>For KNN, the results explain how the algorithm locates the nearest neighbors of a data point and classifies it based on the majority of its neighbors, making it suitable for face recognition and classification tasks.</w:t>
      </w:r>
    </w:p>
    <w:p w:rsidR="009250C3" w:rsidRDefault="009250C3" w:rsidP="009250C3">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noProof/>
          <w:sz w:val="24"/>
          <w:szCs w:val="24"/>
        </w:rPr>
        <w:drawing>
          <wp:inline distT="0" distB="0" distL="0" distR="0" wp14:anchorId="18FE593B" wp14:editId="5B5BDEBF">
            <wp:extent cx="5715000" cy="3209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209290"/>
                    </a:xfrm>
                    <a:prstGeom prst="rect">
                      <a:avLst/>
                    </a:prstGeom>
                  </pic:spPr>
                </pic:pic>
              </a:graphicData>
            </a:graphic>
          </wp:inline>
        </w:drawing>
      </w:r>
    </w:p>
    <w:p w:rsidR="009250C3" w:rsidRDefault="009250C3" w:rsidP="009250C3">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noProof/>
          <w:sz w:val="24"/>
          <w:szCs w:val="24"/>
        </w:rPr>
        <w:lastRenderedPageBreak/>
        <w:drawing>
          <wp:inline distT="0" distB="0" distL="0" distR="0" wp14:anchorId="4B88910F" wp14:editId="6AA7B5B3">
            <wp:extent cx="5715000" cy="3211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211195"/>
                    </a:xfrm>
                    <a:prstGeom prst="rect">
                      <a:avLst/>
                    </a:prstGeom>
                  </pic:spPr>
                </pic:pic>
              </a:graphicData>
            </a:graphic>
          </wp:inline>
        </w:drawing>
      </w:r>
    </w:p>
    <w:p w:rsidR="009250C3" w:rsidRPr="004716BA" w:rsidRDefault="009250C3" w:rsidP="009250C3">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noProof/>
          <w:sz w:val="24"/>
          <w:szCs w:val="24"/>
        </w:rPr>
        <w:drawing>
          <wp:inline distT="0" distB="0" distL="0" distR="0" wp14:anchorId="77B2F8B2" wp14:editId="48ED27C8">
            <wp:extent cx="5715000" cy="2951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951480"/>
                    </a:xfrm>
                    <a:prstGeom prst="rect">
                      <a:avLst/>
                    </a:prstGeom>
                  </pic:spPr>
                </pic:pic>
              </a:graphicData>
            </a:graphic>
          </wp:inline>
        </w:drawing>
      </w:r>
    </w:p>
    <w:p w:rsidR="004716BA" w:rsidRPr="004716BA" w:rsidRDefault="004716BA" w:rsidP="004716BA">
      <w:pPr>
        <w:spacing w:line="480" w:lineRule="auto"/>
        <w:rPr>
          <w:rFonts w:ascii="Times New Roman" w:hAnsi="Times New Roman" w:cs="Times New Roman"/>
          <w:b/>
          <w:sz w:val="24"/>
          <w:szCs w:val="24"/>
        </w:rPr>
      </w:pPr>
      <w:r w:rsidRPr="004716BA">
        <w:rPr>
          <w:rFonts w:ascii="Times New Roman" w:hAnsi="Times New Roman" w:cs="Times New Roman"/>
          <w:b/>
          <w:sz w:val="24"/>
          <w:szCs w:val="24"/>
        </w:rPr>
        <w:t>6. Conclusion</w:t>
      </w:r>
    </w:p>
    <w:p w:rsidR="004716BA" w:rsidRPr="004716BA" w:rsidRDefault="004716BA" w:rsidP="004716BA">
      <w:pPr>
        <w:spacing w:line="480" w:lineRule="auto"/>
        <w:rPr>
          <w:rFonts w:ascii="Times New Roman" w:hAnsi="Times New Roman" w:cs="Times New Roman"/>
          <w:sz w:val="24"/>
          <w:szCs w:val="24"/>
        </w:rPr>
      </w:pPr>
      <w:r w:rsidRPr="004716BA">
        <w:rPr>
          <w:rFonts w:ascii="Times New Roman" w:hAnsi="Times New Roman" w:cs="Times New Roman"/>
          <w:sz w:val="24"/>
          <w:szCs w:val="24"/>
        </w:rPr>
        <w:t xml:space="preserve">In conclusion, visual recognition is a crucial aspect of AI that aims to enable machines to understand the visual world. The CNN, Random Forest, SVM, and KNN algorithms </w:t>
      </w:r>
      <w:r w:rsidRPr="004716BA">
        <w:rPr>
          <w:rFonts w:ascii="Times New Roman" w:hAnsi="Times New Roman" w:cs="Times New Roman"/>
          <w:sz w:val="24"/>
          <w:szCs w:val="24"/>
        </w:rPr>
        <w:lastRenderedPageBreak/>
        <w:t>discussed in this report each offer unique features and advantages for visual recogniti</w:t>
      </w:r>
      <w:r>
        <w:rPr>
          <w:rFonts w:ascii="Times New Roman" w:hAnsi="Times New Roman" w:cs="Times New Roman"/>
          <w:sz w:val="24"/>
          <w:szCs w:val="24"/>
        </w:rPr>
        <w:t>on tasks.</w:t>
      </w:r>
    </w:p>
    <w:p w:rsidR="004716BA" w:rsidRPr="004716BA" w:rsidRDefault="004716BA" w:rsidP="004716BA">
      <w:pPr>
        <w:pStyle w:val="ListParagraph"/>
        <w:numPr>
          <w:ilvl w:val="0"/>
          <w:numId w:val="3"/>
        </w:numPr>
        <w:spacing w:line="480" w:lineRule="auto"/>
        <w:rPr>
          <w:rFonts w:ascii="Times New Roman" w:hAnsi="Times New Roman" w:cs="Times New Roman"/>
          <w:sz w:val="24"/>
          <w:szCs w:val="24"/>
        </w:rPr>
      </w:pPr>
      <w:r w:rsidRPr="004716BA">
        <w:rPr>
          <w:rFonts w:ascii="Times New Roman" w:hAnsi="Times New Roman" w:cs="Times New Roman"/>
          <w:sz w:val="24"/>
          <w:szCs w:val="24"/>
        </w:rPr>
        <w:t>CNNs are effective in image classification, object detection, facial recognition, and image segmentation due to their ability to automatically extract relevant features from visual data.</w:t>
      </w:r>
    </w:p>
    <w:p w:rsidR="004716BA" w:rsidRPr="004716BA" w:rsidRDefault="004716BA" w:rsidP="004716BA">
      <w:pPr>
        <w:pStyle w:val="ListParagraph"/>
        <w:numPr>
          <w:ilvl w:val="0"/>
          <w:numId w:val="3"/>
        </w:numPr>
        <w:spacing w:line="480" w:lineRule="auto"/>
        <w:rPr>
          <w:rFonts w:ascii="Times New Roman" w:hAnsi="Times New Roman" w:cs="Times New Roman"/>
          <w:sz w:val="24"/>
          <w:szCs w:val="24"/>
        </w:rPr>
      </w:pPr>
      <w:r w:rsidRPr="004716BA">
        <w:rPr>
          <w:rFonts w:ascii="Times New Roman" w:hAnsi="Times New Roman" w:cs="Times New Roman"/>
          <w:sz w:val="24"/>
          <w:szCs w:val="24"/>
        </w:rPr>
        <w:t>Random Forests are robust against overfitting, handle high-dimensional data well, and identify informative features from large datasets, making them valuable in visual recognition tasks.</w:t>
      </w:r>
    </w:p>
    <w:p w:rsidR="004716BA" w:rsidRPr="004716BA" w:rsidRDefault="004716BA" w:rsidP="004716BA">
      <w:pPr>
        <w:pStyle w:val="ListParagraph"/>
        <w:numPr>
          <w:ilvl w:val="0"/>
          <w:numId w:val="3"/>
        </w:numPr>
        <w:spacing w:line="480" w:lineRule="auto"/>
        <w:rPr>
          <w:rFonts w:ascii="Times New Roman" w:hAnsi="Times New Roman" w:cs="Times New Roman"/>
          <w:sz w:val="24"/>
          <w:szCs w:val="24"/>
        </w:rPr>
      </w:pPr>
      <w:r w:rsidRPr="004716BA">
        <w:rPr>
          <w:rFonts w:ascii="Times New Roman" w:hAnsi="Times New Roman" w:cs="Times New Roman"/>
          <w:sz w:val="24"/>
          <w:szCs w:val="24"/>
        </w:rPr>
        <w:t>SVMs excel in high-dimensional datasets, find optimal decision boundaries, and offer versatility in handling complex visual data.</w:t>
      </w:r>
    </w:p>
    <w:p w:rsidR="004716BA" w:rsidRPr="004716BA" w:rsidRDefault="004716BA" w:rsidP="004716BA">
      <w:pPr>
        <w:pStyle w:val="ListParagraph"/>
        <w:numPr>
          <w:ilvl w:val="0"/>
          <w:numId w:val="3"/>
        </w:numPr>
        <w:spacing w:line="480" w:lineRule="auto"/>
        <w:rPr>
          <w:rFonts w:ascii="Times New Roman" w:hAnsi="Times New Roman" w:cs="Times New Roman"/>
          <w:sz w:val="24"/>
          <w:szCs w:val="24"/>
        </w:rPr>
      </w:pPr>
      <w:r w:rsidRPr="004716BA">
        <w:rPr>
          <w:rFonts w:ascii="Times New Roman" w:hAnsi="Times New Roman" w:cs="Times New Roman"/>
          <w:sz w:val="24"/>
          <w:szCs w:val="24"/>
        </w:rPr>
        <w:t>KNN is a non-parametric, supervised learning classifier that relies on proximity to make accurate classifications, making it suitable for face recognition and classification tasks.</w:t>
      </w:r>
    </w:p>
    <w:p w:rsidR="004716BA" w:rsidRPr="004716BA" w:rsidRDefault="004716BA" w:rsidP="004716BA">
      <w:pPr>
        <w:spacing w:line="480" w:lineRule="auto"/>
        <w:rPr>
          <w:rFonts w:ascii="Times New Roman" w:hAnsi="Times New Roman" w:cs="Times New Roman"/>
          <w:sz w:val="24"/>
          <w:szCs w:val="24"/>
        </w:rPr>
      </w:pPr>
      <w:r w:rsidRPr="004716BA">
        <w:rPr>
          <w:rFonts w:ascii="Times New Roman" w:hAnsi="Times New Roman" w:cs="Times New Roman"/>
          <w:sz w:val="24"/>
          <w:szCs w:val="24"/>
        </w:rPr>
        <w:t>Understanding the characteristics and applications of these algorithms is essential for developing effective visual recognition systems and advancing the field of AI. However, it is important to consider the specific requirements, limitations, and challenges associated with each algorithm when selecting the most appropriate approach for a given visual recognition problem.</w:t>
      </w:r>
    </w:p>
    <w:sectPr w:rsidR="004716BA" w:rsidRPr="004716BA" w:rsidSect="000A0AB8">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16950"/>
    <w:multiLevelType w:val="hybridMultilevel"/>
    <w:tmpl w:val="661EF7A8"/>
    <w:lvl w:ilvl="0" w:tplc="BAE689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20B24"/>
    <w:multiLevelType w:val="hybridMultilevel"/>
    <w:tmpl w:val="987E9A58"/>
    <w:lvl w:ilvl="0" w:tplc="8C80A9C6">
      <w:start w:val="1"/>
      <w:numFmt w:val="decimal"/>
      <w:lvlText w:val="%1."/>
      <w:lvlJc w:val="left"/>
      <w:pPr>
        <w:ind w:left="63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203D6"/>
    <w:multiLevelType w:val="hybridMultilevel"/>
    <w:tmpl w:val="FA845CD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95541"/>
    <w:multiLevelType w:val="hybridMultilevel"/>
    <w:tmpl w:val="B07654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A578E2"/>
    <w:multiLevelType w:val="hybridMultilevel"/>
    <w:tmpl w:val="44943A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EC40AB"/>
    <w:multiLevelType w:val="hybridMultilevel"/>
    <w:tmpl w:val="2194AE0E"/>
    <w:lvl w:ilvl="0" w:tplc="D0D646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8F2997"/>
    <w:multiLevelType w:val="hybridMultilevel"/>
    <w:tmpl w:val="44943A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402"/>
    <w:rsid w:val="0007125A"/>
    <w:rsid w:val="000A0AB8"/>
    <w:rsid w:val="00311890"/>
    <w:rsid w:val="00381D76"/>
    <w:rsid w:val="004716BA"/>
    <w:rsid w:val="006E3266"/>
    <w:rsid w:val="007A4402"/>
    <w:rsid w:val="00916623"/>
    <w:rsid w:val="009250C3"/>
    <w:rsid w:val="00C83601"/>
    <w:rsid w:val="00D71D48"/>
    <w:rsid w:val="00F95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5016"/>
  <w15:chartTrackingRefBased/>
  <w15:docId w15:val="{32647C2A-3D20-4B08-A506-40BB8DFF7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46426">
      <w:bodyDiv w:val="1"/>
      <w:marLeft w:val="0"/>
      <w:marRight w:val="0"/>
      <w:marTop w:val="0"/>
      <w:marBottom w:val="0"/>
      <w:divBdr>
        <w:top w:val="none" w:sz="0" w:space="0" w:color="auto"/>
        <w:left w:val="none" w:sz="0" w:space="0" w:color="auto"/>
        <w:bottom w:val="none" w:sz="0" w:space="0" w:color="auto"/>
        <w:right w:val="none" w:sz="0" w:space="0" w:color="auto"/>
      </w:divBdr>
    </w:div>
    <w:div w:id="658506142">
      <w:bodyDiv w:val="1"/>
      <w:marLeft w:val="0"/>
      <w:marRight w:val="0"/>
      <w:marTop w:val="0"/>
      <w:marBottom w:val="0"/>
      <w:divBdr>
        <w:top w:val="none" w:sz="0" w:space="0" w:color="auto"/>
        <w:left w:val="none" w:sz="0" w:space="0" w:color="auto"/>
        <w:bottom w:val="none" w:sz="0" w:space="0" w:color="auto"/>
        <w:right w:val="none" w:sz="0" w:space="0" w:color="auto"/>
      </w:divBdr>
    </w:div>
    <w:div w:id="1003705519">
      <w:bodyDiv w:val="1"/>
      <w:marLeft w:val="0"/>
      <w:marRight w:val="0"/>
      <w:marTop w:val="0"/>
      <w:marBottom w:val="0"/>
      <w:divBdr>
        <w:top w:val="none" w:sz="0" w:space="0" w:color="auto"/>
        <w:left w:val="none" w:sz="0" w:space="0" w:color="auto"/>
        <w:bottom w:val="none" w:sz="0" w:space="0" w:color="auto"/>
        <w:right w:val="none" w:sz="0" w:space="0" w:color="auto"/>
      </w:divBdr>
    </w:div>
    <w:div w:id="1613976226">
      <w:bodyDiv w:val="1"/>
      <w:marLeft w:val="0"/>
      <w:marRight w:val="0"/>
      <w:marTop w:val="0"/>
      <w:marBottom w:val="0"/>
      <w:divBdr>
        <w:top w:val="none" w:sz="0" w:space="0" w:color="auto"/>
        <w:left w:val="none" w:sz="0" w:space="0" w:color="auto"/>
        <w:bottom w:val="none" w:sz="0" w:space="0" w:color="auto"/>
        <w:right w:val="none" w:sz="0" w:space="0" w:color="auto"/>
      </w:divBdr>
    </w:div>
    <w:div w:id="1733774933">
      <w:bodyDiv w:val="1"/>
      <w:marLeft w:val="0"/>
      <w:marRight w:val="0"/>
      <w:marTop w:val="0"/>
      <w:marBottom w:val="0"/>
      <w:divBdr>
        <w:top w:val="none" w:sz="0" w:space="0" w:color="auto"/>
        <w:left w:val="none" w:sz="0" w:space="0" w:color="auto"/>
        <w:bottom w:val="none" w:sz="0" w:space="0" w:color="auto"/>
        <w:right w:val="none" w:sz="0" w:space="0" w:color="auto"/>
      </w:divBdr>
    </w:div>
    <w:div w:id="193234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1F6EB-5962-4679-9DD9-EC31C2678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16</Pages>
  <Words>1966</Words>
  <Characters>11208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Chukwu</dc:creator>
  <cp:keywords/>
  <dc:description/>
  <cp:lastModifiedBy>Daniel Chukwu</cp:lastModifiedBy>
  <cp:revision>9</cp:revision>
  <dcterms:created xsi:type="dcterms:W3CDTF">2024-02-07T09:05:00Z</dcterms:created>
  <dcterms:modified xsi:type="dcterms:W3CDTF">2024-02-10T10:31:00Z</dcterms:modified>
</cp:coreProperties>
</file>