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6562" w14:textId="77777777" w:rsidR="00FF7B33" w:rsidRPr="00D12838" w:rsidRDefault="00000000" w:rsidP="00624BA8">
      <w:pPr>
        <w:pStyle w:val="Title"/>
        <w:rPr>
          <w:lang w:val="en-CA"/>
        </w:rPr>
      </w:pPr>
      <w:r w:rsidRPr="0039515C">
        <w:rPr>
          <w:lang w:val="en-CA"/>
        </w:rPr>
        <w:t>CS 6603: AI, Ethics, and Society</w:t>
      </w:r>
    </w:p>
    <w:p w14:paraId="39970DA2" w14:textId="77777777" w:rsidR="00FF7B33" w:rsidRPr="00D12838" w:rsidRDefault="00D12838" w:rsidP="00624BA8">
      <w:pPr>
        <w:pStyle w:val="Title"/>
        <w:rPr>
          <w:lang w:val="en-CA"/>
        </w:rPr>
      </w:pPr>
      <w:r w:rsidRPr="00D12838">
        <w:rPr>
          <w:lang w:val="en-CA"/>
        </w:rPr>
        <w:t>Written Critique: Ethical Autonomous Vehicles</w:t>
      </w:r>
    </w:p>
    <w:p w14:paraId="72F2E00F" w14:textId="77777777" w:rsidR="00FF7B33" w:rsidRPr="00FF7B33" w:rsidRDefault="00000000" w:rsidP="00126D77">
      <w:pPr>
        <w:pStyle w:val="Subtitle"/>
      </w:pPr>
      <w:r>
        <w:rPr>
          <w:lang w:val="en-CA"/>
        </w:rPr>
        <w:t>Cleo Zhang</w:t>
      </w:r>
    </w:p>
    <w:p w14:paraId="6A8A81FA" w14:textId="77777777" w:rsidR="00FF7B33" w:rsidRPr="00FF7B33" w:rsidRDefault="00000000" w:rsidP="00126D77">
      <w:pPr>
        <w:pStyle w:val="Subtitle"/>
      </w:pPr>
      <w:r>
        <w:t>yzhang3761</w:t>
      </w:r>
      <w:r w:rsidRPr="00FF7B33">
        <w:t>@</w:t>
      </w:r>
      <w:r w:rsidR="00FD25E7">
        <w:t>gatech.edu</w:t>
      </w:r>
    </w:p>
    <w:p w14:paraId="5EA94EA0" w14:textId="77777777" w:rsidR="00784B78" w:rsidRPr="0054029E" w:rsidRDefault="00000000" w:rsidP="0054029E">
      <w:pPr>
        <w:pStyle w:val="Abstract"/>
      </w:pPr>
      <w:r w:rsidRPr="0054029E">
        <w:rPr>
          <w:b/>
          <w:bCs/>
          <w:i/>
          <w:iCs/>
        </w:rPr>
        <w:t>Abstract</w:t>
      </w:r>
      <w:r w:rsidR="002E20C6" w:rsidRPr="0054029E">
        <w:rPr>
          <w:b/>
          <w:bCs/>
          <w:i/>
          <w:iCs/>
        </w:rPr>
        <w:t>—</w:t>
      </w:r>
      <w:r w:rsidR="005D33C8">
        <w:rPr>
          <w:b/>
          <w:bCs/>
          <w:i/>
          <w:iCs/>
        </w:rPr>
        <w:t xml:space="preserve"> </w:t>
      </w:r>
      <w:r w:rsidR="00931EFE" w:rsidRPr="00931EFE">
        <w:rPr>
          <w:rFonts w:eastAsiaTheme="minorHAnsi"/>
        </w:rPr>
        <w:t>This written critique addresses ethical considerations in the driving decision that autonomous vehicles would make in extreme cases, evaluating the Mercedes, Tesla and other predetermined scenarios from the perspectives of humanist, protectionist and profit.</w:t>
      </w:r>
    </w:p>
    <w:p w14:paraId="203A452A" w14:textId="77777777" w:rsidR="00035BB9" w:rsidRDefault="00000000">
      <w:pPr>
        <w:pStyle w:val="Heading1"/>
        <w:numPr>
          <w:ilvl w:val="0"/>
          <w:numId w:val="7"/>
        </w:numPr>
      </w:pPr>
      <w:r w:rsidRPr="00035BB9">
        <w:t>three ethical principles</w:t>
      </w:r>
    </w:p>
    <w:p w14:paraId="767C2B74" w14:textId="77777777" w:rsidR="007332D6" w:rsidRDefault="00000000" w:rsidP="005948BF">
      <w:r>
        <w:t xml:space="preserve">By tackling the downloaded software </w:t>
      </w:r>
      <w:r w:rsidR="005A1CAF">
        <w:rPr>
          <w:rFonts w:hint="eastAsia"/>
          <w:lang w:eastAsia="zh-CN"/>
        </w:rPr>
        <w:t>with</w:t>
      </w:r>
      <w:r w:rsidR="005A1CAF">
        <w:rPr>
          <w:lang w:eastAsia="zh-CN"/>
        </w:rPr>
        <w:t xml:space="preserve"> the school bus scenario </w:t>
      </w:r>
      <w:r>
        <w:t xml:space="preserve">and watching through the lectures, I can summarize the three </w:t>
      </w:r>
      <w:r w:rsidRPr="007332D6">
        <w:t xml:space="preserve">“moral judgment” algorithms </w:t>
      </w:r>
      <w:r>
        <w:t>below:</w:t>
      </w:r>
    </w:p>
    <w:p w14:paraId="149C011F" w14:textId="77777777" w:rsidR="00381DDC" w:rsidRPr="007332D6" w:rsidRDefault="00000000">
      <w:pPr>
        <w:pStyle w:val="ListParagraph"/>
        <w:numPr>
          <w:ilvl w:val="0"/>
          <w:numId w:val="8"/>
        </w:numPr>
        <w:rPr>
          <w:lang w:val="en-CA" w:eastAsia="zh-CN"/>
        </w:rPr>
      </w:pPr>
      <w:r>
        <w:t>H</w:t>
      </w:r>
      <w:r w:rsidRPr="00381DDC">
        <w:t>umanist</w:t>
      </w:r>
      <w:r>
        <w:t>:</w:t>
      </w:r>
      <w:r w:rsidRPr="00381DDC">
        <w:t xml:space="preserve"> the driving decision prioritize</w:t>
      </w:r>
      <w:r w:rsidR="00C15FA7">
        <w:t>s</w:t>
      </w:r>
      <w:r w:rsidRPr="00381DDC">
        <w:t xml:space="preserve"> human life and safety above all else</w:t>
      </w:r>
      <w:r w:rsidR="00FA477B">
        <w:t xml:space="preserve"> </w:t>
      </w:r>
      <w:r w:rsidR="00FA477B" w:rsidRPr="007332D6">
        <w:rPr>
          <w:rFonts w:ascii="SimSun" w:eastAsia="SimSun" w:hAnsi="SimSun" w:cs="SimSun"/>
          <w:lang w:val="en-CA" w:eastAsia="zh-CN"/>
        </w:rPr>
        <w:t xml:space="preserve">and </w:t>
      </w:r>
      <w:r w:rsidRPr="00381DDC">
        <w:t>minimize</w:t>
      </w:r>
      <w:r w:rsidR="00C15FA7">
        <w:t>s</w:t>
      </w:r>
      <w:r w:rsidRPr="00381DDC">
        <w:t xml:space="preserve"> harm to passengers and other road users, even if it means sacrificing the </w:t>
      </w:r>
      <w:r w:rsidR="00D642F4" w:rsidRPr="00381DDC">
        <w:t>ca</w:t>
      </w:r>
      <w:r w:rsidR="00D642F4">
        <w:t>r.</w:t>
      </w:r>
    </w:p>
    <w:p w14:paraId="3FE3BF07" w14:textId="77777777" w:rsidR="00C547C5" w:rsidRPr="00C547C5" w:rsidRDefault="00000000">
      <w:pPr>
        <w:pStyle w:val="ListParagraph"/>
        <w:numPr>
          <w:ilvl w:val="0"/>
          <w:numId w:val="8"/>
        </w:numPr>
        <w:rPr>
          <w:lang w:val="en-CA" w:eastAsia="zh-CN"/>
        </w:rPr>
      </w:pPr>
      <w:r>
        <w:t>P</w:t>
      </w:r>
      <w:r w:rsidR="00381DDC" w:rsidRPr="00381DDC">
        <w:t>rotectionist</w:t>
      </w:r>
      <w:r>
        <w:t>:</w:t>
      </w:r>
      <w:r w:rsidR="00381DDC" w:rsidRPr="00381DDC">
        <w:t xml:space="preserve"> the driving decision </w:t>
      </w:r>
      <w:r w:rsidR="00B017D2">
        <w:rPr>
          <w:rFonts w:hint="eastAsia"/>
          <w:lang w:eastAsia="zh-CN"/>
        </w:rPr>
        <w:t>prioritizes</w:t>
      </w:r>
      <w:r w:rsidR="00381DDC" w:rsidRPr="00381DDC">
        <w:t xml:space="preserve"> property protection, minimiz</w:t>
      </w:r>
      <w:r>
        <w:t>ing the</w:t>
      </w:r>
      <w:r w:rsidR="00381DDC" w:rsidRPr="00381DDC">
        <w:t xml:space="preserve"> damage to the car</w:t>
      </w:r>
      <w:r>
        <w:t xml:space="preserve"> itself</w:t>
      </w:r>
      <w:r w:rsidR="00381DDC" w:rsidRPr="00381DDC">
        <w:t xml:space="preserve">, even if it means putting human lives at </w:t>
      </w:r>
      <w:r w:rsidR="00D642F4" w:rsidRPr="00381DDC">
        <w:t>risk</w:t>
      </w:r>
      <w:r w:rsidR="00D642F4">
        <w:t>.</w:t>
      </w:r>
    </w:p>
    <w:p w14:paraId="1F24554C" w14:textId="77777777" w:rsidR="00BF76CA" w:rsidRPr="00AA17A2" w:rsidRDefault="00000000">
      <w:pPr>
        <w:pStyle w:val="ListParagraph"/>
        <w:numPr>
          <w:ilvl w:val="0"/>
          <w:numId w:val="8"/>
        </w:numPr>
        <w:rPr>
          <w:lang w:val="en-CA" w:eastAsia="zh-CN"/>
        </w:rPr>
      </w:pPr>
      <w:r>
        <w:rPr>
          <w:lang w:val="en-CA"/>
        </w:rPr>
        <w:t>P</w:t>
      </w:r>
      <w:r w:rsidR="00381DDC" w:rsidRPr="00381DDC">
        <w:t>rofit</w:t>
      </w:r>
      <w:r>
        <w:t xml:space="preserve">: </w:t>
      </w:r>
      <w:r w:rsidR="00381DDC" w:rsidRPr="00381DDC">
        <w:t xml:space="preserve">the driving decision </w:t>
      </w:r>
      <w:r w:rsidR="000D7B57">
        <w:t xml:space="preserve">is made to </w:t>
      </w:r>
      <w:r w:rsidR="00381DDC" w:rsidRPr="00381DDC">
        <w:t>prioritize financial gain</w:t>
      </w:r>
      <w:r w:rsidR="000D7B57">
        <w:t>s</w:t>
      </w:r>
      <w:r w:rsidR="00381DDC" w:rsidRPr="00381DDC">
        <w:t>, even if it means putting human lives or property at risk.</w:t>
      </w:r>
    </w:p>
    <w:p w14:paraId="4FE911B6" w14:textId="77777777" w:rsidR="00AA17A2" w:rsidRPr="00AA17A2" w:rsidRDefault="00000000" w:rsidP="00AA17A2">
      <w:pPr>
        <w:rPr>
          <w:lang w:val="en-CA" w:eastAsia="zh-CN"/>
        </w:rPr>
      </w:pPr>
      <w:r w:rsidRPr="00AA17A2">
        <w:rPr>
          <w:lang w:val="en-CA" w:eastAsia="zh-CN"/>
        </w:rPr>
        <w:t xml:space="preserve">The discussion of the following cases will be based on this section's understanding of the given ethical </w:t>
      </w:r>
      <w:r w:rsidR="007E716F" w:rsidRPr="00AA17A2">
        <w:rPr>
          <w:lang w:val="en-CA" w:eastAsia="zh-CN"/>
        </w:rPr>
        <w:t>principles</w:t>
      </w:r>
      <w:r>
        <w:rPr>
          <w:lang w:val="en-CA" w:eastAsia="zh-CN"/>
        </w:rPr>
        <w:t>.</w:t>
      </w:r>
    </w:p>
    <w:p w14:paraId="3B59496F" w14:textId="77777777" w:rsidR="00D5034D" w:rsidRPr="009B7A17" w:rsidRDefault="00000000">
      <w:pPr>
        <w:pStyle w:val="Heading1"/>
        <w:numPr>
          <w:ilvl w:val="0"/>
          <w:numId w:val="7"/>
        </w:numPr>
      </w:pPr>
      <w:r>
        <w:t>Mercedes</w:t>
      </w:r>
    </w:p>
    <w:p w14:paraId="6B630AC0" w14:textId="77777777" w:rsidR="001E56D1" w:rsidRDefault="00000000" w:rsidP="00CC25B3">
      <w:pPr>
        <w:rPr>
          <w:lang w:val="en-CA" w:eastAsia="zh-CN"/>
        </w:rPr>
      </w:pPr>
      <w:r>
        <w:rPr>
          <w:lang w:val="en-CA" w:eastAsia="zh-CN"/>
        </w:rPr>
        <w:t xml:space="preserve">This claim falls under the </w:t>
      </w:r>
      <w:r w:rsidR="00891685" w:rsidRPr="00891685">
        <w:rPr>
          <w:lang w:eastAsia="zh-CN"/>
        </w:rPr>
        <w:t>Protectionist</w:t>
      </w:r>
      <w:r w:rsidR="00891685" w:rsidRPr="00891685">
        <w:rPr>
          <w:lang w:val="en-CA" w:eastAsia="zh-CN"/>
        </w:rPr>
        <w:t xml:space="preserve"> </w:t>
      </w:r>
      <w:r>
        <w:rPr>
          <w:lang w:val="en-CA" w:eastAsia="zh-CN"/>
        </w:rPr>
        <w:t xml:space="preserve">sector as </w:t>
      </w:r>
      <w:r w:rsidR="003E7920">
        <w:rPr>
          <w:lang w:val="en-CA" w:eastAsia="zh-CN"/>
        </w:rPr>
        <w:t>Mercedes-Benzes</w:t>
      </w:r>
      <w:r>
        <w:rPr>
          <w:lang w:val="en-CA" w:eastAsia="zh-CN"/>
        </w:rPr>
        <w:t xml:space="preserve"> prioritizes </w:t>
      </w:r>
      <w:r w:rsidR="00202056">
        <w:rPr>
          <w:lang w:val="en-CA" w:eastAsia="zh-CN"/>
        </w:rPr>
        <w:t>saving</w:t>
      </w:r>
      <w:r w:rsidRPr="00B22654">
        <w:rPr>
          <w:lang w:val="en-CA" w:eastAsia="zh-CN"/>
        </w:rPr>
        <w:t xml:space="preserve"> the people inside the car</w:t>
      </w:r>
      <w:r w:rsidR="00891685">
        <w:rPr>
          <w:lang w:val="en-CA" w:eastAsia="zh-CN"/>
        </w:rPr>
        <w:t xml:space="preserve">, and therefore the car itself, </w:t>
      </w:r>
      <w:r w:rsidR="00494FA7">
        <w:rPr>
          <w:lang w:val="en-CA" w:eastAsia="zh-CN"/>
        </w:rPr>
        <w:t>above all else</w:t>
      </w:r>
      <w:r w:rsidR="00573535">
        <w:rPr>
          <w:lang w:val="en-CA" w:eastAsia="zh-CN"/>
        </w:rPr>
        <w:t>.</w:t>
      </w:r>
    </w:p>
    <w:p w14:paraId="51A06960" w14:textId="77777777" w:rsidR="000B44BC" w:rsidRDefault="00000000" w:rsidP="00CC25B3">
      <w:pPr>
        <w:rPr>
          <w:lang w:val="en-CA"/>
        </w:rPr>
      </w:pPr>
      <w:r w:rsidRPr="007C5368">
        <w:rPr>
          <w:lang w:val="en-CA"/>
        </w:rPr>
        <w:t xml:space="preserve">If </w:t>
      </w:r>
      <w:r>
        <w:rPr>
          <w:lang w:val="en-CA"/>
        </w:rPr>
        <w:t>I</w:t>
      </w:r>
      <w:r w:rsidRPr="007C5368">
        <w:rPr>
          <w:lang w:val="en-CA"/>
        </w:rPr>
        <w:t xml:space="preserve"> replaced the object of interest with another self-driving car running </w:t>
      </w:r>
      <w:r>
        <w:rPr>
          <w:lang w:val="en-CA"/>
        </w:rPr>
        <w:t>the</w:t>
      </w:r>
      <w:r w:rsidRPr="007C5368">
        <w:rPr>
          <w:lang w:val="en-CA"/>
        </w:rPr>
        <w:t xml:space="preserve"> </w:t>
      </w:r>
      <w:r w:rsidR="00E86734" w:rsidRPr="00891685">
        <w:rPr>
          <w:lang w:eastAsia="zh-CN"/>
        </w:rPr>
        <w:t>P</w:t>
      </w:r>
      <w:r w:rsidR="00891685" w:rsidRPr="00891685">
        <w:rPr>
          <w:lang w:eastAsia="zh-CN"/>
        </w:rPr>
        <w:t>rotectionist</w:t>
      </w:r>
      <w:r w:rsidR="00E86734" w:rsidRPr="00891685">
        <w:rPr>
          <w:lang w:val="en-CA" w:eastAsia="zh-CN"/>
        </w:rPr>
        <w:t xml:space="preserve"> </w:t>
      </w:r>
      <w:r w:rsidRPr="007C5368">
        <w:rPr>
          <w:lang w:val="en-CA"/>
        </w:rPr>
        <w:t>algorithm</w:t>
      </w:r>
      <w:r>
        <w:rPr>
          <w:lang w:val="en-CA"/>
        </w:rPr>
        <w:t xml:space="preserve">, </w:t>
      </w:r>
      <w:r w:rsidR="00202056">
        <w:rPr>
          <w:lang w:val="en-CA"/>
        </w:rPr>
        <w:t>a more severe accident</w:t>
      </w:r>
      <w:r w:rsidR="003949A8">
        <w:rPr>
          <w:lang w:val="en-CA" w:eastAsia="zh-CN"/>
        </w:rPr>
        <w:t xml:space="preserve"> may happen</w:t>
      </w:r>
      <w:r w:rsidRPr="007C5368">
        <w:rPr>
          <w:rFonts w:hint="eastAsia"/>
          <w:lang w:val="en-CA" w:eastAsia="zh-CN"/>
        </w:rPr>
        <w:t>.</w:t>
      </w:r>
      <w:r w:rsidR="00202056">
        <w:rPr>
          <w:lang w:val="en-CA" w:eastAsia="zh-CN"/>
        </w:rPr>
        <w:t xml:space="preserve"> For example, if I selected </w:t>
      </w:r>
      <w:r w:rsidR="00DB3C86" w:rsidRPr="00DB3C86">
        <w:rPr>
          <w:lang w:eastAsia="zh-CN"/>
        </w:rPr>
        <w:t>P</w:t>
      </w:r>
      <w:r w:rsidR="00891685" w:rsidRPr="00891685">
        <w:rPr>
          <w:lang w:eastAsia="zh-CN"/>
        </w:rPr>
        <w:t>rotectionist</w:t>
      </w:r>
      <w:r w:rsidR="00DB3C86" w:rsidRPr="00DB3C86">
        <w:rPr>
          <w:lang w:val="en-CA" w:eastAsia="zh-CN"/>
        </w:rPr>
        <w:t xml:space="preserve"> </w:t>
      </w:r>
      <w:r w:rsidR="00202056">
        <w:rPr>
          <w:lang w:val="en-CA" w:eastAsia="zh-CN"/>
        </w:rPr>
        <w:t xml:space="preserve">and replaced the </w:t>
      </w:r>
      <w:r w:rsidR="0065256F">
        <w:rPr>
          <w:lang w:val="en-CA" w:eastAsia="zh-CN"/>
        </w:rPr>
        <w:t>school bus</w:t>
      </w:r>
      <w:r w:rsidR="00202056">
        <w:rPr>
          <w:lang w:val="en-CA" w:eastAsia="zh-CN"/>
        </w:rPr>
        <w:t xml:space="preserve"> with a</w:t>
      </w:r>
      <w:r w:rsidR="0065256F">
        <w:rPr>
          <w:lang w:val="en-CA" w:eastAsia="zh-CN"/>
        </w:rPr>
        <w:t>nother</w:t>
      </w:r>
      <w:r w:rsidR="00202056">
        <w:rPr>
          <w:lang w:val="en-CA" w:eastAsia="zh-CN"/>
        </w:rPr>
        <w:t xml:space="preserve"> self-driving car</w:t>
      </w:r>
      <w:r w:rsidR="0065256F">
        <w:rPr>
          <w:lang w:val="en-CA" w:eastAsia="zh-CN"/>
        </w:rPr>
        <w:t xml:space="preserve">, </w:t>
      </w:r>
      <w:r w:rsidR="00ED480C">
        <w:rPr>
          <w:lang w:val="en-CA" w:eastAsia="zh-CN"/>
        </w:rPr>
        <w:t xml:space="preserve">two </w:t>
      </w:r>
      <w:r w:rsidR="00ED480C">
        <w:rPr>
          <w:lang w:val="en-CA"/>
        </w:rPr>
        <w:t>cars may make the same decision to avoid</w:t>
      </w:r>
      <w:r w:rsidR="00DB3C86">
        <w:rPr>
          <w:lang w:val="en-CA"/>
        </w:rPr>
        <w:t xml:space="preserve"> car damage and the driver's death</w:t>
      </w:r>
      <w:r w:rsidR="00ED480C" w:rsidRPr="00AD340A">
        <w:rPr>
          <w:lang w:val="en-CA"/>
        </w:rPr>
        <w:t xml:space="preserve">. </w:t>
      </w:r>
      <w:r w:rsidR="00ED480C" w:rsidRPr="00ED480C">
        <w:rPr>
          <w:lang w:val="en-CA"/>
        </w:rPr>
        <w:lastRenderedPageBreak/>
        <w:t>However,</w:t>
      </w:r>
      <w:r w:rsidR="00ED480C" w:rsidRPr="00AD340A">
        <w:rPr>
          <w:lang w:val="en-CA"/>
        </w:rPr>
        <w:t xml:space="preserve"> </w:t>
      </w:r>
      <w:r w:rsidR="00417016" w:rsidRPr="00AD340A">
        <w:rPr>
          <w:lang w:val="en-CA"/>
        </w:rPr>
        <w:t>this</w:t>
      </w:r>
      <w:r w:rsidR="00AD340A" w:rsidRPr="00AD340A">
        <w:rPr>
          <w:lang w:val="en-CA"/>
        </w:rPr>
        <w:t xml:space="preserve"> decision may lead to</w:t>
      </w:r>
      <w:r w:rsidR="00221585">
        <w:rPr>
          <w:lang w:val="en-CA"/>
        </w:rPr>
        <w:t xml:space="preserve"> an</w:t>
      </w:r>
      <w:r w:rsidR="00AD340A" w:rsidRPr="00AD340A">
        <w:rPr>
          <w:lang w:val="en-CA"/>
        </w:rPr>
        <w:t xml:space="preserve"> unavoidable collision</w:t>
      </w:r>
      <w:r w:rsidR="004B7BF4">
        <w:rPr>
          <w:lang w:val="en-CA"/>
        </w:rPr>
        <w:t xml:space="preserve"> and cause more deaths</w:t>
      </w:r>
      <w:r w:rsidR="002515E2">
        <w:rPr>
          <w:lang w:val="en-CA"/>
        </w:rPr>
        <w:t xml:space="preserve"> instead, as shown in </w:t>
      </w:r>
      <w:r w:rsidR="002515E2" w:rsidRPr="00BA0311">
        <w:rPr>
          <w:i/>
          <w:iCs/>
          <w:lang w:val="en-CA"/>
        </w:rPr>
        <w:t>Figure 1</w:t>
      </w:r>
      <w:r w:rsidR="00AD340A" w:rsidRPr="00AD340A">
        <w:rPr>
          <w:lang w:val="en-CA"/>
        </w:rPr>
        <w:t>.</w:t>
      </w:r>
    </w:p>
    <w:p w14:paraId="11F76B02" w14:textId="77777777" w:rsidR="009D3819" w:rsidRDefault="00000000" w:rsidP="009D3819">
      <w:pPr>
        <w:spacing w:line="240" w:lineRule="auto"/>
        <w:jc w:val="center"/>
      </w:pPr>
      <w:r>
        <w:rPr>
          <w:noProof/>
          <w:lang w:val="en-CA"/>
          <w14:ligatures w14:val="none"/>
          <w14:numForm w14:val="default"/>
          <w14:numSpacing w14:val="default"/>
        </w:rPr>
        <w:drawing>
          <wp:inline distT="0" distB="0" distL="0" distR="0" wp14:anchorId="70196D61" wp14:editId="1A860EAA">
            <wp:extent cx="2318084" cy="1919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2096" cy="1955887"/>
                    </a:xfrm>
                    <a:prstGeom prst="rect">
                      <a:avLst/>
                    </a:prstGeom>
                  </pic:spPr>
                </pic:pic>
              </a:graphicData>
            </a:graphic>
          </wp:inline>
        </w:drawing>
      </w:r>
    </w:p>
    <w:p w14:paraId="5BD0EB1D" w14:textId="77777777" w:rsidR="009D3819" w:rsidRPr="008F2073" w:rsidRDefault="00000000">
      <w:pPr>
        <w:pStyle w:val="FigureCaption"/>
        <w:numPr>
          <w:ilvl w:val="0"/>
          <w:numId w:val="6"/>
        </w:numPr>
        <w:ind w:firstLine="0"/>
      </w:pPr>
      <w:r>
        <w:rPr>
          <w:lang w:val="en-CA"/>
        </w:rPr>
        <w:t>R</w:t>
      </w:r>
      <w:r w:rsidR="00D972D2" w:rsidRPr="00D972D2">
        <w:rPr>
          <w:lang w:val="en-CA"/>
        </w:rPr>
        <w:t>eplaced the school bus with another self-driving car</w:t>
      </w:r>
      <w:r>
        <w:rPr>
          <w:lang w:val="en-CA"/>
        </w:rPr>
        <w:t>.</w:t>
      </w:r>
    </w:p>
    <w:p w14:paraId="78D8AAFF" w14:textId="77777777" w:rsidR="003F6BBA" w:rsidRDefault="00000000" w:rsidP="00495608">
      <w:pPr>
        <w:rPr>
          <w:lang w:val="en-CA" w:eastAsia="zh-CN"/>
        </w:rPr>
      </w:pPr>
      <w:r>
        <w:t>T</w:t>
      </w:r>
      <w:r w:rsidR="00A726A8" w:rsidRPr="00A726A8">
        <w:t xml:space="preserve">his outcome </w:t>
      </w:r>
      <w:r w:rsidR="0052700A">
        <w:t xml:space="preserve">would </w:t>
      </w:r>
      <w:r w:rsidR="00A726A8" w:rsidRPr="00A726A8">
        <w:t>change positively if self-driving cars could communicate with one another</w:t>
      </w:r>
      <w:r w:rsidR="0052700A">
        <w:t>.</w:t>
      </w:r>
      <w:r w:rsidR="00867E52">
        <w:t xml:space="preserve"> </w:t>
      </w:r>
      <w:r w:rsidR="00D93090">
        <w:rPr>
          <w:lang w:val="en-CA" w:eastAsia="zh-CN"/>
        </w:rPr>
        <w:t xml:space="preserve">In </w:t>
      </w:r>
      <w:r w:rsidR="00D93090" w:rsidRPr="00C746DB">
        <w:rPr>
          <w:i/>
          <w:iCs/>
          <w:lang w:val="en-CA" w:eastAsia="zh-CN"/>
        </w:rPr>
        <w:t>Figure 1</w:t>
      </w:r>
      <w:r w:rsidR="00D93090">
        <w:rPr>
          <w:lang w:val="en-CA" w:eastAsia="zh-CN"/>
        </w:rPr>
        <w:t xml:space="preserve">, if </w:t>
      </w:r>
      <w:r w:rsidR="00652197">
        <w:rPr>
          <w:lang w:val="en-CA" w:eastAsia="zh-CN"/>
        </w:rPr>
        <w:t xml:space="preserve">the vehicle on the top knew the </w:t>
      </w:r>
      <w:r w:rsidR="00446035">
        <w:rPr>
          <w:rFonts w:hint="eastAsia"/>
          <w:lang w:val="en-CA" w:eastAsia="zh-CN"/>
        </w:rPr>
        <w:t>other</w:t>
      </w:r>
      <w:r w:rsidR="00446035">
        <w:rPr>
          <w:lang w:val="en-CA" w:eastAsia="zh-CN"/>
        </w:rPr>
        <w:t xml:space="preserve"> </w:t>
      </w:r>
      <w:r w:rsidR="00652197">
        <w:rPr>
          <w:lang w:val="en-CA" w:eastAsia="zh-CN"/>
        </w:rPr>
        <w:t xml:space="preserve">car would turn left, it may </w:t>
      </w:r>
      <w:r w:rsidR="00652197">
        <w:rPr>
          <w:rFonts w:hint="eastAsia"/>
          <w:lang w:val="en-CA" w:eastAsia="zh-CN"/>
        </w:rPr>
        <w:t>keep</w:t>
      </w:r>
      <w:r w:rsidR="00652197">
        <w:rPr>
          <w:lang w:val="en-CA" w:eastAsia="zh-CN"/>
        </w:rPr>
        <w:t xml:space="preserve"> </w:t>
      </w:r>
      <w:r w:rsidR="00AD49A0">
        <w:rPr>
          <w:lang w:val="en-CA" w:eastAsia="zh-CN"/>
        </w:rPr>
        <w:t xml:space="preserve">driving </w:t>
      </w:r>
      <w:r w:rsidR="00652197">
        <w:rPr>
          <w:lang w:val="en-CA" w:eastAsia="zh-CN"/>
        </w:rPr>
        <w:t xml:space="preserve">straight </w:t>
      </w:r>
      <w:r w:rsidR="00446035">
        <w:rPr>
          <w:lang w:val="en-CA" w:eastAsia="zh-CN"/>
        </w:rPr>
        <w:t>to avoid a frontal collision.</w:t>
      </w:r>
      <w:r w:rsidR="00C8151B">
        <w:rPr>
          <w:lang w:val="en-CA" w:eastAsia="zh-CN"/>
        </w:rPr>
        <w:t xml:space="preserve"> </w:t>
      </w:r>
    </w:p>
    <w:p w14:paraId="2B24F552" w14:textId="77777777" w:rsidR="005E03DD" w:rsidRPr="00944F68" w:rsidRDefault="00000000" w:rsidP="00495608">
      <w:pPr>
        <w:rPr>
          <w:lang w:val="en-CA" w:eastAsia="zh-CN"/>
        </w:rPr>
      </w:pPr>
      <w:bookmarkStart w:id="0" w:name="OLE_LINK1"/>
      <w:r w:rsidRPr="00C8151B">
        <w:rPr>
          <w:lang w:val="en-CA" w:eastAsia="zh-CN"/>
        </w:rPr>
        <w:t xml:space="preserve">Vehicle-to-vehicle communication </w:t>
      </w:r>
      <w:bookmarkEnd w:id="0"/>
      <w:r w:rsidRPr="00C8151B">
        <w:rPr>
          <w:lang w:val="en-CA" w:eastAsia="zh-CN"/>
        </w:rPr>
        <w:t>can lead to potential data privacy issues. For example, you wouldn't want every vehicle on the road to have access to your driving data.</w:t>
      </w:r>
      <w:r w:rsidR="003F6BBA">
        <w:rPr>
          <w:lang w:val="en-CA" w:eastAsia="zh-CN"/>
        </w:rPr>
        <w:t xml:space="preserve"> </w:t>
      </w:r>
      <w:r w:rsidR="003F6BBA" w:rsidRPr="003F6BBA">
        <w:rPr>
          <w:lang w:val="en-CA" w:eastAsia="zh-CN"/>
        </w:rPr>
        <w:t>The scale of vehicle-to-vehicle communication data can be massive, so finding a technical solution to solve these potential problems would be challenging.</w:t>
      </w:r>
    </w:p>
    <w:p w14:paraId="43E407DB" w14:textId="77777777" w:rsidR="00FB6E06" w:rsidRDefault="00000000" w:rsidP="00FB6E06">
      <w:pPr>
        <w:pStyle w:val="Heading1"/>
      </w:pPr>
      <w:r>
        <w:t>Tesla</w:t>
      </w:r>
    </w:p>
    <w:p w14:paraId="1E0E37D3" w14:textId="77777777" w:rsidR="00FB6E06" w:rsidRPr="009A310F" w:rsidRDefault="00000000" w:rsidP="00FB6E06">
      <w:pPr>
        <w:rPr>
          <w:lang w:val="en-CA" w:eastAsia="zh-CN"/>
        </w:rPr>
      </w:pPr>
      <w:r>
        <w:rPr>
          <w:lang w:val="en-CA" w:eastAsia="zh-CN"/>
        </w:rPr>
        <w:t xml:space="preserve">Tesla’s program is closest to </w:t>
      </w:r>
      <w:r w:rsidR="00E115C6" w:rsidRPr="00E115C6">
        <w:rPr>
          <w:lang w:eastAsia="zh-CN"/>
        </w:rPr>
        <w:t>Humanist</w:t>
      </w:r>
      <w:r w:rsidR="00A07305">
        <w:rPr>
          <w:lang w:eastAsia="zh-CN"/>
        </w:rPr>
        <w:t xml:space="preserve"> since </w:t>
      </w:r>
      <w:r w:rsidR="00217A32">
        <w:rPr>
          <w:lang w:eastAsia="zh-CN"/>
        </w:rPr>
        <w:t xml:space="preserve">it </w:t>
      </w:r>
      <w:r w:rsidR="00CC7D67">
        <w:rPr>
          <w:lang w:eastAsia="zh-CN"/>
        </w:rPr>
        <w:t xml:space="preserve">fully </w:t>
      </w:r>
      <w:r w:rsidR="00C546A3">
        <w:rPr>
          <w:lang w:eastAsia="zh-CN"/>
        </w:rPr>
        <w:t>respects</w:t>
      </w:r>
      <w:r w:rsidR="00CC7D67">
        <w:rPr>
          <w:lang w:eastAsia="zh-CN"/>
        </w:rPr>
        <w:t xml:space="preserve"> </w:t>
      </w:r>
      <w:r w:rsidR="00FE7DD3">
        <w:rPr>
          <w:lang w:eastAsia="zh-CN"/>
        </w:rPr>
        <w:t xml:space="preserve">the driver's own will and </w:t>
      </w:r>
      <w:r w:rsidR="00C33B3D">
        <w:rPr>
          <w:lang w:eastAsia="zh-CN"/>
        </w:rPr>
        <w:t xml:space="preserve">would </w:t>
      </w:r>
      <w:r w:rsidR="00FE7DD3">
        <w:rPr>
          <w:lang w:eastAsia="zh-CN"/>
        </w:rPr>
        <w:t xml:space="preserve">not </w:t>
      </w:r>
      <w:r w:rsidR="00FE7DD3" w:rsidRPr="00FE7DD3">
        <w:rPr>
          <w:lang w:eastAsia="zh-CN"/>
        </w:rPr>
        <w:t>retak</w:t>
      </w:r>
      <w:r w:rsidR="00FE7DD3">
        <w:rPr>
          <w:lang w:eastAsia="zh-CN"/>
        </w:rPr>
        <w:t>ing</w:t>
      </w:r>
      <w:r w:rsidR="00FE7DD3" w:rsidRPr="00FE7DD3">
        <w:rPr>
          <w:lang w:eastAsia="zh-CN"/>
        </w:rPr>
        <w:t xml:space="preserve"> control of the wheel</w:t>
      </w:r>
      <w:r w:rsidR="004875FF">
        <w:rPr>
          <w:lang w:eastAsia="zh-CN"/>
        </w:rPr>
        <w:t>.</w:t>
      </w:r>
      <w:r w:rsidR="00E81FAB">
        <w:rPr>
          <w:lang w:eastAsia="zh-CN"/>
        </w:rPr>
        <w:t xml:space="preserve"> </w:t>
      </w:r>
      <w:r w:rsidR="00DB32BF">
        <w:rPr>
          <w:lang w:eastAsia="zh-CN"/>
        </w:rPr>
        <w:t xml:space="preserve">However, </w:t>
      </w:r>
      <w:r w:rsidR="00EB7365">
        <w:rPr>
          <w:lang w:eastAsia="zh-CN"/>
        </w:rPr>
        <w:t xml:space="preserve">what would happen depends on the principle the driver follows. </w:t>
      </w:r>
      <w:r w:rsidR="00ED51A8" w:rsidRPr="00ED51A8">
        <w:rPr>
          <w:lang w:eastAsia="zh-CN"/>
        </w:rPr>
        <w:t>This design places the responsibility for potential accidents on the driver himself.</w:t>
      </w:r>
    </w:p>
    <w:p w14:paraId="22805645" w14:textId="77777777" w:rsidR="00417F0E" w:rsidRDefault="00000000" w:rsidP="00417F0E">
      <w:pPr>
        <w:pStyle w:val="Heading1"/>
      </w:pPr>
      <w:r w:rsidRPr="00F249AD">
        <w:t>What if your self-driving car must operate in multiple countries</w:t>
      </w:r>
    </w:p>
    <w:p w14:paraId="307A6CE2" w14:textId="77777777" w:rsidR="0041015A" w:rsidRDefault="00000000" w:rsidP="00314FD6">
      <w:pPr>
        <w:rPr>
          <w:lang w:eastAsia="zh-CN"/>
        </w:rPr>
      </w:pPr>
      <w:r>
        <w:rPr>
          <w:lang w:val="en-CA"/>
        </w:rPr>
        <w:t>T</w:t>
      </w:r>
      <w:r w:rsidR="00A77207" w:rsidRPr="00A77207">
        <w:t>he car should automatically allow the human to switch from one ethical setting to another</w:t>
      </w:r>
      <w:r>
        <w:t xml:space="preserve">. Even better, </w:t>
      </w:r>
      <w:r>
        <w:rPr>
          <w:rFonts w:hint="eastAsia"/>
          <w:lang w:eastAsia="zh-CN"/>
        </w:rPr>
        <w:t>t</w:t>
      </w:r>
      <w:r w:rsidRPr="00D85476">
        <w:t>he vehicle may allow drivers to personalize the ethical setting of the car to better align with themselves.</w:t>
      </w:r>
      <w:r w:rsidR="00926024">
        <w:t xml:space="preserve"> </w:t>
      </w:r>
      <w:r w:rsidR="00926024" w:rsidRPr="00926024">
        <w:t>The reason is those moral judgment standards may differ in different countries and cultures, so it is unreasonable to set the ethical setting of vehicles to be the same.</w:t>
      </w:r>
    </w:p>
    <w:p w14:paraId="63AFEF71" w14:textId="77777777" w:rsidR="00D308CA" w:rsidRDefault="00000000" w:rsidP="00D308CA">
      <w:pPr>
        <w:pStyle w:val="Heading1"/>
      </w:pPr>
      <w:r w:rsidRPr="007B01E4">
        <w:lastRenderedPageBreak/>
        <w:t>newest self-driving startup</w:t>
      </w:r>
    </w:p>
    <w:p w14:paraId="6F81BDFB" w14:textId="77777777" w:rsidR="00B70FA9" w:rsidRPr="007226E0" w:rsidRDefault="00000000" w:rsidP="00B70FA9">
      <w:pPr>
        <w:rPr>
          <w:lang w:val="en-CA" w:eastAsia="zh-CN"/>
        </w:rPr>
      </w:pPr>
      <w:r>
        <w:rPr>
          <w:lang w:val="en-CA" w:eastAsia="zh-CN"/>
        </w:rPr>
        <w:t xml:space="preserve">If the school bus scenario is selected, </w:t>
      </w:r>
      <w:r w:rsidR="00300003">
        <w:rPr>
          <w:lang w:val="en-CA" w:eastAsia="zh-CN"/>
        </w:rPr>
        <w:t xml:space="preserve">the </w:t>
      </w:r>
      <w:r w:rsidR="00300003" w:rsidRPr="00300003">
        <w:rPr>
          <w:lang w:val="en-CA" w:eastAsia="zh-CN"/>
        </w:rPr>
        <w:t>traffic rule(s)</w:t>
      </w:r>
      <w:r w:rsidR="00300003">
        <w:rPr>
          <w:lang w:val="en-CA" w:eastAsia="zh-CN"/>
        </w:rPr>
        <w:t xml:space="preserve"> that the </w:t>
      </w:r>
      <w:r w:rsidR="00300003" w:rsidRPr="00300003">
        <w:rPr>
          <w:lang w:val="en-CA" w:eastAsia="zh-CN"/>
        </w:rPr>
        <w:t xml:space="preserve">self-driving car </w:t>
      </w:r>
      <w:r w:rsidR="005E51A8" w:rsidRPr="00300003">
        <w:rPr>
          <w:lang w:val="en-CA" w:eastAsia="zh-CN"/>
        </w:rPr>
        <w:t>violate</w:t>
      </w:r>
      <w:r w:rsidR="00300003">
        <w:rPr>
          <w:lang w:val="en-CA" w:eastAsia="zh-CN"/>
        </w:rPr>
        <w:t xml:space="preserve">s </w:t>
      </w:r>
      <w:r w:rsidR="007226E0">
        <w:rPr>
          <w:lang w:val="en-CA" w:eastAsia="zh-CN"/>
        </w:rPr>
        <w:t xml:space="preserve">and the harmed individuals are shown in </w:t>
      </w:r>
      <w:r w:rsidR="007226E0" w:rsidRPr="00020379">
        <w:rPr>
          <w:i/>
          <w:iCs/>
          <w:lang w:val="en-CA" w:eastAsia="zh-CN"/>
        </w:rPr>
        <w:t>Table 1</w:t>
      </w:r>
      <w:r w:rsidR="007226E0">
        <w:rPr>
          <w:lang w:val="en-CA" w:eastAsia="zh-CN"/>
        </w:rPr>
        <w:t>.</w:t>
      </w:r>
    </w:p>
    <w:p w14:paraId="5F6230A8" w14:textId="77777777" w:rsidR="00E4243F" w:rsidRDefault="00000000" w:rsidP="00E4243F">
      <w:pPr>
        <w:pStyle w:val="TableCaption"/>
      </w:pPr>
      <w:r w:rsidRPr="000258DA">
        <w:t>Violated Traffic Rules</w:t>
      </w:r>
      <w:r w:rsidR="00022558">
        <w:t xml:space="preserve"> and individual at harm.</w:t>
      </w:r>
    </w:p>
    <w:tbl>
      <w:tblPr>
        <w:tblStyle w:val="JDF"/>
        <w:tblW w:w="7230" w:type="dxa"/>
        <w:jc w:val="center"/>
        <w:tblLook w:val="04A0" w:firstRow="1" w:lastRow="0" w:firstColumn="1" w:lastColumn="0" w:noHBand="0" w:noVBand="1"/>
      </w:tblPr>
      <w:tblGrid>
        <w:gridCol w:w="1276"/>
        <w:gridCol w:w="2693"/>
        <w:gridCol w:w="3261"/>
      </w:tblGrid>
      <w:tr w:rsidR="004207D9" w14:paraId="50D9F1B7" w14:textId="77777777" w:rsidTr="004207D9">
        <w:trPr>
          <w:cnfStyle w:val="100000000000" w:firstRow="1" w:lastRow="0" w:firstColumn="0" w:lastColumn="0" w:oddVBand="0" w:evenVBand="0" w:oddHBand="0" w:evenHBand="0" w:firstRowFirstColumn="0" w:firstRowLastColumn="0" w:lastRowFirstColumn="0" w:lastRowLastColumn="0"/>
          <w:jc w:val="center"/>
        </w:trPr>
        <w:tc>
          <w:tcPr>
            <w:tcW w:w="1276" w:type="dxa"/>
          </w:tcPr>
          <w:p w14:paraId="54F17B37" w14:textId="77777777" w:rsidR="000C111D" w:rsidRDefault="000C111D" w:rsidP="0073592A">
            <w:pPr>
              <w:spacing w:line="280" w:lineRule="exact"/>
              <w:jc w:val="left"/>
            </w:pPr>
          </w:p>
        </w:tc>
        <w:tc>
          <w:tcPr>
            <w:tcW w:w="2693" w:type="dxa"/>
          </w:tcPr>
          <w:p w14:paraId="4F10D32F" w14:textId="77777777" w:rsidR="000C111D" w:rsidRDefault="00000000" w:rsidP="004B08E6">
            <w:pPr>
              <w:spacing w:line="280" w:lineRule="exact"/>
              <w:jc w:val="left"/>
            </w:pPr>
            <w:r>
              <w:t>Violated Traffic Rule</w:t>
            </w:r>
            <w:r w:rsidR="000258DA">
              <w:t>s</w:t>
            </w:r>
          </w:p>
        </w:tc>
        <w:tc>
          <w:tcPr>
            <w:tcW w:w="3261" w:type="dxa"/>
          </w:tcPr>
          <w:p w14:paraId="5382829F" w14:textId="77777777" w:rsidR="000C111D" w:rsidRDefault="00000000" w:rsidP="0073592A">
            <w:pPr>
              <w:tabs>
                <w:tab w:val="decimal" w:pos="270"/>
              </w:tabs>
              <w:spacing w:line="280" w:lineRule="exact"/>
              <w:jc w:val="left"/>
            </w:pPr>
            <w:r>
              <w:t>P</w:t>
            </w:r>
            <w:r w:rsidRPr="003C6286">
              <w:t>laced at harm</w:t>
            </w:r>
            <w:r>
              <w:t xml:space="preserve"> if follow all the rules</w:t>
            </w:r>
          </w:p>
        </w:tc>
      </w:tr>
      <w:tr w:rsidR="004207D9" w14:paraId="7D7AEC3C" w14:textId="77777777" w:rsidTr="004207D9">
        <w:tc>
          <w:tcPr>
            <w:tcW w:w="1276" w:type="dxa"/>
          </w:tcPr>
          <w:p w14:paraId="541ADF28" w14:textId="77777777" w:rsidR="000C111D" w:rsidRDefault="00000000" w:rsidP="005404E8">
            <w:pPr>
              <w:tabs>
                <w:tab w:val="decimal" w:pos="270"/>
              </w:tabs>
              <w:spacing w:line="280" w:lineRule="exact"/>
              <w:jc w:val="left"/>
            </w:pPr>
            <w:r w:rsidRPr="00226254">
              <w:t>humanitarian</w:t>
            </w:r>
          </w:p>
        </w:tc>
        <w:tc>
          <w:tcPr>
            <w:tcW w:w="2693" w:type="dxa"/>
          </w:tcPr>
          <w:p w14:paraId="25EFEE08" w14:textId="77777777" w:rsidR="000C111D" w:rsidRPr="005404E8" w:rsidRDefault="00000000" w:rsidP="005404E8">
            <w:pPr>
              <w:tabs>
                <w:tab w:val="decimal" w:pos="270"/>
              </w:tabs>
              <w:spacing w:line="280" w:lineRule="exact"/>
              <w:jc w:val="left"/>
            </w:pPr>
            <w:r w:rsidRPr="005404E8">
              <w:t>does not violate any traffic rule</w:t>
            </w:r>
          </w:p>
        </w:tc>
        <w:tc>
          <w:tcPr>
            <w:tcW w:w="3261" w:type="dxa"/>
          </w:tcPr>
          <w:p w14:paraId="008B5CFC" w14:textId="77777777" w:rsidR="000C111D" w:rsidRDefault="00000000" w:rsidP="005404E8">
            <w:pPr>
              <w:tabs>
                <w:tab w:val="decimal" w:pos="270"/>
              </w:tabs>
              <w:spacing w:line="280" w:lineRule="exact"/>
              <w:jc w:val="left"/>
            </w:pPr>
            <w:r>
              <w:t>The car and its driver</w:t>
            </w:r>
            <w:r w:rsidR="00033EDA">
              <w:t>; school bus and its passengers</w:t>
            </w:r>
            <w:r w:rsidR="00E54525">
              <w:t xml:space="preserve"> (children death risk 2%)</w:t>
            </w:r>
            <w:r w:rsidR="00033EDA">
              <w:t>.</w:t>
            </w:r>
          </w:p>
        </w:tc>
      </w:tr>
      <w:tr w:rsidR="004207D9" w14:paraId="6AAB87E7" w14:textId="77777777" w:rsidTr="004207D9">
        <w:tc>
          <w:tcPr>
            <w:tcW w:w="1276" w:type="dxa"/>
          </w:tcPr>
          <w:p w14:paraId="6FC5BEF1" w14:textId="77777777" w:rsidR="00331783" w:rsidRDefault="00000000" w:rsidP="005404E8">
            <w:pPr>
              <w:tabs>
                <w:tab w:val="decimal" w:pos="270"/>
              </w:tabs>
              <w:spacing w:line="280" w:lineRule="exact"/>
              <w:jc w:val="left"/>
            </w:pPr>
            <w:r w:rsidRPr="007B2E7E">
              <w:t>protectionist</w:t>
            </w:r>
          </w:p>
        </w:tc>
        <w:tc>
          <w:tcPr>
            <w:tcW w:w="2693" w:type="dxa"/>
          </w:tcPr>
          <w:p w14:paraId="103B26C1" w14:textId="77777777" w:rsidR="00331783" w:rsidRPr="005404E8" w:rsidRDefault="00000000" w:rsidP="005404E8">
            <w:pPr>
              <w:tabs>
                <w:tab w:val="decimal" w:pos="270"/>
              </w:tabs>
              <w:spacing w:line="280" w:lineRule="exact"/>
              <w:jc w:val="left"/>
            </w:pPr>
            <w:r w:rsidRPr="005404E8">
              <w:t>cut the lane and then drove reverse</w:t>
            </w:r>
          </w:p>
        </w:tc>
        <w:tc>
          <w:tcPr>
            <w:tcW w:w="3261" w:type="dxa"/>
          </w:tcPr>
          <w:p w14:paraId="484A6FB0" w14:textId="77777777" w:rsidR="00331783" w:rsidRDefault="00000000" w:rsidP="005404E8">
            <w:pPr>
              <w:tabs>
                <w:tab w:val="decimal" w:pos="270"/>
              </w:tabs>
              <w:spacing w:line="280" w:lineRule="exact"/>
              <w:jc w:val="left"/>
            </w:pPr>
            <w:r>
              <w:t>The car and its driver; school bus and its passengers (children death risk 2%).</w:t>
            </w:r>
          </w:p>
        </w:tc>
      </w:tr>
      <w:tr w:rsidR="004207D9" w14:paraId="318F9F2E" w14:textId="77777777" w:rsidTr="004207D9">
        <w:tc>
          <w:tcPr>
            <w:tcW w:w="1276" w:type="dxa"/>
          </w:tcPr>
          <w:p w14:paraId="5189A85F" w14:textId="77777777" w:rsidR="00331783" w:rsidRDefault="00000000" w:rsidP="005404E8">
            <w:pPr>
              <w:tabs>
                <w:tab w:val="decimal" w:pos="270"/>
              </w:tabs>
              <w:spacing w:line="280" w:lineRule="exact"/>
              <w:jc w:val="left"/>
            </w:pPr>
            <w:r w:rsidRPr="00CB1D63">
              <w:t>profit-deployed</w:t>
            </w:r>
          </w:p>
        </w:tc>
        <w:tc>
          <w:tcPr>
            <w:tcW w:w="2693" w:type="dxa"/>
          </w:tcPr>
          <w:p w14:paraId="290D1D3B" w14:textId="77777777" w:rsidR="00331783" w:rsidRDefault="00000000" w:rsidP="005404E8">
            <w:pPr>
              <w:tabs>
                <w:tab w:val="decimal" w:pos="270"/>
              </w:tabs>
              <w:spacing w:line="280" w:lineRule="exact"/>
              <w:jc w:val="left"/>
            </w:pPr>
            <w:r w:rsidRPr="00DA4769">
              <w:t>cut the lane.</w:t>
            </w:r>
          </w:p>
        </w:tc>
        <w:tc>
          <w:tcPr>
            <w:tcW w:w="3261" w:type="dxa"/>
          </w:tcPr>
          <w:p w14:paraId="7727164E" w14:textId="77777777" w:rsidR="00331783" w:rsidRDefault="00000000" w:rsidP="005404E8">
            <w:pPr>
              <w:tabs>
                <w:tab w:val="decimal" w:pos="270"/>
              </w:tabs>
              <w:spacing w:line="280" w:lineRule="exact"/>
              <w:jc w:val="left"/>
            </w:pPr>
            <w:r>
              <w:t>The vehicle, the driver, the school bus and its passengers (children death risk 2%).</w:t>
            </w:r>
          </w:p>
        </w:tc>
      </w:tr>
    </w:tbl>
    <w:p w14:paraId="6DDA7077" w14:textId="77777777" w:rsidR="00E4243F" w:rsidRPr="00281399" w:rsidRDefault="00000000" w:rsidP="00B70FA9">
      <w:r>
        <w:t xml:space="preserve">If the self-driving car follows all the traffic rules, </w:t>
      </w:r>
      <w:r w:rsidR="00761936">
        <w:t xml:space="preserve">it has to drive straightforwardly and have a frontal collision with the school bus. </w:t>
      </w:r>
      <w:r w:rsidR="00BC1BBE">
        <w:t>Passengers on the school bus and the self-driving vehicle will have mild injuries even if the crash odds are 100%.</w:t>
      </w:r>
    </w:p>
    <w:sectPr w:rsidR="00E4243F" w:rsidRPr="00281399"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2CAA5" w14:textId="77777777" w:rsidR="00CB4378" w:rsidRDefault="00CB4378" w:rsidP="00126D77">
      <w:r>
        <w:separator/>
      </w:r>
    </w:p>
  </w:endnote>
  <w:endnote w:type="continuationSeparator" w:id="0">
    <w:p w14:paraId="25F0AD67" w14:textId="77777777" w:rsidR="00CB4378" w:rsidRDefault="00CB437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02977FA8"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908FB91"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4558688"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16C3EF"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FE3E"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5DD2" w14:textId="77777777" w:rsidR="00CB4378" w:rsidRDefault="00CB4378" w:rsidP="0060186D">
      <w:pPr>
        <w:spacing w:after="0" w:line="110" w:lineRule="exact"/>
      </w:pPr>
    </w:p>
  </w:footnote>
  <w:footnote w:type="continuationSeparator" w:id="0">
    <w:p w14:paraId="08267EF3" w14:textId="77777777" w:rsidR="00CB4378" w:rsidRPr="00BB7AEF" w:rsidRDefault="00CB4378" w:rsidP="00BB7AEF">
      <w:pPr>
        <w:spacing w:after="0" w:line="20" w:lineRule="exact"/>
        <w:rPr>
          <w:sz w:val="2"/>
        </w:rPr>
      </w:pPr>
    </w:p>
  </w:footnote>
  <w:footnote w:type="continuationNotice" w:id="1">
    <w:p w14:paraId="1AADA7DB" w14:textId="77777777" w:rsidR="00CB4378" w:rsidRPr="00AE67B5" w:rsidRDefault="00CB437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428C9DEE"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7939060" w14:textId="77777777" w:rsidR="006D3558" w:rsidRDefault="006D3558" w:rsidP="0002420C">
    <w:pPr>
      <w:pStyle w:val="Header"/>
      <w:ind w:right="360"/>
      <w:rPr>
        <w:rStyle w:val="PageNumber"/>
      </w:rPr>
    </w:pPr>
  </w:p>
  <w:p w14:paraId="63167ACE"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847B0"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4CA"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76EE22EA"/>
    <w:lvl w:ilvl="0" w:tplc="A9C6A620">
      <w:start w:val="1"/>
      <w:numFmt w:val="decimal"/>
      <w:pStyle w:val="FigureCaption"/>
      <w:lvlText w:val="Figure %1—"/>
      <w:lvlJc w:val="left"/>
      <w:pPr>
        <w:ind w:left="1440" w:firstLine="360"/>
      </w:pPr>
      <w:rPr>
        <w:rFonts w:hint="default"/>
        <w:b/>
        <w:i/>
      </w:rPr>
    </w:lvl>
    <w:lvl w:ilvl="1" w:tplc="C788371A" w:tentative="1">
      <w:start w:val="1"/>
      <w:numFmt w:val="lowerLetter"/>
      <w:lvlText w:val="%2."/>
      <w:lvlJc w:val="left"/>
      <w:pPr>
        <w:ind w:left="1440" w:hanging="360"/>
      </w:pPr>
    </w:lvl>
    <w:lvl w:ilvl="2" w:tplc="72582DB4" w:tentative="1">
      <w:start w:val="1"/>
      <w:numFmt w:val="lowerRoman"/>
      <w:lvlText w:val="%3."/>
      <w:lvlJc w:val="right"/>
      <w:pPr>
        <w:ind w:left="2160" w:hanging="180"/>
      </w:pPr>
    </w:lvl>
    <w:lvl w:ilvl="3" w:tplc="A9FA7616" w:tentative="1">
      <w:start w:val="1"/>
      <w:numFmt w:val="decimal"/>
      <w:lvlText w:val="%4."/>
      <w:lvlJc w:val="left"/>
      <w:pPr>
        <w:ind w:left="2880" w:hanging="360"/>
      </w:pPr>
    </w:lvl>
    <w:lvl w:ilvl="4" w:tplc="A2BA5960" w:tentative="1">
      <w:start w:val="1"/>
      <w:numFmt w:val="lowerLetter"/>
      <w:lvlText w:val="%5."/>
      <w:lvlJc w:val="left"/>
      <w:pPr>
        <w:ind w:left="3600" w:hanging="360"/>
      </w:pPr>
    </w:lvl>
    <w:lvl w:ilvl="5" w:tplc="420C498E" w:tentative="1">
      <w:start w:val="1"/>
      <w:numFmt w:val="lowerRoman"/>
      <w:lvlText w:val="%6."/>
      <w:lvlJc w:val="right"/>
      <w:pPr>
        <w:ind w:left="4320" w:hanging="180"/>
      </w:pPr>
    </w:lvl>
    <w:lvl w:ilvl="6" w:tplc="549E8608" w:tentative="1">
      <w:start w:val="1"/>
      <w:numFmt w:val="decimal"/>
      <w:lvlText w:val="%7."/>
      <w:lvlJc w:val="left"/>
      <w:pPr>
        <w:ind w:left="5040" w:hanging="360"/>
      </w:pPr>
    </w:lvl>
    <w:lvl w:ilvl="7" w:tplc="537883E2" w:tentative="1">
      <w:start w:val="1"/>
      <w:numFmt w:val="lowerLetter"/>
      <w:lvlText w:val="%8."/>
      <w:lvlJc w:val="left"/>
      <w:pPr>
        <w:ind w:left="5760" w:hanging="360"/>
      </w:pPr>
    </w:lvl>
    <w:lvl w:ilvl="8" w:tplc="0E0E7F0A"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BDF4EC96">
      <w:start w:val="1"/>
      <w:numFmt w:val="bullet"/>
      <w:pStyle w:val="BulletedList"/>
      <w:lvlText w:val=""/>
      <w:lvlJc w:val="left"/>
      <w:pPr>
        <w:ind w:left="720" w:hanging="360"/>
      </w:pPr>
      <w:rPr>
        <w:rFonts w:ascii="Symbol" w:hAnsi="Symbol" w:hint="default"/>
        <w:b/>
        <w:i w:val="0"/>
        <w:position w:val="-2"/>
        <w:sz w:val="34"/>
      </w:rPr>
    </w:lvl>
    <w:lvl w:ilvl="1" w:tplc="D05259DC" w:tentative="1">
      <w:start w:val="1"/>
      <w:numFmt w:val="bullet"/>
      <w:lvlText w:val="o"/>
      <w:lvlJc w:val="left"/>
      <w:pPr>
        <w:ind w:left="1440" w:hanging="360"/>
      </w:pPr>
      <w:rPr>
        <w:rFonts w:ascii="Courier New" w:hAnsi="Courier New" w:cs="Courier New" w:hint="default"/>
      </w:rPr>
    </w:lvl>
    <w:lvl w:ilvl="2" w:tplc="E278AAFA" w:tentative="1">
      <w:start w:val="1"/>
      <w:numFmt w:val="bullet"/>
      <w:lvlText w:val=""/>
      <w:lvlJc w:val="left"/>
      <w:pPr>
        <w:ind w:left="2160" w:hanging="360"/>
      </w:pPr>
      <w:rPr>
        <w:rFonts w:ascii="Wingdings" w:hAnsi="Wingdings" w:hint="default"/>
      </w:rPr>
    </w:lvl>
    <w:lvl w:ilvl="3" w:tplc="C40A6CE0" w:tentative="1">
      <w:start w:val="1"/>
      <w:numFmt w:val="bullet"/>
      <w:lvlText w:val=""/>
      <w:lvlJc w:val="left"/>
      <w:pPr>
        <w:ind w:left="2880" w:hanging="360"/>
      </w:pPr>
      <w:rPr>
        <w:rFonts w:ascii="Symbol" w:hAnsi="Symbol" w:hint="default"/>
      </w:rPr>
    </w:lvl>
    <w:lvl w:ilvl="4" w:tplc="38B4995E" w:tentative="1">
      <w:start w:val="1"/>
      <w:numFmt w:val="bullet"/>
      <w:lvlText w:val="o"/>
      <w:lvlJc w:val="left"/>
      <w:pPr>
        <w:ind w:left="3600" w:hanging="360"/>
      </w:pPr>
      <w:rPr>
        <w:rFonts w:ascii="Courier New" w:hAnsi="Courier New" w:cs="Courier New" w:hint="default"/>
      </w:rPr>
    </w:lvl>
    <w:lvl w:ilvl="5" w:tplc="54ACD236" w:tentative="1">
      <w:start w:val="1"/>
      <w:numFmt w:val="bullet"/>
      <w:lvlText w:val=""/>
      <w:lvlJc w:val="left"/>
      <w:pPr>
        <w:ind w:left="4320" w:hanging="360"/>
      </w:pPr>
      <w:rPr>
        <w:rFonts w:ascii="Wingdings" w:hAnsi="Wingdings" w:hint="default"/>
      </w:rPr>
    </w:lvl>
    <w:lvl w:ilvl="6" w:tplc="F19C84F0" w:tentative="1">
      <w:start w:val="1"/>
      <w:numFmt w:val="bullet"/>
      <w:lvlText w:val=""/>
      <w:lvlJc w:val="left"/>
      <w:pPr>
        <w:ind w:left="5040" w:hanging="360"/>
      </w:pPr>
      <w:rPr>
        <w:rFonts w:ascii="Symbol" w:hAnsi="Symbol" w:hint="default"/>
      </w:rPr>
    </w:lvl>
    <w:lvl w:ilvl="7" w:tplc="77963F78" w:tentative="1">
      <w:start w:val="1"/>
      <w:numFmt w:val="bullet"/>
      <w:lvlText w:val="o"/>
      <w:lvlJc w:val="left"/>
      <w:pPr>
        <w:ind w:left="5760" w:hanging="360"/>
      </w:pPr>
      <w:rPr>
        <w:rFonts w:ascii="Courier New" w:hAnsi="Courier New" w:cs="Courier New" w:hint="default"/>
      </w:rPr>
    </w:lvl>
    <w:lvl w:ilvl="8" w:tplc="585658BA"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771E549A">
      <w:start w:val="1"/>
      <w:numFmt w:val="decimal"/>
      <w:pStyle w:val="NumberedList"/>
      <w:lvlText w:val="%1."/>
      <w:lvlJc w:val="left"/>
      <w:pPr>
        <w:ind w:left="720" w:hanging="360"/>
      </w:pPr>
      <w:rPr>
        <w:rFonts w:hint="default"/>
      </w:rPr>
    </w:lvl>
    <w:lvl w:ilvl="1" w:tplc="2F648AF4">
      <w:start w:val="1"/>
      <w:numFmt w:val="bullet"/>
      <w:lvlText w:val="o"/>
      <w:lvlJc w:val="left"/>
      <w:pPr>
        <w:ind w:left="1440" w:hanging="360"/>
      </w:pPr>
      <w:rPr>
        <w:rFonts w:ascii="Courier New" w:hAnsi="Courier New" w:cs="Courier New" w:hint="default"/>
      </w:rPr>
    </w:lvl>
    <w:lvl w:ilvl="2" w:tplc="53EE29A6" w:tentative="1">
      <w:start w:val="1"/>
      <w:numFmt w:val="bullet"/>
      <w:lvlText w:val=""/>
      <w:lvlJc w:val="left"/>
      <w:pPr>
        <w:ind w:left="2160" w:hanging="360"/>
      </w:pPr>
      <w:rPr>
        <w:rFonts w:ascii="Wingdings" w:hAnsi="Wingdings" w:hint="default"/>
      </w:rPr>
    </w:lvl>
    <w:lvl w:ilvl="3" w:tplc="0A0242E2" w:tentative="1">
      <w:start w:val="1"/>
      <w:numFmt w:val="bullet"/>
      <w:lvlText w:val=""/>
      <w:lvlJc w:val="left"/>
      <w:pPr>
        <w:ind w:left="2880" w:hanging="360"/>
      </w:pPr>
      <w:rPr>
        <w:rFonts w:ascii="Symbol" w:hAnsi="Symbol" w:hint="default"/>
      </w:rPr>
    </w:lvl>
    <w:lvl w:ilvl="4" w:tplc="4BB00ACC" w:tentative="1">
      <w:start w:val="1"/>
      <w:numFmt w:val="bullet"/>
      <w:lvlText w:val="o"/>
      <w:lvlJc w:val="left"/>
      <w:pPr>
        <w:ind w:left="3600" w:hanging="360"/>
      </w:pPr>
      <w:rPr>
        <w:rFonts w:ascii="Courier New" w:hAnsi="Courier New" w:cs="Courier New" w:hint="default"/>
      </w:rPr>
    </w:lvl>
    <w:lvl w:ilvl="5" w:tplc="82CAE45C" w:tentative="1">
      <w:start w:val="1"/>
      <w:numFmt w:val="bullet"/>
      <w:lvlText w:val=""/>
      <w:lvlJc w:val="left"/>
      <w:pPr>
        <w:ind w:left="4320" w:hanging="360"/>
      </w:pPr>
      <w:rPr>
        <w:rFonts w:ascii="Wingdings" w:hAnsi="Wingdings" w:hint="default"/>
      </w:rPr>
    </w:lvl>
    <w:lvl w:ilvl="6" w:tplc="5FAE34E0" w:tentative="1">
      <w:start w:val="1"/>
      <w:numFmt w:val="bullet"/>
      <w:lvlText w:val=""/>
      <w:lvlJc w:val="left"/>
      <w:pPr>
        <w:ind w:left="5040" w:hanging="360"/>
      </w:pPr>
      <w:rPr>
        <w:rFonts w:ascii="Symbol" w:hAnsi="Symbol" w:hint="default"/>
      </w:rPr>
    </w:lvl>
    <w:lvl w:ilvl="7" w:tplc="F0E41D50" w:tentative="1">
      <w:start w:val="1"/>
      <w:numFmt w:val="bullet"/>
      <w:lvlText w:val="o"/>
      <w:lvlJc w:val="left"/>
      <w:pPr>
        <w:ind w:left="5760" w:hanging="360"/>
      </w:pPr>
      <w:rPr>
        <w:rFonts w:ascii="Courier New" w:hAnsi="Courier New" w:cs="Courier New" w:hint="default"/>
      </w:rPr>
    </w:lvl>
    <w:lvl w:ilvl="8" w:tplc="116E081E" w:tentative="1">
      <w:start w:val="1"/>
      <w:numFmt w:val="bullet"/>
      <w:lvlText w:val=""/>
      <w:lvlJc w:val="left"/>
      <w:pPr>
        <w:ind w:left="6480" w:hanging="360"/>
      </w:pPr>
      <w:rPr>
        <w:rFonts w:ascii="Wingdings" w:hAnsi="Wingdings" w:hint="default"/>
      </w:rPr>
    </w:lvl>
  </w:abstractNum>
  <w:abstractNum w:abstractNumId="4" w15:restartNumberingAfterBreak="0">
    <w:nsid w:val="605D24E9"/>
    <w:multiLevelType w:val="hybridMultilevel"/>
    <w:tmpl w:val="4636D340"/>
    <w:lvl w:ilvl="0" w:tplc="172A1CD0">
      <w:start w:val="1"/>
      <w:numFmt w:val="bullet"/>
      <w:lvlText w:val=""/>
      <w:lvlJc w:val="left"/>
      <w:pPr>
        <w:ind w:left="720" w:hanging="360"/>
      </w:pPr>
      <w:rPr>
        <w:rFonts w:ascii="Symbol" w:hAnsi="Symbol" w:hint="default"/>
      </w:rPr>
    </w:lvl>
    <w:lvl w:ilvl="1" w:tplc="9FF4DF46" w:tentative="1">
      <w:start w:val="1"/>
      <w:numFmt w:val="bullet"/>
      <w:lvlText w:val="o"/>
      <w:lvlJc w:val="left"/>
      <w:pPr>
        <w:ind w:left="1440" w:hanging="360"/>
      </w:pPr>
      <w:rPr>
        <w:rFonts w:ascii="Courier New" w:hAnsi="Courier New" w:cs="Courier New" w:hint="default"/>
      </w:rPr>
    </w:lvl>
    <w:lvl w:ilvl="2" w:tplc="33DCEC64" w:tentative="1">
      <w:start w:val="1"/>
      <w:numFmt w:val="bullet"/>
      <w:lvlText w:val=""/>
      <w:lvlJc w:val="left"/>
      <w:pPr>
        <w:ind w:left="2160" w:hanging="360"/>
      </w:pPr>
      <w:rPr>
        <w:rFonts w:ascii="Wingdings" w:hAnsi="Wingdings" w:hint="default"/>
      </w:rPr>
    </w:lvl>
    <w:lvl w:ilvl="3" w:tplc="4A8A1F60" w:tentative="1">
      <w:start w:val="1"/>
      <w:numFmt w:val="bullet"/>
      <w:lvlText w:val=""/>
      <w:lvlJc w:val="left"/>
      <w:pPr>
        <w:ind w:left="2880" w:hanging="360"/>
      </w:pPr>
      <w:rPr>
        <w:rFonts w:ascii="Symbol" w:hAnsi="Symbol" w:hint="default"/>
      </w:rPr>
    </w:lvl>
    <w:lvl w:ilvl="4" w:tplc="022A6D02" w:tentative="1">
      <w:start w:val="1"/>
      <w:numFmt w:val="bullet"/>
      <w:lvlText w:val="o"/>
      <w:lvlJc w:val="left"/>
      <w:pPr>
        <w:ind w:left="3600" w:hanging="360"/>
      </w:pPr>
      <w:rPr>
        <w:rFonts w:ascii="Courier New" w:hAnsi="Courier New" w:cs="Courier New" w:hint="default"/>
      </w:rPr>
    </w:lvl>
    <w:lvl w:ilvl="5" w:tplc="65280CFE" w:tentative="1">
      <w:start w:val="1"/>
      <w:numFmt w:val="bullet"/>
      <w:lvlText w:val=""/>
      <w:lvlJc w:val="left"/>
      <w:pPr>
        <w:ind w:left="4320" w:hanging="360"/>
      </w:pPr>
      <w:rPr>
        <w:rFonts w:ascii="Wingdings" w:hAnsi="Wingdings" w:hint="default"/>
      </w:rPr>
    </w:lvl>
    <w:lvl w:ilvl="6" w:tplc="C54A3548" w:tentative="1">
      <w:start w:val="1"/>
      <w:numFmt w:val="bullet"/>
      <w:lvlText w:val=""/>
      <w:lvlJc w:val="left"/>
      <w:pPr>
        <w:ind w:left="5040" w:hanging="360"/>
      </w:pPr>
      <w:rPr>
        <w:rFonts w:ascii="Symbol" w:hAnsi="Symbol" w:hint="default"/>
      </w:rPr>
    </w:lvl>
    <w:lvl w:ilvl="7" w:tplc="9B78C88E" w:tentative="1">
      <w:start w:val="1"/>
      <w:numFmt w:val="bullet"/>
      <w:lvlText w:val="o"/>
      <w:lvlJc w:val="left"/>
      <w:pPr>
        <w:ind w:left="5760" w:hanging="360"/>
      </w:pPr>
      <w:rPr>
        <w:rFonts w:ascii="Courier New" w:hAnsi="Courier New" w:cs="Courier New" w:hint="default"/>
      </w:rPr>
    </w:lvl>
    <w:lvl w:ilvl="8" w:tplc="A670B728" w:tentative="1">
      <w:start w:val="1"/>
      <w:numFmt w:val="bullet"/>
      <w:lvlText w:val=""/>
      <w:lvlJc w:val="left"/>
      <w:pPr>
        <w:ind w:left="6480" w:hanging="360"/>
      </w:pPr>
      <w:rPr>
        <w:rFonts w:ascii="Wingdings" w:hAnsi="Wingdings" w:hint="default"/>
      </w:rPr>
    </w:lvl>
  </w:abstractNum>
  <w:abstractNum w:abstractNumId="5" w15:restartNumberingAfterBreak="0">
    <w:nsid w:val="68915BD8"/>
    <w:multiLevelType w:val="hybridMultilevel"/>
    <w:tmpl w:val="FD565E36"/>
    <w:lvl w:ilvl="0" w:tplc="AA7A84A8">
      <w:start w:val="1"/>
      <w:numFmt w:val="decimal"/>
      <w:pStyle w:val="TableCaption"/>
      <w:lvlText w:val="Table %1 —"/>
      <w:lvlJc w:val="left"/>
      <w:pPr>
        <w:ind w:left="4320" w:firstLine="360"/>
      </w:pPr>
      <w:rPr>
        <w:rFonts w:hint="default"/>
        <w:b/>
        <w:i/>
      </w:rPr>
    </w:lvl>
    <w:lvl w:ilvl="1" w:tplc="CA56B8F4" w:tentative="1">
      <w:start w:val="1"/>
      <w:numFmt w:val="lowerLetter"/>
      <w:lvlText w:val="%2."/>
      <w:lvlJc w:val="left"/>
      <w:pPr>
        <w:ind w:left="2880" w:hanging="360"/>
      </w:pPr>
    </w:lvl>
    <w:lvl w:ilvl="2" w:tplc="0DFA7BE6" w:tentative="1">
      <w:start w:val="1"/>
      <w:numFmt w:val="lowerRoman"/>
      <w:lvlText w:val="%3."/>
      <w:lvlJc w:val="right"/>
      <w:pPr>
        <w:ind w:left="3600" w:hanging="180"/>
      </w:pPr>
    </w:lvl>
    <w:lvl w:ilvl="3" w:tplc="A17A4570" w:tentative="1">
      <w:start w:val="1"/>
      <w:numFmt w:val="decimal"/>
      <w:lvlText w:val="%4."/>
      <w:lvlJc w:val="left"/>
      <w:pPr>
        <w:ind w:left="4320" w:hanging="360"/>
      </w:pPr>
    </w:lvl>
    <w:lvl w:ilvl="4" w:tplc="5538BC5E" w:tentative="1">
      <w:start w:val="1"/>
      <w:numFmt w:val="lowerLetter"/>
      <w:lvlText w:val="%5."/>
      <w:lvlJc w:val="left"/>
      <w:pPr>
        <w:ind w:left="5040" w:hanging="360"/>
      </w:pPr>
    </w:lvl>
    <w:lvl w:ilvl="5" w:tplc="F6C2FA40" w:tentative="1">
      <w:start w:val="1"/>
      <w:numFmt w:val="lowerRoman"/>
      <w:lvlText w:val="%6."/>
      <w:lvlJc w:val="right"/>
      <w:pPr>
        <w:ind w:left="5760" w:hanging="180"/>
      </w:pPr>
    </w:lvl>
    <w:lvl w:ilvl="6" w:tplc="F4E6D080" w:tentative="1">
      <w:start w:val="1"/>
      <w:numFmt w:val="decimal"/>
      <w:lvlText w:val="%7."/>
      <w:lvlJc w:val="left"/>
      <w:pPr>
        <w:ind w:left="6480" w:hanging="360"/>
      </w:pPr>
    </w:lvl>
    <w:lvl w:ilvl="7" w:tplc="70304380" w:tentative="1">
      <w:start w:val="1"/>
      <w:numFmt w:val="lowerLetter"/>
      <w:lvlText w:val="%8."/>
      <w:lvlJc w:val="left"/>
      <w:pPr>
        <w:ind w:left="7200" w:hanging="360"/>
      </w:pPr>
    </w:lvl>
    <w:lvl w:ilvl="8" w:tplc="E9EEFA2A" w:tentative="1">
      <w:start w:val="1"/>
      <w:numFmt w:val="lowerRoman"/>
      <w:lvlText w:val="%9."/>
      <w:lvlJc w:val="right"/>
      <w:pPr>
        <w:ind w:left="7920" w:hanging="180"/>
      </w:pPr>
    </w:lvl>
  </w:abstractNum>
  <w:num w:numId="1" w16cid:durableId="1805418010">
    <w:abstractNumId w:val="3"/>
  </w:num>
  <w:num w:numId="2" w16cid:durableId="1524973222">
    <w:abstractNumId w:val="0"/>
  </w:num>
  <w:num w:numId="3" w16cid:durableId="1201432548">
    <w:abstractNumId w:val="2"/>
  </w:num>
  <w:num w:numId="4" w16cid:durableId="1150101528">
    <w:abstractNumId w:val="1"/>
  </w:num>
  <w:num w:numId="5" w16cid:durableId="1616793947">
    <w:abstractNumId w:val="5"/>
  </w:num>
  <w:num w:numId="6" w16cid:durableId="1537817771">
    <w:abstractNumId w:val="1"/>
    <w:lvlOverride w:ilvl="0">
      <w:startOverride w:val="1"/>
    </w:lvlOverride>
  </w:num>
  <w:num w:numId="7" w16cid:durableId="1439986552">
    <w:abstractNumId w:val="0"/>
    <w:lvlOverride w:ilvl="0">
      <w:startOverride w:val="1"/>
    </w:lvlOverride>
  </w:num>
  <w:num w:numId="8" w16cid:durableId="7319990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1073"/>
    <w:rsid w:val="00002321"/>
    <w:rsid w:val="00002C1D"/>
    <w:rsid w:val="000107FF"/>
    <w:rsid w:val="00010BDA"/>
    <w:rsid w:val="000115A8"/>
    <w:rsid w:val="00015661"/>
    <w:rsid w:val="0001758E"/>
    <w:rsid w:val="00020379"/>
    <w:rsid w:val="00020CE7"/>
    <w:rsid w:val="00022558"/>
    <w:rsid w:val="000227CF"/>
    <w:rsid w:val="0002420C"/>
    <w:rsid w:val="000258DA"/>
    <w:rsid w:val="00030A1C"/>
    <w:rsid w:val="00030F47"/>
    <w:rsid w:val="00031ACE"/>
    <w:rsid w:val="00031E19"/>
    <w:rsid w:val="000326E2"/>
    <w:rsid w:val="00033EDA"/>
    <w:rsid w:val="00035BB9"/>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31FF"/>
    <w:rsid w:val="000B44BC"/>
    <w:rsid w:val="000B6003"/>
    <w:rsid w:val="000B6800"/>
    <w:rsid w:val="000C111D"/>
    <w:rsid w:val="000C1B2E"/>
    <w:rsid w:val="000C1C64"/>
    <w:rsid w:val="000C3515"/>
    <w:rsid w:val="000C415F"/>
    <w:rsid w:val="000C4171"/>
    <w:rsid w:val="000C4384"/>
    <w:rsid w:val="000C486C"/>
    <w:rsid w:val="000C5000"/>
    <w:rsid w:val="000C5174"/>
    <w:rsid w:val="000D1C05"/>
    <w:rsid w:val="000D230A"/>
    <w:rsid w:val="000D24B3"/>
    <w:rsid w:val="000D29FE"/>
    <w:rsid w:val="000D6A8A"/>
    <w:rsid w:val="000D7B57"/>
    <w:rsid w:val="000E1BD8"/>
    <w:rsid w:val="000E2391"/>
    <w:rsid w:val="000E4B49"/>
    <w:rsid w:val="000E4F46"/>
    <w:rsid w:val="000F5ACE"/>
    <w:rsid w:val="000F6C8C"/>
    <w:rsid w:val="001026FF"/>
    <w:rsid w:val="00106BC3"/>
    <w:rsid w:val="0011139F"/>
    <w:rsid w:val="00117ECF"/>
    <w:rsid w:val="00122065"/>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645A"/>
    <w:rsid w:val="001879C8"/>
    <w:rsid w:val="00193F58"/>
    <w:rsid w:val="001942D7"/>
    <w:rsid w:val="00194787"/>
    <w:rsid w:val="001A10F2"/>
    <w:rsid w:val="001A1AB8"/>
    <w:rsid w:val="001A228E"/>
    <w:rsid w:val="001A4533"/>
    <w:rsid w:val="001A48DF"/>
    <w:rsid w:val="001A657B"/>
    <w:rsid w:val="001A6776"/>
    <w:rsid w:val="001B415A"/>
    <w:rsid w:val="001B681E"/>
    <w:rsid w:val="001C00F6"/>
    <w:rsid w:val="001C5252"/>
    <w:rsid w:val="001C52FB"/>
    <w:rsid w:val="001C60A6"/>
    <w:rsid w:val="001C737D"/>
    <w:rsid w:val="001C7DFD"/>
    <w:rsid w:val="001C7E2A"/>
    <w:rsid w:val="001D2B7D"/>
    <w:rsid w:val="001D55D3"/>
    <w:rsid w:val="001D7DCD"/>
    <w:rsid w:val="001E0F5D"/>
    <w:rsid w:val="001E21C6"/>
    <w:rsid w:val="001E265E"/>
    <w:rsid w:val="001E2A54"/>
    <w:rsid w:val="001E30C7"/>
    <w:rsid w:val="001E56D1"/>
    <w:rsid w:val="001E578A"/>
    <w:rsid w:val="001E5E5E"/>
    <w:rsid w:val="001F07CB"/>
    <w:rsid w:val="001F1496"/>
    <w:rsid w:val="001F1E50"/>
    <w:rsid w:val="001F4393"/>
    <w:rsid w:val="001F4AFC"/>
    <w:rsid w:val="001F5005"/>
    <w:rsid w:val="001F5AFD"/>
    <w:rsid w:val="00200D2F"/>
    <w:rsid w:val="00202056"/>
    <w:rsid w:val="00203DBD"/>
    <w:rsid w:val="002052ED"/>
    <w:rsid w:val="00206ACA"/>
    <w:rsid w:val="002072D2"/>
    <w:rsid w:val="002109C8"/>
    <w:rsid w:val="002132E3"/>
    <w:rsid w:val="00217A32"/>
    <w:rsid w:val="0022085A"/>
    <w:rsid w:val="00221585"/>
    <w:rsid w:val="00223D65"/>
    <w:rsid w:val="0022424A"/>
    <w:rsid w:val="0022524E"/>
    <w:rsid w:val="00226254"/>
    <w:rsid w:val="00226450"/>
    <w:rsid w:val="0022738A"/>
    <w:rsid w:val="00227B52"/>
    <w:rsid w:val="00236BE1"/>
    <w:rsid w:val="0024142B"/>
    <w:rsid w:val="002418FE"/>
    <w:rsid w:val="00244C89"/>
    <w:rsid w:val="00244DA3"/>
    <w:rsid w:val="002515E2"/>
    <w:rsid w:val="00251DA6"/>
    <w:rsid w:val="002540F0"/>
    <w:rsid w:val="00257B56"/>
    <w:rsid w:val="00260A81"/>
    <w:rsid w:val="0026126F"/>
    <w:rsid w:val="00262A1E"/>
    <w:rsid w:val="00266C96"/>
    <w:rsid w:val="00270834"/>
    <w:rsid w:val="0027188D"/>
    <w:rsid w:val="00271FF2"/>
    <w:rsid w:val="00272991"/>
    <w:rsid w:val="00280650"/>
    <w:rsid w:val="00281399"/>
    <w:rsid w:val="00281FCB"/>
    <w:rsid w:val="002839B1"/>
    <w:rsid w:val="0028491E"/>
    <w:rsid w:val="00287386"/>
    <w:rsid w:val="00290E84"/>
    <w:rsid w:val="00293BC0"/>
    <w:rsid w:val="002948EC"/>
    <w:rsid w:val="0029645B"/>
    <w:rsid w:val="002A09D4"/>
    <w:rsid w:val="002A346E"/>
    <w:rsid w:val="002A4AD5"/>
    <w:rsid w:val="002B17AA"/>
    <w:rsid w:val="002B1C35"/>
    <w:rsid w:val="002B2730"/>
    <w:rsid w:val="002B63CA"/>
    <w:rsid w:val="002B64D6"/>
    <w:rsid w:val="002B7FCB"/>
    <w:rsid w:val="002C0F97"/>
    <w:rsid w:val="002C10B1"/>
    <w:rsid w:val="002C1730"/>
    <w:rsid w:val="002C231C"/>
    <w:rsid w:val="002C2EA0"/>
    <w:rsid w:val="002C6457"/>
    <w:rsid w:val="002C78BC"/>
    <w:rsid w:val="002D0DA5"/>
    <w:rsid w:val="002D5B6B"/>
    <w:rsid w:val="002D71BC"/>
    <w:rsid w:val="002E20C6"/>
    <w:rsid w:val="002E3618"/>
    <w:rsid w:val="002E3F1B"/>
    <w:rsid w:val="002E47E0"/>
    <w:rsid w:val="002E486D"/>
    <w:rsid w:val="002F4298"/>
    <w:rsid w:val="002F4366"/>
    <w:rsid w:val="002F5798"/>
    <w:rsid w:val="002F5D9D"/>
    <w:rsid w:val="002F7302"/>
    <w:rsid w:val="002F7BA8"/>
    <w:rsid w:val="00300003"/>
    <w:rsid w:val="00301E06"/>
    <w:rsid w:val="00302B13"/>
    <w:rsid w:val="003031BB"/>
    <w:rsid w:val="00303B10"/>
    <w:rsid w:val="00303D72"/>
    <w:rsid w:val="003044BB"/>
    <w:rsid w:val="003061EB"/>
    <w:rsid w:val="0031149D"/>
    <w:rsid w:val="003125D2"/>
    <w:rsid w:val="00312B37"/>
    <w:rsid w:val="00314FD6"/>
    <w:rsid w:val="0031675A"/>
    <w:rsid w:val="00317AF9"/>
    <w:rsid w:val="00317D72"/>
    <w:rsid w:val="003208FB"/>
    <w:rsid w:val="00320984"/>
    <w:rsid w:val="003259C7"/>
    <w:rsid w:val="00326A4F"/>
    <w:rsid w:val="00327186"/>
    <w:rsid w:val="00331783"/>
    <w:rsid w:val="00332735"/>
    <w:rsid w:val="00335F6D"/>
    <w:rsid w:val="00340B08"/>
    <w:rsid w:val="003445AD"/>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080C"/>
    <w:rsid w:val="00381DDC"/>
    <w:rsid w:val="003825F5"/>
    <w:rsid w:val="00383338"/>
    <w:rsid w:val="003851FA"/>
    <w:rsid w:val="00385D86"/>
    <w:rsid w:val="00390FA2"/>
    <w:rsid w:val="00394516"/>
    <w:rsid w:val="003949A8"/>
    <w:rsid w:val="00394E3E"/>
    <w:rsid w:val="0039515C"/>
    <w:rsid w:val="003961A6"/>
    <w:rsid w:val="003A46EA"/>
    <w:rsid w:val="003A4970"/>
    <w:rsid w:val="003A62EB"/>
    <w:rsid w:val="003A7D06"/>
    <w:rsid w:val="003B0B8B"/>
    <w:rsid w:val="003B4A52"/>
    <w:rsid w:val="003B5280"/>
    <w:rsid w:val="003B7F2C"/>
    <w:rsid w:val="003C2E77"/>
    <w:rsid w:val="003C3139"/>
    <w:rsid w:val="003C33A0"/>
    <w:rsid w:val="003C529A"/>
    <w:rsid w:val="003C6286"/>
    <w:rsid w:val="003D0ED4"/>
    <w:rsid w:val="003D151C"/>
    <w:rsid w:val="003D6955"/>
    <w:rsid w:val="003E098F"/>
    <w:rsid w:val="003E21C6"/>
    <w:rsid w:val="003E3030"/>
    <w:rsid w:val="003E687F"/>
    <w:rsid w:val="003E7050"/>
    <w:rsid w:val="003E7920"/>
    <w:rsid w:val="003F106D"/>
    <w:rsid w:val="003F6BBA"/>
    <w:rsid w:val="003F7B8C"/>
    <w:rsid w:val="00401FD1"/>
    <w:rsid w:val="004027C6"/>
    <w:rsid w:val="00407341"/>
    <w:rsid w:val="004075D5"/>
    <w:rsid w:val="004078D4"/>
    <w:rsid w:val="0041015A"/>
    <w:rsid w:val="004132B8"/>
    <w:rsid w:val="0041391B"/>
    <w:rsid w:val="004156C8"/>
    <w:rsid w:val="00417016"/>
    <w:rsid w:val="00417F0E"/>
    <w:rsid w:val="004207D9"/>
    <w:rsid w:val="00422A19"/>
    <w:rsid w:val="00422BCE"/>
    <w:rsid w:val="004248B1"/>
    <w:rsid w:val="00425FB1"/>
    <w:rsid w:val="00426676"/>
    <w:rsid w:val="0043014A"/>
    <w:rsid w:val="0043030F"/>
    <w:rsid w:val="0043107E"/>
    <w:rsid w:val="004312E4"/>
    <w:rsid w:val="00443D14"/>
    <w:rsid w:val="00446035"/>
    <w:rsid w:val="00450874"/>
    <w:rsid w:val="004508B1"/>
    <w:rsid w:val="00451B4A"/>
    <w:rsid w:val="0045390F"/>
    <w:rsid w:val="00455D83"/>
    <w:rsid w:val="0045755B"/>
    <w:rsid w:val="00460451"/>
    <w:rsid w:val="00463829"/>
    <w:rsid w:val="00463D6D"/>
    <w:rsid w:val="00464893"/>
    <w:rsid w:val="004676C6"/>
    <w:rsid w:val="00470D9A"/>
    <w:rsid w:val="0047173B"/>
    <w:rsid w:val="00472536"/>
    <w:rsid w:val="00473738"/>
    <w:rsid w:val="004757F8"/>
    <w:rsid w:val="004771C4"/>
    <w:rsid w:val="004828E3"/>
    <w:rsid w:val="004838FC"/>
    <w:rsid w:val="004875FF"/>
    <w:rsid w:val="00491C67"/>
    <w:rsid w:val="00492688"/>
    <w:rsid w:val="004939A8"/>
    <w:rsid w:val="00493F27"/>
    <w:rsid w:val="004948E5"/>
    <w:rsid w:val="00494FA7"/>
    <w:rsid w:val="00495608"/>
    <w:rsid w:val="004A11B2"/>
    <w:rsid w:val="004A25C9"/>
    <w:rsid w:val="004A3E87"/>
    <w:rsid w:val="004A49BA"/>
    <w:rsid w:val="004A639B"/>
    <w:rsid w:val="004B0181"/>
    <w:rsid w:val="004B08E6"/>
    <w:rsid w:val="004B1B29"/>
    <w:rsid w:val="004B2D19"/>
    <w:rsid w:val="004B75CF"/>
    <w:rsid w:val="004B7BF4"/>
    <w:rsid w:val="004C53A7"/>
    <w:rsid w:val="004C7019"/>
    <w:rsid w:val="004E725D"/>
    <w:rsid w:val="004F0C8B"/>
    <w:rsid w:val="004F15B6"/>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5FF"/>
    <w:rsid w:val="00520730"/>
    <w:rsid w:val="00520BCA"/>
    <w:rsid w:val="00523554"/>
    <w:rsid w:val="005253BF"/>
    <w:rsid w:val="005256E3"/>
    <w:rsid w:val="005258D7"/>
    <w:rsid w:val="00525B65"/>
    <w:rsid w:val="0052700A"/>
    <w:rsid w:val="005301A6"/>
    <w:rsid w:val="005304FB"/>
    <w:rsid w:val="00531346"/>
    <w:rsid w:val="00531C40"/>
    <w:rsid w:val="0053288B"/>
    <w:rsid w:val="005332DA"/>
    <w:rsid w:val="005351A8"/>
    <w:rsid w:val="005369E2"/>
    <w:rsid w:val="0054029E"/>
    <w:rsid w:val="005404E8"/>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3535"/>
    <w:rsid w:val="00574BFB"/>
    <w:rsid w:val="00575049"/>
    <w:rsid w:val="0058014E"/>
    <w:rsid w:val="00580D8A"/>
    <w:rsid w:val="00582118"/>
    <w:rsid w:val="005838F8"/>
    <w:rsid w:val="00585205"/>
    <w:rsid w:val="005946D4"/>
    <w:rsid w:val="0059489C"/>
    <w:rsid w:val="005948BF"/>
    <w:rsid w:val="0059530D"/>
    <w:rsid w:val="005961B9"/>
    <w:rsid w:val="00597142"/>
    <w:rsid w:val="005A1CAF"/>
    <w:rsid w:val="005A67C5"/>
    <w:rsid w:val="005A757A"/>
    <w:rsid w:val="005B0A9F"/>
    <w:rsid w:val="005B7109"/>
    <w:rsid w:val="005C15AC"/>
    <w:rsid w:val="005C20EF"/>
    <w:rsid w:val="005C277F"/>
    <w:rsid w:val="005C35A0"/>
    <w:rsid w:val="005C44D9"/>
    <w:rsid w:val="005C5B9C"/>
    <w:rsid w:val="005C7195"/>
    <w:rsid w:val="005C7986"/>
    <w:rsid w:val="005D2A31"/>
    <w:rsid w:val="005D33C8"/>
    <w:rsid w:val="005D3507"/>
    <w:rsid w:val="005D618E"/>
    <w:rsid w:val="005E03DD"/>
    <w:rsid w:val="005E41E0"/>
    <w:rsid w:val="005E51A8"/>
    <w:rsid w:val="005E7273"/>
    <w:rsid w:val="005F44C5"/>
    <w:rsid w:val="005F592D"/>
    <w:rsid w:val="0060098C"/>
    <w:rsid w:val="0060186D"/>
    <w:rsid w:val="00601AF3"/>
    <w:rsid w:val="006038FC"/>
    <w:rsid w:val="00603B7E"/>
    <w:rsid w:val="0060451B"/>
    <w:rsid w:val="00604BAA"/>
    <w:rsid w:val="0060759C"/>
    <w:rsid w:val="006078B1"/>
    <w:rsid w:val="00610FD9"/>
    <w:rsid w:val="00611EDA"/>
    <w:rsid w:val="00613F6B"/>
    <w:rsid w:val="0062248D"/>
    <w:rsid w:val="006239DF"/>
    <w:rsid w:val="00623CC4"/>
    <w:rsid w:val="006244AA"/>
    <w:rsid w:val="00624BA8"/>
    <w:rsid w:val="0062657D"/>
    <w:rsid w:val="00627A0B"/>
    <w:rsid w:val="00631C61"/>
    <w:rsid w:val="00633795"/>
    <w:rsid w:val="00633C77"/>
    <w:rsid w:val="00633FF5"/>
    <w:rsid w:val="00635310"/>
    <w:rsid w:val="006403FC"/>
    <w:rsid w:val="00641ADD"/>
    <w:rsid w:val="00645E4C"/>
    <w:rsid w:val="00645F32"/>
    <w:rsid w:val="00646D88"/>
    <w:rsid w:val="00647F1D"/>
    <w:rsid w:val="00652197"/>
    <w:rsid w:val="0065221C"/>
    <w:rsid w:val="0065256F"/>
    <w:rsid w:val="00652FE8"/>
    <w:rsid w:val="006542D6"/>
    <w:rsid w:val="00656180"/>
    <w:rsid w:val="00656A8B"/>
    <w:rsid w:val="00656EF8"/>
    <w:rsid w:val="00657BFE"/>
    <w:rsid w:val="00661942"/>
    <w:rsid w:val="00661E5A"/>
    <w:rsid w:val="00663701"/>
    <w:rsid w:val="006641DA"/>
    <w:rsid w:val="006650DC"/>
    <w:rsid w:val="00665CEC"/>
    <w:rsid w:val="006666B5"/>
    <w:rsid w:val="00670915"/>
    <w:rsid w:val="00671B18"/>
    <w:rsid w:val="0067327C"/>
    <w:rsid w:val="00674519"/>
    <w:rsid w:val="00674DBB"/>
    <w:rsid w:val="00681B94"/>
    <w:rsid w:val="006833E5"/>
    <w:rsid w:val="006844A4"/>
    <w:rsid w:val="00684943"/>
    <w:rsid w:val="006854EC"/>
    <w:rsid w:val="00685DB6"/>
    <w:rsid w:val="0068600F"/>
    <w:rsid w:val="006878DF"/>
    <w:rsid w:val="006A3962"/>
    <w:rsid w:val="006A46B2"/>
    <w:rsid w:val="006A4963"/>
    <w:rsid w:val="006A5CC2"/>
    <w:rsid w:val="006B469E"/>
    <w:rsid w:val="006B7398"/>
    <w:rsid w:val="006B7CA6"/>
    <w:rsid w:val="006C0001"/>
    <w:rsid w:val="006C0765"/>
    <w:rsid w:val="006C1FEE"/>
    <w:rsid w:val="006C500F"/>
    <w:rsid w:val="006D2120"/>
    <w:rsid w:val="006D3558"/>
    <w:rsid w:val="006D6045"/>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26E0"/>
    <w:rsid w:val="00723076"/>
    <w:rsid w:val="00723246"/>
    <w:rsid w:val="00723B25"/>
    <w:rsid w:val="00724411"/>
    <w:rsid w:val="00727D87"/>
    <w:rsid w:val="007332D6"/>
    <w:rsid w:val="007338C9"/>
    <w:rsid w:val="00734FF5"/>
    <w:rsid w:val="0073592A"/>
    <w:rsid w:val="007361B1"/>
    <w:rsid w:val="007457C2"/>
    <w:rsid w:val="007462DF"/>
    <w:rsid w:val="0074738A"/>
    <w:rsid w:val="00753C68"/>
    <w:rsid w:val="00755175"/>
    <w:rsid w:val="00757391"/>
    <w:rsid w:val="00757F3A"/>
    <w:rsid w:val="00761936"/>
    <w:rsid w:val="00762612"/>
    <w:rsid w:val="00762B76"/>
    <w:rsid w:val="00763478"/>
    <w:rsid w:val="007640DD"/>
    <w:rsid w:val="00764914"/>
    <w:rsid w:val="00764E0F"/>
    <w:rsid w:val="00766C59"/>
    <w:rsid w:val="007672CC"/>
    <w:rsid w:val="00770206"/>
    <w:rsid w:val="0077229B"/>
    <w:rsid w:val="00773A55"/>
    <w:rsid w:val="007776CD"/>
    <w:rsid w:val="0078111A"/>
    <w:rsid w:val="007826A0"/>
    <w:rsid w:val="00783A6E"/>
    <w:rsid w:val="00784B78"/>
    <w:rsid w:val="00786AA8"/>
    <w:rsid w:val="007878D4"/>
    <w:rsid w:val="007A092D"/>
    <w:rsid w:val="007A3CCE"/>
    <w:rsid w:val="007A4B7C"/>
    <w:rsid w:val="007A6738"/>
    <w:rsid w:val="007A6994"/>
    <w:rsid w:val="007A6F58"/>
    <w:rsid w:val="007A71BC"/>
    <w:rsid w:val="007B01E4"/>
    <w:rsid w:val="007B097F"/>
    <w:rsid w:val="007B0FC8"/>
    <w:rsid w:val="007B18A8"/>
    <w:rsid w:val="007B2E7E"/>
    <w:rsid w:val="007B3252"/>
    <w:rsid w:val="007B6574"/>
    <w:rsid w:val="007C2231"/>
    <w:rsid w:val="007C3FE3"/>
    <w:rsid w:val="007C5368"/>
    <w:rsid w:val="007C5EC0"/>
    <w:rsid w:val="007C7506"/>
    <w:rsid w:val="007D1EA5"/>
    <w:rsid w:val="007D5DB3"/>
    <w:rsid w:val="007D6D53"/>
    <w:rsid w:val="007E716F"/>
    <w:rsid w:val="007F4A49"/>
    <w:rsid w:val="007F6D17"/>
    <w:rsid w:val="007F6F9E"/>
    <w:rsid w:val="00805D71"/>
    <w:rsid w:val="0080655F"/>
    <w:rsid w:val="008065ED"/>
    <w:rsid w:val="008079BE"/>
    <w:rsid w:val="00813FA9"/>
    <w:rsid w:val="00814B73"/>
    <w:rsid w:val="008160F6"/>
    <w:rsid w:val="00817430"/>
    <w:rsid w:val="00820355"/>
    <w:rsid w:val="008225AD"/>
    <w:rsid w:val="00822CA9"/>
    <w:rsid w:val="00823FFC"/>
    <w:rsid w:val="00824049"/>
    <w:rsid w:val="008258A5"/>
    <w:rsid w:val="008259A9"/>
    <w:rsid w:val="008279E3"/>
    <w:rsid w:val="0083055C"/>
    <w:rsid w:val="00831C5D"/>
    <w:rsid w:val="00832B1C"/>
    <w:rsid w:val="00833BFD"/>
    <w:rsid w:val="00841265"/>
    <w:rsid w:val="008414C6"/>
    <w:rsid w:val="008434A9"/>
    <w:rsid w:val="00843C57"/>
    <w:rsid w:val="008473FD"/>
    <w:rsid w:val="00847761"/>
    <w:rsid w:val="00850DC4"/>
    <w:rsid w:val="00851223"/>
    <w:rsid w:val="0085378C"/>
    <w:rsid w:val="00854A8E"/>
    <w:rsid w:val="00856868"/>
    <w:rsid w:val="008568A3"/>
    <w:rsid w:val="00860227"/>
    <w:rsid w:val="00860A57"/>
    <w:rsid w:val="008632C0"/>
    <w:rsid w:val="00865103"/>
    <w:rsid w:val="008673FB"/>
    <w:rsid w:val="00867E52"/>
    <w:rsid w:val="008729F9"/>
    <w:rsid w:val="0088014F"/>
    <w:rsid w:val="00880F0A"/>
    <w:rsid w:val="00881D0B"/>
    <w:rsid w:val="00882604"/>
    <w:rsid w:val="008839E3"/>
    <w:rsid w:val="008864B6"/>
    <w:rsid w:val="008878F4"/>
    <w:rsid w:val="0089007B"/>
    <w:rsid w:val="00891685"/>
    <w:rsid w:val="008965FE"/>
    <w:rsid w:val="008A08BD"/>
    <w:rsid w:val="008A2DCF"/>
    <w:rsid w:val="008A7193"/>
    <w:rsid w:val="008A7209"/>
    <w:rsid w:val="008B1116"/>
    <w:rsid w:val="008B117D"/>
    <w:rsid w:val="008B26C9"/>
    <w:rsid w:val="008B54EB"/>
    <w:rsid w:val="008B7626"/>
    <w:rsid w:val="008C10D9"/>
    <w:rsid w:val="008D0487"/>
    <w:rsid w:val="008D1678"/>
    <w:rsid w:val="008D2D0A"/>
    <w:rsid w:val="008D4A94"/>
    <w:rsid w:val="008D4C91"/>
    <w:rsid w:val="008D516F"/>
    <w:rsid w:val="008D529D"/>
    <w:rsid w:val="008D5F44"/>
    <w:rsid w:val="008E10D4"/>
    <w:rsid w:val="008E6076"/>
    <w:rsid w:val="008E60B3"/>
    <w:rsid w:val="008E6C35"/>
    <w:rsid w:val="008E72DC"/>
    <w:rsid w:val="008E7428"/>
    <w:rsid w:val="008F2073"/>
    <w:rsid w:val="008F21AF"/>
    <w:rsid w:val="008F39A4"/>
    <w:rsid w:val="008F49F9"/>
    <w:rsid w:val="008F5E34"/>
    <w:rsid w:val="008F5F83"/>
    <w:rsid w:val="00900DF3"/>
    <w:rsid w:val="00900E15"/>
    <w:rsid w:val="009023D1"/>
    <w:rsid w:val="00902FC4"/>
    <w:rsid w:val="00905E9C"/>
    <w:rsid w:val="00907467"/>
    <w:rsid w:val="009239B2"/>
    <w:rsid w:val="00925331"/>
    <w:rsid w:val="00926024"/>
    <w:rsid w:val="00927B21"/>
    <w:rsid w:val="00927C2B"/>
    <w:rsid w:val="00931EFE"/>
    <w:rsid w:val="009322EE"/>
    <w:rsid w:val="00941BF5"/>
    <w:rsid w:val="009431E6"/>
    <w:rsid w:val="00944F68"/>
    <w:rsid w:val="00947290"/>
    <w:rsid w:val="009476F0"/>
    <w:rsid w:val="0095024D"/>
    <w:rsid w:val="00951C77"/>
    <w:rsid w:val="009520B5"/>
    <w:rsid w:val="009540A3"/>
    <w:rsid w:val="00956BD3"/>
    <w:rsid w:val="00956EE3"/>
    <w:rsid w:val="00957B31"/>
    <w:rsid w:val="00957FDD"/>
    <w:rsid w:val="00960205"/>
    <w:rsid w:val="0096250C"/>
    <w:rsid w:val="00964083"/>
    <w:rsid w:val="009703B6"/>
    <w:rsid w:val="00971F12"/>
    <w:rsid w:val="0097462D"/>
    <w:rsid w:val="009747B0"/>
    <w:rsid w:val="00975C05"/>
    <w:rsid w:val="009766B9"/>
    <w:rsid w:val="00977415"/>
    <w:rsid w:val="009827C3"/>
    <w:rsid w:val="009832DD"/>
    <w:rsid w:val="0099108D"/>
    <w:rsid w:val="00993B55"/>
    <w:rsid w:val="00994583"/>
    <w:rsid w:val="009947FE"/>
    <w:rsid w:val="00994B2F"/>
    <w:rsid w:val="009A0588"/>
    <w:rsid w:val="009A2E02"/>
    <w:rsid w:val="009A310F"/>
    <w:rsid w:val="009A3B1C"/>
    <w:rsid w:val="009A5B14"/>
    <w:rsid w:val="009B0151"/>
    <w:rsid w:val="009B6743"/>
    <w:rsid w:val="009B7A17"/>
    <w:rsid w:val="009C1A53"/>
    <w:rsid w:val="009C216A"/>
    <w:rsid w:val="009C282D"/>
    <w:rsid w:val="009C2A4D"/>
    <w:rsid w:val="009C4542"/>
    <w:rsid w:val="009C784D"/>
    <w:rsid w:val="009D06F1"/>
    <w:rsid w:val="009D22F3"/>
    <w:rsid w:val="009D3819"/>
    <w:rsid w:val="009D4549"/>
    <w:rsid w:val="009D4DAC"/>
    <w:rsid w:val="009D4EEF"/>
    <w:rsid w:val="009D51D1"/>
    <w:rsid w:val="009D758D"/>
    <w:rsid w:val="009E2C14"/>
    <w:rsid w:val="009E2F1C"/>
    <w:rsid w:val="009E51CE"/>
    <w:rsid w:val="009E574D"/>
    <w:rsid w:val="009E646C"/>
    <w:rsid w:val="009E6B78"/>
    <w:rsid w:val="009E7E47"/>
    <w:rsid w:val="009F0750"/>
    <w:rsid w:val="009F20B1"/>
    <w:rsid w:val="009F436A"/>
    <w:rsid w:val="009F4E73"/>
    <w:rsid w:val="009F56DE"/>
    <w:rsid w:val="009F7C5B"/>
    <w:rsid w:val="00A03E7E"/>
    <w:rsid w:val="00A0489D"/>
    <w:rsid w:val="00A05FFD"/>
    <w:rsid w:val="00A06825"/>
    <w:rsid w:val="00A07305"/>
    <w:rsid w:val="00A0741D"/>
    <w:rsid w:val="00A07F2F"/>
    <w:rsid w:val="00A112B0"/>
    <w:rsid w:val="00A12200"/>
    <w:rsid w:val="00A12EBD"/>
    <w:rsid w:val="00A160DB"/>
    <w:rsid w:val="00A1782F"/>
    <w:rsid w:val="00A179C4"/>
    <w:rsid w:val="00A17A2C"/>
    <w:rsid w:val="00A21453"/>
    <w:rsid w:val="00A2208B"/>
    <w:rsid w:val="00A24F29"/>
    <w:rsid w:val="00A2511C"/>
    <w:rsid w:val="00A3265B"/>
    <w:rsid w:val="00A33CE9"/>
    <w:rsid w:val="00A34D9A"/>
    <w:rsid w:val="00A35CD7"/>
    <w:rsid w:val="00A3622B"/>
    <w:rsid w:val="00A37E91"/>
    <w:rsid w:val="00A40A23"/>
    <w:rsid w:val="00A43232"/>
    <w:rsid w:val="00A43B24"/>
    <w:rsid w:val="00A43ED8"/>
    <w:rsid w:val="00A46351"/>
    <w:rsid w:val="00A5492D"/>
    <w:rsid w:val="00A553C4"/>
    <w:rsid w:val="00A572E3"/>
    <w:rsid w:val="00A60B96"/>
    <w:rsid w:val="00A619FB"/>
    <w:rsid w:val="00A62E52"/>
    <w:rsid w:val="00A66338"/>
    <w:rsid w:val="00A66B78"/>
    <w:rsid w:val="00A7047E"/>
    <w:rsid w:val="00A726A8"/>
    <w:rsid w:val="00A727E6"/>
    <w:rsid w:val="00A747A0"/>
    <w:rsid w:val="00A74BC6"/>
    <w:rsid w:val="00A75197"/>
    <w:rsid w:val="00A75DE0"/>
    <w:rsid w:val="00A77207"/>
    <w:rsid w:val="00A8026B"/>
    <w:rsid w:val="00A81AC5"/>
    <w:rsid w:val="00A82ECA"/>
    <w:rsid w:val="00A849E6"/>
    <w:rsid w:val="00A86465"/>
    <w:rsid w:val="00A9001A"/>
    <w:rsid w:val="00A90791"/>
    <w:rsid w:val="00AA17A2"/>
    <w:rsid w:val="00AA2587"/>
    <w:rsid w:val="00AA2F32"/>
    <w:rsid w:val="00AA31C2"/>
    <w:rsid w:val="00AA7119"/>
    <w:rsid w:val="00AA79B2"/>
    <w:rsid w:val="00AB0875"/>
    <w:rsid w:val="00AB3B3C"/>
    <w:rsid w:val="00AB3C0D"/>
    <w:rsid w:val="00AC1278"/>
    <w:rsid w:val="00AC329D"/>
    <w:rsid w:val="00AC47DB"/>
    <w:rsid w:val="00AC6E0B"/>
    <w:rsid w:val="00AC76AD"/>
    <w:rsid w:val="00AD2F70"/>
    <w:rsid w:val="00AD340A"/>
    <w:rsid w:val="00AD49A0"/>
    <w:rsid w:val="00AE0D65"/>
    <w:rsid w:val="00AE3E19"/>
    <w:rsid w:val="00AE57E1"/>
    <w:rsid w:val="00AE67B5"/>
    <w:rsid w:val="00AE67D0"/>
    <w:rsid w:val="00AE6807"/>
    <w:rsid w:val="00AF270E"/>
    <w:rsid w:val="00AF504B"/>
    <w:rsid w:val="00AF51C9"/>
    <w:rsid w:val="00AF601A"/>
    <w:rsid w:val="00B017D2"/>
    <w:rsid w:val="00B031E6"/>
    <w:rsid w:val="00B04A10"/>
    <w:rsid w:val="00B07D42"/>
    <w:rsid w:val="00B127CB"/>
    <w:rsid w:val="00B1611A"/>
    <w:rsid w:val="00B16C49"/>
    <w:rsid w:val="00B170AF"/>
    <w:rsid w:val="00B218AF"/>
    <w:rsid w:val="00B22654"/>
    <w:rsid w:val="00B23830"/>
    <w:rsid w:val="00B247B4"/>
    <w:rsid w:val="00B308FD"/>
    <w:rsid w:val="00B33389"/>
    <w:rsid w:val="00B34283"/>
    <w:rsid w:val="00B357F9"/>
    <w:rsid w:val="00B40174"/>
    <w:rsid w:val="00B41139"/>
    <w:rsid w:val="00B416DC"/>
    <w:rsid w:val="00B4491E"/>
    <w:rsid w:val="00B52F0F"/>
    <w:rsid w:val="00B53F17"/>
    <w:rsid w:val="00B651F2"/>
    <w:rsid w:val="00B65552"/>
    <w:rsid w:val="00B67D2F"/>
    <w:rsid w:val="00B70FA9"/>
    <w:rsid w:val="00B76173"/>
    <w:rsid w:val="00B766B3"/>
    <w:rsid w:val="00B80F47"/>
    <w:rsid w:val="00B83D7C"/>
    <w:rsid w:val="00B872B9"/>
    <w:rsid w:val="00B873A7"/>
    <w:rsid w:val="00B907B1"/>
    <w:rsid w:val="00B9450C"/>
    <w:rsid w:val="00B947E2"/>
    <w:rsid w:val="00B95AEF"/>
    <w:rsid w:val="00B96FDF"/>
    <w:rsid w:val="00B974BC"/>
    <w:rsid w:val="00B97B5B"/>
    <w:rsid w:val="00BA0311"/>
    <w:rsid w:val="00BA1B91"/>
    <w:rsid w:val="00BA1E90"/>
    <w:rsid w:val="00BA7630"/>
    <w:rsid w:val="00BA7C6F"/>
    <w:rsid w:val="00BB0BA7"/>
    <w:rsid w:val="00BB7AEF"/>
    <w:rsid w:val="00BC1BBE"/>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372"/>
    <w:rsid w:val="00BE2770"/>
    <w:rsid w:val="00BE415C"/>
    <w:rsid w:val="00BF0817"/>
    <w:rsid w:val="00BF5004"/>
    <w:rsid w:val="00BF51B0"/>
    <w:rsid w:val="00BF596B"/>
    <w:rsid w:val="00BF724F"/>
    <w:rsid w:val="00BF76CA"/>
    <w:rsid w:val="00C0044A"/>
    <w:rsid w:val="00C01579"/>
    <w:rsid w:val="00C02835"/>
    <w:rsid w:val="00C030C3"/>
    <w:rsid w:val="00C03A68"/>
    <w:rsid w:val="00C07485"/>
    <w:rsid w:val="00C078BF"/>
    <w:rsid w:val="00C1381F"/>
    <w:rsid w:val="00C15B38"/>
    <w:rsid w:val="00C15FA7"/>
    <w:rsid w:val="00C20B3A"/>
    <w:rsid w:val="00C23142"/>
    <w:rsid w:val="00C27E30"/>
    <w:rsid w:val="00C31BDB"/>
    <w:rsid w:val="00C32823"/>
    <w:rsid w:val="00C33B3D"/>
    <w:rsid w:val="00C33CBD"/>
    <w:rsid w:val="00C34925"/>
    <w:rsid w:val="00C370AB"/>
    <w:rsid w:val="00C4104B"/>
    <w:rsid w:val="00C42036"/>
    <w:rsid w:val="00C440FC"/>
    <w:rsid w:val="00C47E18"/>
    <w:rsid w:val="00C502CC"/>
    <w:rsid w:val="00C536EA"/>
    <w:rsid w:val="00C53D78"/>
    <w:rsid w:val="00C53FA2"/>
    <w:rsid w:val="00C546A3"/>
    <w:rsid w:val="00C547C5"/>
    <w:rsid w:val="00C54D3D"/>
    <w:rsid w:val="00C6114B"/>
    <w:rsid w:val="00C627DD"/>
    <w:rsid w:val="00C6496F"/>
    <w:rsid w:val="00C65766"/>
    <w:rsid w:val="00C67614"/>
    <w:rsid w:val="00C707E0"/>
    <w:rsid w:val="00C70978"/>
    <w:rsid w:val="00C718B5"/>
    <w:rsid w:val="00C723D1"/>
    <w:rsid w:val="00C746DB"/>
    <w:rsid w:val="00C747D7"/>
    <w:rsid w:val="00C77125"/>
    <w:rsid w:val="00C77430"/>
    <w:rsid w:val="00C77715"/>
    <w:rsid w:val="00C8151B"/>
    <w:rsid w:val="00C8256C"/>
    <w:rsid w:val="00C86398"/>
    <w:rsid w:val="00C87192"/>
    <w:rsid w:val="00C91AA4"/>
    <w:rsid w:val="00C91FB9"/>
    <w:rsid w:val="00C923D2"/>
    <w:rsid w:val="00C93659"/>
    <w:rsid w:val="00C958E5"/>
    <w:rsid w:val="00C95EE0"/>
    <w:rsid w:val="00CA04F2"/>
    <w:rsid w:val="00CA06C6"/>
    <w:rsid w:val="00CA22EF"/>
    <w:rsid w:val="00CA24C1"/>
    <w:rsid w:val="00CA3D27"/>
    <w:rsid w:val="00CA61E4"/>
    <w:rsid w:val="00CA714D"/>
    <w:rsid w:val="00CB0DCB"/>
    <w:rsid w:val="00CB1D63"/>
    <w:rsid w:val="00CB3D03"/>
    <w:rsid w:val="00CB426B"/>
    <w:rsid w:val="00CB4378"/>
    <w:rsid w:val="00CB442B"/>
    <w:rsid w:val="00CB5EB7"/>
    <w:rsid w:val="00CB7732"/>
    <w:rsid w:val="00CB7C25"/>
    <w:rsid w:val="00CC0FF1"/>
    <w:rsid w:val="00CC2094"/>
    <w:rsid w:val="00CC25B3"/>
    <w:rsid w:val="00CC338F"/>
    <w:rsid w:val="00CC4D84"/>
    <w:rsid w:val="00CC5B4D"/>
    <w:rsid w:val="00CC6D5E"/>
    <w:rsid w:val="00CC7D67"/>
    <w:rsid w:val="00CD3F85"/>
    <w:rsid w:val="00CE0563"/>
    <w:rsid w:val="00CE3B21"/>
    <w:rsid w:val="00CF03D0"/>
    <w:rsid w:val="00CF06FF"/>
    <w:rsid w:val="00CF1360"/>
    <w:rsid w:val="00CF166B"/>
    <w:rsid w:val="00CF3A89"/>
    <w:rsid w:val="00CF3D13"/>
    <w:rsid w:val="00CF4FF0"/>
    <w:rsid w:val="00D029E0"/>
    <w:rsid w:val="00D03064"/>
    <w:rsid w:val="00D04AE3"/>
    <w:rsid w:val="00D074AB"/>
    <w:rsid w:val="00D112AC"/>
    <w:rsid w:val="00D12838"/>
    <w:rsid w:val="00D144BF"/>
    <w:rsid w:val="00D14FD1"/>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19"/>
    <w:rsid w:val="00D57DC5"/>
    <w:rsid w:val="00D6025B"/>
    <w:rsid w:val="00D61400"/>
    <w:rsid w:val="00D6194B"/>
    <w:rsid w:val="00D63247"/>
    <w:rsid w:val="00D63922"/>
    <w:rsid w:val="00D642F4"/>
    <w:rsid w:val="00D7050F"/>
    <w:rsid w:val="00D712A2"/>
    <w:rsid w:val="00D71396"/>
    <w:rsid w:val="00D72529"/>
    <w:rsid w:val="00D726A1"/>
    <w:rsid w:val="00D73F1E"/>
    <w:rsid w:val="00D75CFB"/>
    <w:rsid w:val="00D75E46"/>
    <w:rsid w:val="00D82623"/>
    <w:rsid w:val="00D84A14"/>
    <w:rsid w:val="00D84CE4"/>
    <w:rsid w:val="00D85476"/>
    <w:rsid w:val="00D8673D"/>
    <w:rsid w:val="00D87241"/>
    <w:rsid w:val="00D9176E"/>
    <w:rsid w:val="00D93090"/>
    <w:rsid w:val="00D9530A"/>
    <w:rsid w:val="00D972D2"/>
    <w:rsid w:val="00D974D2"/>
    <w:rsid w:val="00DA085D"/>
    <w:rsid w:val="00DA3B1E"/>
    <w:rsid w:val="00DA4769"/>
    <w:rsid w:val="00DA5B82"/>
    <w:rsid w:val="00DA5E1B"/>
    <w:rsid w:val="00DA63FA"/>
    <w:rsid w:val="00DA7DFD"/>
    <w:rsid w:val="00DA7F95"/>
    <w:rsid w:val="00DB249D"/>
    <w:rsid w:val="00DB32BF"/>
    <w:rsid w:val="00DB36F4"/>
    <w:rsid w:val="00DB3C86"/>
    <w:rsid w:val="00DB648C"/>
    <w:rsid w:val="00DB66B4"/>
    <w:rsid w:val="00DC139F"/>
    <w:rsid w:val="00DC41EF"/>
    <w:rsid w:val="00DC57A0"/>
    <w:rsid w:val="00DC5CF0"/>
    <w:rsid w:val="00DD2A23"/>
    <w:rsid w:val="00DD55B6"/>
    <w:rsid w:val="00DD56A6"/>
    <w:rsid w:val="00DD619D"/>
    <w:rsid w:val="00DD641C"/>
    <w:rsid w:val="00DD687F"/>
    <w:rsid w:val="00DE0A9C"/>
    <w:rsid w:val="00DE0FEE"/>
    <w:rsid w:val="00DE307B"/>
    <w:rsid w:val="00DE3218"/>
    <w:rsid w:val="00DE5E6B"/>
    <w:rsid w:val="00DE7C61"/>
    <w:rsid w:val="00DF3678"/>
    <w:rsid w:val="00DF56F9"/>
    <w:rsid w:val="00DF6274"/>
    <w:rsid w:val="00DF781C"/>
    <w:rsid w:val="00E026B9"/>
    <w:rsid w:val="00E03C1A"/>
    <w:rsid w:val="00E07F1C"/>
    <w:rsid w:val="00E115C6"/>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243F"/>
    <w:rsid w:val="00E43B29"/>
    <w:rsid w:val="00E44FB3"/>
    <w:rsid w:val="00E47670"/>
    <w:rsid w:val="00E47959"/>
    <w:rsid w:val="00E526E9"/>
    <w:rsid w:val="00E54525"/>
    <w:rsid w:val="00E61D4D"/>
    <w:rsid w:val="00E61FFD"/>
    <w:rsid w:val="00E6664C"/>
    <w:rsid w:val="00E671AA"/>
    <w:rsid w:val="00E71A6A"/>
    <w:rsid w:val="00E71DDC"/>
    <w:rsid w:val="00E73C59"/>
    <w:rsid w:val="00E758DC"/>
    <w:rsid w:val="00E76D13"/>
    <w:rsid w:val="00E8133C"/>
    <w:rsid w:val="00E81FAB"/>
    <w:rsid w:val="00E834EC"/>
    <w:rsid w:val="00E85386"/>
    <w:rsid w:val="00E86734"/>
    <w:rsid w:val="00E86D4C"/>
    <w:rsid w:val="00E877EE"/>
    <w:rsid w:val="00E953DD"/>
    <w:rsid w:val="00E96C48"/>
    <w:rsid w:val="00E972F7"/>
    <w:rsid w:val="00EA7B3D"/>
    <w:rsid w:val="00EB5073"/>
    <w:rsid w:val="00EB7365"/>
    <w:rsid w:val="00EB781B"/>
    <w:rsid w:val="00EC2A34"/>
    <w:rsid w:val="00EC4403"/>
    <w:rsid w:val="00EC7657"/>
    <w:rsid w:val="00ED13D6"/>
    <w:rsid w:val="00ED1DE9"/>
    <w:rsid w:val="00ED1EAF"/>
    <w:rsid w:val="00ED27FE"/>
    <w:rsid w:val="00ED480C"/>
    <w:rsid w:val="00ED51A8"/>
    <w:rsid w:val="00EE0348"/>
    <w:rsid w:val="00EE2292"/>
    <w:rsid w:val="00EE531D"/>
    <w:rsid w:val="00EE7741"/>
    <w:rsid w:val="00EF2818"/>
    <w:rsid w:val="00EF2CE8"/>
    <w:rsid w:val="00EF4C12"/>
    <w:rsid w:val="00EF7839"/>
    <w:rsid w:val="00F00730"/>
    <w:rsid w:val="00F017B8"/>
    <w:rsid w:val="00F02CFB"/>
    <w:rsid w:val="00F06BB2"/>
    <w:rsid w:val="00F10349"/>
    <w:rsid w:val="00F12421"/>
    <w:rsid w:val="00F124BC"/>
    <w:rsid w:val="00F137B7"/>
    <w:rsid w:val="00F13FBA"/>
    <w:rsid w:val="00F1517F"/>
    <w:rsid w:val="00F21A28"/>
    <w:rsid w:val="00F22C03"/>
    <w:rsid w:val="00F23117"/>
    <w:rsid w:val="00F2345E"/>
    <w:rsid w:val="00F235CA"/>
    <w:rsid w:val="00F23854"/>
    <w:rsid w:val="00F249AD"/>
    <w:rsid w:val="00F25292"/>
    <w:rsid w:val="00F26E9F"/>
    <w:rsid w:val="00F335C3"/>
    <w:rsid w:val="00F35B54"/>
    <w:rsid w:val="00F3634B"/>
    <w:rsid w:val="00F37D02"/>
    <w:rsid w:val="00F4028C"/>
    <w:rsid w:val="00F42F5D"/>
    <w:rsid w:val="00F461B1"/>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97BDF"/>
    <w:rsid w:val="00FA0EDA"/>
    <w:rsid w:val="00FA2B75"/>
    <w:rsid w:val="00FA35F4"/>
    <w:rsid w:val="00FA42BB"/>
    <w:rsid w:val="00FA477B"/>
    <w:rsid w:val="00FA5220"/>
    <w:rsid w:val="00FB0A48"/>
    <w:rsid w:val="00FB39F0"/>
    <w:rsid w:val="00FB3E7E"/>
    <w:rsid w:val="00FB609A"/>
    <w:rsid w:val="00FB616F"/>
    <w:rsid w:val="00FB6E06"/>
    <w:rsid w:val="00FC33FB"/>
    <w:rsid w:val="00FC59CC"/>
    <w:rsid w:val="00FC7B1E"/>
    <w:rsid w:val="00FD0F3D"/>
    <w:rsid w:val="00FD1D6C"/>
    <w:rsid w:val="00FD25E7"/>
    <w:rsid w:val="00FD355B"/>
    <w:rsid w:val="00FD3BE7"/>
    <w:rsid w:val="00FD3EBD"/>
    <w:rsid w:val="00FD477B"/>
    <w:rsid w:val="00FD5F33"/>
    <w:rsid w:val="00FD7859"/>
    <w:rsid w:val="00FE03A2"/>
    <w:rsid w:val="00FE4200"/>
    <w:rsid w:val="00FE6E71"/>
    <w:rsid w:val="00FE77A6"/>
    <w:rsid w:val="00FE7DD3"/>
    <w:rsid w:val="00FF2E87"/>
    <w:rsid w:val="00FF3A16"/>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6F791E"/>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24BA8"/>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624BA8"/>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0</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4</cp:revision>
  <cp:lastPrinted>2023-02-09T15:35:00Z</cp:lastPrinted>
  <dcterms:created xsi:type="dcterms:W3CDTF">2023-02-09T15:35:00Z</dcterms:created>
  <dcterms:modified xsi:type="dcterms:W3CDTF">2023-02-09T15:36:00Z</dcterms:modified>
</cp:coreProperties>
</file>