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5D" w:rsidRPr="00677E5D" w:rsidRDefault="00677E5D" w:rsidP="00677E5D">
      <w:pPr>
        <w:spacing w:after="169" w:line="249" w:lineRule="auto"/>
        <w:ind w:left="10" w:hanging="10"/>
        <w:jc w:val="center"/>
        <w:rPr>
          <w:rFonts w:ascii="Times New Roman" w:eastAsia="Times New Roman" w:hAnsi="Times New Roman"/>
          <w:b/>
          <w:sz w:val="24"/>
          <w:lang w:eastAsia="pt-BR"/>
        </w:rPr>
      </w:pPr>
      <w:r w:rsidRPr="00677E5D">
        <w:rPr>
          <w:rFonts w:ascii="Times New Roman" w:eastAsia="Times New Roman" w:hAnsi="Times New Roman"/>
          <w:b/>
          <w:sz w:val="24"/>
          <w:lang w:eastAsia="pt-BR"/>
        </w:rPr>
        <w:t>Proposta de</w:t>
      </w:r>
      <w:r w:rsidRPr="00677E5D">
        <w:rPr>
          <w:rFonts w:ascii="Times New Roman" w:eastAsia="Times New Roman" w:hAnsi="Times New Roman"/>
          <w:b/>
          <w:i/>
          <w:sz w:val="24"/>
          <w:lang w:eastAsia="pt-BR"/>
        </w:rPr>
        <w:t xml:space="preserve"> Template</w:t>
      </w:r>
      <w:r w:rsidRPr="00677E5D">
        <w:rPr>
          <w:rFonts w:ascii="Times New Roman" w:eastAsia="Times New Roman" w:hAnsi="Times New Roman"/>
          <w:b/>
          <w:sz w:val="24"/>
          <w:lang w:eastAsia="pt-BR"/>
        </w:rPr>
        <w:t xml:space="preserve"> para a Interface do AVA</w:t>
      </w:r>
      <w:r w:rsidRPr="00677E5D">
        <w:rPr>
          <w:rFonts w:ascii="Times New Roman" w:eastAsia="Times New Roman" w:hAnsi="Times New Roman"/>
          <w:b/>
          <w:i/>
          <w:sz w:val="24"/>
          <w:lang w:eastAsia="pt-BR"/>
        </w:rPr>
        <w:t xml:space="preserve"> Moodle</w:t>
      </w:r>
      <w:r w:rsidRPr="00677E5D">
        <w:rPr>
          <w:rFonts w:ascii="Times New Roman" w:eastAsia="Times New Roman" w:hAnsi="Times New Roman"/>
          <w:b/>
          <w:sz w:val="24"/>
          <w:lang w:eastAsia="pt-BR"/>
        </w:rPr>
        <w:t>: um estudo de caso no curso de Sistemas de Informação da UFSM-Campus Frederico Westphalen</w:t>
      </w:r>
    </w:p>
    <w:p w:rsidR="00677E5D" w:rsidRPr="00677E5D" w:rsidRDefault="00677E5D" w:rsidP="00677E5D">
      <w:pPr>
        <w:spacing w:after="169" w:line="249" w:lineRule="auto"/>
        <w:ind w:left="10" w:hanging="10"/>
        <w:jc w:val="center"/>
        <w:rPr>
          <w:rFonts w:ascii="Times New Roman" w:eastAsia="Times New Roman" w:hAnsi="Times New Roman"/>
          <w:b/>
          <w:sz w:val="24"/>
          <w:lang w:eastAsia="pt-BR"/>
        </w:rPr>
      </w:pPr>
      <w:r w:rsidRPr="00677E5D">
        <w:rPr>
          <w:rFonts w:ascii="Times New Roman" w:eastAsia="Times New Roman" w:hAnsi="Times New Roman"/>
          <w:b/>
          <w:sz w:val="24"/>
          <w:lang w:eastAsia="pt-BR"/>
        </w:rPr>
        <w:t>Cleomar João Theisen, Guilherme Bernardino da Cunha, Sidnei Renato Silveira</w:t>
      </w:r>
    </w:p>
    <w:p w:rsidR="00677E5D" w:rsidRPr="00677E5D" w:rsidRDefault="00677E5D" w:rsidP="00677E5D">
      <w:pPr>
        <w:spacing w:after="169" w:line="249" w:lineRule="auto"/>
        <w:ind w:left="10" w:hanging="10"/>
        <w:jc w:val="center"/>
        <w:rPr>
          <w:rFonts w:ascii="Times New Roman" w:eastAsia="Times New Roman" w:hAnsi="Times New Roman"/>
          <w:b/>
          <w:sz w:val="24"/>
          <w:lang w:eastAsia="pt-BR"/>
        </w:rPr>
      </w:pPr>
      <w:r w:rsidRPr="00677E5D">
        <w:rPr>
          <w:rFonts w:ascii="Times New Roman" w:eastAsia="Times New Roman" w:hAnsi="Times New Roman"/>
          <w:b/>
          <w:sz w:val="24"/>
          <w:lang w:eastAsia="pt-BR"/>
        </w:rPr>
        <w:t>INSTRUMENTO DE PESQUISA – UTILIZ</w:t>
      </w:r>
      <w:bookmarkStart w:id="0" w:name="_GoBack"/>
      <w:bookmarkEnd w:id="0"/>
      <w:r w:rsidRPr="00677E5D">
        <w:rPr>
          <w:rFonts w:ascii="Times New Roman" w:eastAsia="Times New Roman" w:hAnsi="Times New Roman"/>
          <w:b/>
          <w:sz w:val="24"/>
          <w:lang w:eastAsia="pt-BR"/>
        </w:rPr>
        <w:t xml:space="preserve">AÇÃO DO AVA </w:t>
      </w:r>
      <w:r w:rsidRPr="00677E5D">
        <w:rPr>
          <w:rFonts w:ascii="Times New Roman" w:eastAsia="Times New Roman" w:hAnsi="Times New Roman"/>
          <w:b/>
          <w:i/>
          <w:sz w:val="24"/>
          <w:lang w:eastAsia="pt-BR"/>
        </w:rPr>
        <w:t>MOODLE</w:t>
      </w:r>
    </w:p>
    <w:p w:rsidR="00677E5D" w:rsidRPr="00677E5D" w:rsidRDefault="00677E5D" w:rsidP="00677E5D">
      <w:pPr>
        <w:spacing w:after="169" w:line="249" w:lineRule="auto"/>
        <w:ind w:left="10" w:hanging="10"/>
        <w:jc w:val="center"/>
        <w:rPr>
          <w:b/>
        </w:rPr>
      </w:pPr>
      <w:r w:rsidRPr="00677E5D">
        <w:rPr>
          <w:rFonts w:ascii="Times New Roman" w:eastAsia="Times New Roman" w:hAnsi="Times New Roman"/>
          <w:b/>
          <w:color w:val="000000"/>
          <w:sz w:val="24"/>
          <w:lang w:eastAsia="pt-BR"/>
        </w:rPr>
        <w:t>(Baseado em DELGADO; HAGUENAUER,2009)</w:t>
      </w:r>
      <w:r w:rsidRPr="00677E5D">
        <w:rPr>
          <w:b/>
        </w:rPr>
        <w:t xml:space="preserve">  </w:t>
      </w:r>
      <w:r w:rsidRPr="00677E5D">
        <w:rPr>
          <w:b/>
        </w:rPr>
        <w:tab/>
        <w:t xml:space="preserve">  </w:t>
      </w:r>
    </w:p>
    <w:p w:rsidR="00677E5D" w:rsidRPr="00677E5D" w:rsidRDefault="00677E5D" w:rsidP="00677E5D">
      <w:pPr>
        <w:spacing w:after="0" w:line="240" w:lineRule="auto"/>
        <w:ind w:left="886"/>
        <w:jc w:val="center"/>
        <w:rPr>
          <w:rFonts w:ascii="Times New Roman" w:hAnsi="Times New Roman"/>
          <w:sz w:val="24"/>
          <w:szCs w:val="24"/>
          <w:u w:val="single"/>
        </w:rPr>
      </w:pPr>
      <w:r w:rsidRPr="00677E5D">
        <w:rPr>
          <w:rFonts w:ascii="Times New Roman" w:hAnsi="Times New Roman"/>
          <w:sz w:val="24"/>
          <w:szCs w:val="24"/>
        </w:rPr>
        <w:t xml:space="preserve">Assinale com um X a alternativa que corresponde a seu ponto de vista em relação a interface do AVA </w:t>
      </w:r>
      <w:r w:rsidRPr="00677E5D">
        <w:rPr>
          <w:rFonts w:ascii="Times New Roman" w:hAnsi="Times New Roman"/>
          <w:i/>
          <w:sz w:val="24"/>
          <w:szCs w:val="24"/>
        </w:rPr>
        <w:t>Moodle</w:t>
      </w:r>
      <w:r w:rsidRPr="00677E5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br/>
      </w:r>
    </w:p>
    <w:tbl>
      <w:tblPr>
        <w:tblW w:w="14885" w:type="dxa"/>
        <w:tblInd w:w="-751" w:type="dxa"/>
        <w:tblCellMar>
          <w:top w:w="55" w:type="dxa"/>
          <w:left w:w="100" w:type="dxa"/>
          <w:right w:w="6" w:type="dxa"/>
        </w:tblCellMar>
        <w:tblLook w:val="04A0" w:firstRow="1" w:lastRow="0" w:firstColumn="1" w:lastColumn="0" w:noHBand="0" w:noVBand="1"/>
      </w:tblPr>
      <w:tblGrid>
        <w:gridCol w:w="9064"/>
        <w:gridCol w:w="1285"/>
        <w:gridCol w:w="1134"/>
        <w:gridCol w:w="1134"/>
        <w:gridCol w:w="1134"/>
        <w:gridCol w:w="1134"/>
      </w:tblGrid>
      <w:tr w:rsidR="00677E5D" w:rsidRPr="00677E5D" w:rsidTr="00AE3F11">
        <w:trPr>
          <w:trHeight w:val="418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7E6E6"/>
          </w:tcPr>
          <w:p w:rsidR="00677E5D" w:rsidRPr="00677E5D" w:rsidRDefault="00677E5D" w:rsidP="00AE3F11">
            <w:pPr>
              <w:spacing w:after="0"/>
              <w:ind w:right="101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 xml:space="preserve">ASPECTOS AVALIADOS 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7E6E6"/>
          </w:tcPr>
          <w:p w:rsidR="00677E5D" w:rsidRPr="00677E5D" w:rsidRDefault="00677E5D" w:rsidP="00AE3F11">
            <w:pPr>
              <w:spacing w:after="0"/>
              <w:ind w:left="52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Excelente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7E6E6"/>
          </w:tcPr>
          <w:p w:rsidR="00677E5D" w:rsidRPr="00677E5D" w:rsidRDefault="00677E5D" w:rsidP="00AE3F11">
            <w:pPr>
              <w:spacing w:after="0"/>
              <w:ind w:left="2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Muito Bom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7E6E6"/>
          </w:tcPr>
          <w:p w:rsidR="00677E5D" w:rsidRPr="00677E5D" w:rsidRDefault="00677E5D" w:rsidP="00AE3F11">
            <w:pPr>
              <w:spacing w:after="0"/>
              <w:ind w:left="59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Bom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7E6E6"/>
          </w:tcPr>
          <w:p w:rsidR="00677E5D" w:rsidRPr="00677E5D" w:rsidRDefault="00677E5D" w:rsidP="00AE3F11">
            <w:pPr>
              <w:spacing w:after="0"/>
              <w:ind w:left="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Regular</w:t>
            </w:r>
          </w:p>
          <w:p w:rsidR="00677E5D" w:rsidRPr="00677E5D" w:rsidRDefault="00677E5D" w:rsidP="00AE3F11">
            <w:pPr>
              <w:spacing w:after="0"/>
              <w:ind w:left="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7E6E6"/>
          </w:tcPr>
          <w:p w:rsidR="00677E5D" w:rsidRPr="00677E5D" w:rsidRDefault="00677E5D" w:rsidP="00AE3F11">
            <w:pPr>
              <w:spacing w:after="0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Péssimo</w:t>
            </w:r>
          </w:p>
        </w:tc>
      </w:tr>
      <w:tr w:rsidR="00677E5D" w:rsidRPr="00880EBB" w:rsidTr="00AE3F11">
        <w:trPr>
          <w:trHeight w:val="302"/>
        </w:trPr>
        <w:tc>
          <w:tcPr>
            <w:tcW w:w="90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270BE">
              <w:rPr>
                <w:rFonts w:ascii="Times New Roman" w:hAnsi="Times New Roman"/>
                <w:sz w:val="24"/>
                <w:szCs w:val="24"/>
              </w:rPr>
              <w:t>Como você considera a página inicial do ambiente onde estão listadas as disciplinas?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4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color w:val="C0C0C0"/>
                <w:sz w:val="24"/>
                <w:szCs w:val="24"/>
              </w:rPr>
              <w:t xml:space="preserve"> </w:t>
            </w: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color w:val="C0C0C0"/>
                <w:sz w:val="24"/>
                <w:szCs w:val="24"/>
              </w:rPr>
              <w:t xml:space="preserve"> </w:t>
            </w: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color w:val="C0C0C0"/>
                <w:sz w:val="24"/>
                <w:szCs w:val="24"/>
              </w:rPr>
              <w:t xml:space="preserve"> </w:t>
            </w: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color w:val="C0C0C0"/>
                <w:sz w:val="24"/>
                <w:szCs w:val="24"/>
              </w:rPr>
              <w:t xml:space="preserve"> </w:t>
            </w: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color w:val="C0C0C0"/>
                <w:sz w:val="24"/>
                <w:szCs w:val="24"/>
              </w:rPr>
              <w:t xml:space="preserve"> </w:t>
            </w: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</w:t>
            </w:r>
          </w:p>
        </w:tc>
      </w:tr>
      <w:tr w:rsidR="00677E5D" w:rsidRPr="00880EBB" w:rsidTr="00AE3F11">
        <w:trPr>
          <w:trHeight w:val="302"/>
        </w:trPr>
        <w:tc>
          <w:tcPr>
            <w:tcW w:w="90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pStyle w:val="PargrafodaLista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4"/>
              <w:rPr>
                <w:rFonts w:ascii="Times New Roman" w:eastAsia="Yu Mincho" w:hAnsi="Times New Roman"/>
                <w:color w:val="C0C0C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color w:val="C0C0C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color w:val="C0C0C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83"/>
              <w:jc w:val="center"/>
              <w:rPr>
                <w:rFonts w:ascii="Times New Roman" w:eastAsia="Yu Mincho" w:hAnsi="Times New Roman"/>
                <w:color w:val="C0C0C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85"/>
              <w:jc w:val="center"/>
              <w:rPr>
                <w:rFonts w:ascii="Times New Roman" w:eastAsia="Yu Mincho" w:hAnsi="Times New Roman"/>
                <w:color w:val="C0C0C0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5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270BE">
              <w:rPr>
                <w:rFonts w:ascii="Times New Roman" w:hAnsi="Times New Roman"/>
                <w:sz w:val="24"/>
                <w:szCs w:val="24"/>
              </w:rPr>
              <w:t>Ao abrir uma página de uma disciplina, como você considera a disposição dos elementos na tela?</w:t>
            </w:r>
          </w:p>
        </w:tc>
        <w:tc>
          <w:tcPr>
            <w:tcW w:w="128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4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84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8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5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pStyle w:val="PargrafodaLista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4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84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AE3F11">
            <w:pPr>
              <w:spacing w:after="0"/>
              <w:ind w:left="8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6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00270D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270BE">
              <w:rPr>
                <w:rFonts w:ascii="Times New Roman" w:hAnsi="Times New Roman"/>
                <w:sz w:val="24"/>
                <w:szCs w:val="24"/>
              </w:rPr>
              <w:t>Qual a sua opinião com relação à disposição dos blocos de informação?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AE3F11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6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right="101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lastRenderedPageBreak/>
              <w:t xml:space="preserve">ASPECTOS AVALIADOS 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52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Excelente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2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Muito Bom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59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Bom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Regular</w:t>
            </w:r>
          </w:p>
          <w:p w:rsidR="00677E5D" w:rsidRPr="00677E5D" w:rsidRDefault="00677E5D" w:rsidP="00677E5D">
            <w:pPr>
              <w:spacing w:after="0"/>
              <w:ind w:left="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Péssimo</w:t>
            </w:r>
          </w:p>
        </w:tc>
      </w:tr>
      <w:tr w:rsidR="00677E5D" w:rsidRPr="00880EBB" w:rsidTr="00AE3F11">
        <w:trPr>
          <w:trHeight w:val="310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A39A7">
              <w:rPr>
                <w:rFonts w:ascii="Times New Roman" w:hAnsi="Times New Roman"/>
                <w:sz w:val="24"/>
                <w:szCs w:val="24"/>
              </w:rPr>
              <w:t>Em relação as principais ferramentas disponíveis, avalie: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4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2"/>
        </w:trPr>
        <w:tc>
          <w:tcPr>
            <w:tcW w:w="90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– Administração 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4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4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6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– Participantes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2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4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10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>– Atividades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298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>– Meus cursos</w:t>
            </w:r>
          </w:p>
        </w:tc>
        <w:tc>
          <w:tcPr>
            <w:tcW w:w="128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4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4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8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– Fórum de </w:t>
            </w:r>
            <w:r w:rsidRPr="00E270BE">
              <w:rPr>
                <w:rFonts w:ascii="Times New Roman" w:eastAsia="Yu Mincho" w:hAnsi="Times New Roman"/>
                <w:sz w:val="24"/>
                <w:szCs w:val="24"/>
              </w:rPr>
              <w:t>notícias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5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>– Últimas notícias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5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>– Usuários Online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5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numPr>
                <w:ilvl w:val="0"/>
                <w:numId w:val="4"/>
              </w:numPr>
              <w:spacing w:after="0" w:line="240" w:lineRule="auto"/>
              <w:ind w:left="1134" w:firstLine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>– Tópicos na área central onde são dispostos os conteúdos das disciplinas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677E5D">
        <w:trPr>
          <w:trHeight w:val="258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right="101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2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25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9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6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</w:tr>
      <w:tr w:rsidR="00677E5D" w:rsidRPr="00880EBB" w:rsidTr="00A572CA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8F1358">
              <w:rPr>
                <w:rFonts w:ascii="Times New Roman" w:hAnsi="Times New Roman"/>
                <w:sz w:val="24"/>
                <w:szCs w:val="24"/>
              </w:rPr>
              <w:t xml:space="preserve">Em relação ao envio de </w:t>
            </w:r>
            <w:r w:rsidRPr="008F1358">
              <w:rPr>
                <w:rFonts w:ascii="Times New Roman" w:hAnsi="Times New Roman"/>
                <w:i/>
                <w:sz w:val="24"/>
                <w:szCs w:val="24"/>
              </w:rPr>
              <w:t>e-mail</w:t>
            </w:r>
            <w:r w:rsidRPr="008F1358">
              <w:rPr>
                <w:rFonts w:ascii="Times New Roman" w:hAnsi="Times New Roman"/>
                <w:sz w:val="24"/>
                <w:szCs w:val="24"/>
              </w:rPr>
              <w:t xml:space="preserve"> informativos, o AVA satisfaz as necessidades conforme as atualizações que ocorrem </w:t>
            </w:r>
            <w:r>
              <w:rPr>
                <w:rFonts w:ascii="Times New Roman" w:hAnsi="Times New Roman"/>
                <w:sz w:val="24"/>
                <w:szCs w:val="24"/>
              </w:rPr>
              <w:t>na</w:t>
            </w:r>
            <w:r w:rsidRPr="008F1358">
              <w:rPr>
                <w:rFonts w:ascii="Times New Roman" w:hAnsi="Times New Roman"/>
                <w:sz w:val="24"/>
                <w:szCs w:val="24"/>
              </w:rPr>
              <w:t xml:space="preserve"> disciplina.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572CA">
        <w:trPr>
          <w:trHeight w:val="307"/>
        </w:trPr>
        <w:tc>
          <w:tcPr>
            <w:tcW w:w="9064" w:type="dxa"/>
            <w:tcBorders>
              <w:top w:val="single" w:sz="4" w:space="0" w:color="000000"/>
            </w:tcBorders>
            <w:shd w:val="clear" w:color="auto" w:fill="auto"/>
          </w:tcPr>
          <w:p w:rsidR="00677E5D" w:rsidRPr="008F1358" w:rsidRDefault="00677E5D" w:rsidP="00677E5D">
            <w:pPr>
              <w:pStyle w:val="PargrafodaLista"/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572CA">
        <w:trPr>
          <w:trHeight w:val="307"/>
        </w:trPr>
        <w:tc>
          <w:tcPr>
            <w:tcW w:w="9064" w:type="dxa"/>
            <w:shd w:val="clear" w:color="auto" w:fill="auto"/>
          </w:tcPr>
          <w:p w:rsidR="00677E5D" w:rsidRPr="008F1358" w:rsidRDefault="00677E5D" w:rsidP="00677E5D">
            <w:pPr>
              <w:pStyle w:val="PargrafodaLista"/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5" w:type="dxa"/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572CA">
        <w:trPr>
          <w:trHeight w:val="307"/>
        </w:trPr>
        <w:tc>
          <w:tcPr>
            <w:tcW w:w="9064" w:type="dxa"/>
            <w:tcBorders>
              <w:bottom w:val="single" w:sz="4" w:space="0" w:color="auto"/>
            </w:tcBorders>
            <w:shd w:val="clear" w:color="auto" w:fill="auto"/>
          </w:tcPr>
          <w:p w:rsidR="00677E5D" w:rsidRPr="008F1358" w:rsidRDefault="00677E5D" w:rsidP="00677E5D">
            <w:pPr>
              <w:pStyle w:val="PargrafodaLista"/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A572CA" w:rsidRPr="00880EBB" w:rsidTr="00A572CA">
        <w:trPr>
          <w:trHeight w:val="307"/>
        </w:trPr>
        <w:tc>
          <w:tcPr>
            <w:tcW w:w="9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right="101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 xml:space="preserve">ASPECTOS AVALIADOS 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52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Excelente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2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Muito Bom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59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Bom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ind w:left="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Regular</w:t>
            </w:r>
          </w:p>
          <w:p w:rsidR="00677E5D" w:rsidRPr="00677E5D" w:rsidRDefault="00677E5D" w:rsidP="00677E5D">
            <w:pPr>
              <w:spacing w:after="0"/>
              <w:ind w:left="6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7E5D" w:rsidRPr="00677E5D" w:rsidRDefault="00677E5D" w:rsidP="00677E5D">
            <w:pPr>
              <w:spacing w:after="0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677E5D">
              <w:rPr>
                <w:rFonts w:ascii="Times New Roman" w:eastAsia="Yu Mincho" w:hAnsi="Times New Roman"/>
                <w:sz w:val="24"/>
                <w:szCs w:val="24"/>
              </w:rPr>
              <w:t>Péssimo</w:t>
            </w:r>
          </w:p>
        </w:tc>
      </w:tr>
      <w:tr w:rsidR="00677E5D" w:rsidRPr="00880EBB" w:rsidTr="00677E5D">
        <w:trPr>
          <w:trHeight w:val="307"/>
        </w:trPr>
        <w:tc>
          <w:tcPr>
            <w:tcW w:w="90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270BE">
              <w:rPr>
                <w:rFonts w:ascii="Times New Roman" w:hAnsi="Times New Roman"/>
                <w:sz w:val="24"/>
                <w:szCs w:val="24"/>
              </w:rPr>
              <w:t>Qual a sua opinião com relação a envio de tarefas? Funciona de forma eficiente? Fornece suporte a qualquer tipo de arquivo?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75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2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25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9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Opinião ao</w:t>
            </w:r>
            <w:r w:rsidRPr="00E270BE">
              <w:rPr>
                <w:rFonts w:ascii="Times New Roman" w:hAnsi="Times New Roman"/>
                <w:sz w:val="24"/>
                <w:szCs w:val="24"/>
              </w:rPr>
              <w:t xml:space="preserve"> utilizar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r w:rsidRPr="00E270BE">
              <w:rPr>
                <w:rFonts w:ascii="Times New Roman" w:hAnsi="Times New Roman"/>
                <w:sz w:val="24"/>
                <w:szCs w:val="24"/>
              </w:rPr>
              <w:t xml:space="preserve">ferramentas de comunicação (fóruns, </w:t>
            </w:r>
            <w:r w:rsidRPr="00E270BE">
              <w:rPr>
                <w:rFonts w:ascii="Times New Roman" w:hAnsi="Times New Roman"/>
                <w:i/>
                <w:sz w:val="24"/>
                <w:szCs w:val="24"/>
              </w:rPr>
              <w:t>chats</w:t>
            </w:r>
            <w:r w:rsidRPr="00E270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270BE">
              <w:rPr>
                <w:rFonts w:ascii="Times New Roman" w:hAnsi="Times New Roman"/>
                <w:i/>
                <w:sz w:val="24"/>
                <w:szCs w:val="24"/>
              </w:rPr>
              <w:t>e-mail</w:t>
            </w:r>
            <w:r w:rsidRPr="00E270BE">
              <w:rPr>
                <w:rFonts w:ascii="Times New Roman" w:hAnsi="Times New Roman"/>
                <w:sz w:val="24"/>
                <w:szCs w:val="24"/>
              </w:rPr>
              <w:t xml:space="preserve"> etc.)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tabs>
                <w:tab w:val="left" w:pos="3615"/>
              </w:tabs>
              <w:spacing w:after="0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      </w:t>
            </w: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ab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270BE">
              <w:rPr>
                <w:rFonts w:ascii="Times New Roman" w:hAnsi="Times New Roman"/>
                <w:sz w:val="24"/>
                <w:szCs w:val="24"/>
              </w:rPr>
              <w:t>Como você considera o nível de interação entre professores e alunos propiciado pelo AVA?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tabs>
                <w:tab w:val="left" w:pos="3615"/>
              </w:tabs>
              <w:spacing w:after="0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  <w:tr w:rsidR="00677E5D" w:rsidRPr="00880EBB" w:rsidTr="00AE3F11">
        <w:trPr>
          <w:trHeight w:val="302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E270BE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270BE">
              <w:rPr>
                <w:rFonts w:ascii="Times New Roman" w:hAnsi="Times New Roman"/>
                <w:sz w:val="24"/>
                <w:szCs w:val="24"/>
              </w:rPr>
              <w:t>Como você considera sua experiência dentro da interface e o quão confortável você se sente, em relação ao uso deste ambiente virtual?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6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2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4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 w:rsidRPr="00CA39A7">
              <w:rPr>
                <w:rFonts w:ascii="Times New Roman" w:eastAsia="Yu Mincho" w:hAnsi="Times New Roman"/>
                <w:sz w:val="24"/>
                <w:szCs w:val="24"/>
              </w:rPr>
              <w:t xml:space="preserve">  </w:t>
            </w:r>
          </w:p>
        </w:tc>
      </w:tr>
      <w:tr w:rsidR="00677E5D" w:rsidRPr="00880EBB" w:rsidTr="00AE3F11">
        <w:trPr>
          <w:trHeight w:val="307"/>
        </w:trPr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270BE">
              <w:rPr>
                <w:rFonts w:ascii="Times New Roman" w:hAnsi="Times New Roman"/>
                <w:sz w:val="24"/>
                <w:szCs w:val="24"/>
              </w:rPr>
              <w:t xml:space="preserve">Como você avalia a interface do AVA em comparação a de redes sociais ou outros </w:t>
            </w:r>
            <w:r w:rsidRPr="00E270BE">
              <w:rPr>
                <w:rFonts w:ascii="Times New Roman" w:hAnsi="Times New Roman"/>
                <w:i/>
                <w:sz w:val="24"/>
                <w:szCs w:val="24"/>
              </w:rPr>
              <w:t xml:space="preserve">sites </w:t>
            </w:r>
            <w:r w:rsidRPr="00E270BE">
              <w:rPr>
                <w:rFonts w:ascii="Times New Roman" w:hAnsi="Times New Roman"/>
                <w:sz w:val="24"/>
                <w:szCs w:val="24"/>
              </w:rPr>
              <w:t>que te</w:t>
            </w:r>
            <w:r>
              <w:rPr>
                <w:rFonts w:ascii="Times New Roman" w:hAnsi="Times New Roman"/>
                <w:sz w:val="24"/>
                <w:szCs w:val="24"/>
              </w:rPr>
              <w:t>nhas</w:t>
            </w:r>
            <w:r w:rsidRPr="00E270B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70BE">
              <w:rPr>
                <w:rFonts w:ascii="Times New Roman" w:hAnsi="Times New Roman"/>
                <w:sz w:val="24"/>
                <w:szCs w:val="24"/>
              </w:rPr>
              <w:t>acesso</w:t>
            </w:r>
            <w:r w:rsidRPr="00E270BE">
              <w:rPr>
                <w:rFonts w:ascii="Times New Roman" w:hAnsi="Times New Roman"/>
                <w:i/>
                <w:sz w:val="24"/>
                <w:szCs w:val="24"/>
              </w:rPr>
              <w:t>?</w:t>
            </w:r>
            <w:r w:rsidRPr="00E270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3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5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3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E5D" w:rsidRPr="00CA39A7" w:rsidRDefault="00677E5D" w:rsidP="00677E5D">
            <w:pPr>
              <w:spacing w:after="0"/>
              <w:ind w:left="85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</w:p>
        </w:tc>
      </w:tr>
    </w:tbl>
    <w:p w:rsidR="00677E5D" w:rsidRDefault="00677E5D" w:rsidP="00677E5D">
      <w:pPr>
        <w:sectPr w:rsidR="00677E5D" w:rsidSect="00AE3F11">
          <w:headerReference w:type="default" r:id="rId7"/>
          <w:footerReference w:type="default" r:id="rId8"/>
          <w:pgSz w:w="16838" w:h="11906" w:orient="landscape"/>
          <w:pgMar w:top="1701" w:right="1418" w:bottom="1701" w:left="1985" w:header="709" w:footer="709" w:gutter="0"/>
          <w:cols w:space="708"/>
          <w:docGrid w:linePitch="360"/>
        </w:sectPr>
      </w:pPr>
    </w:p>
    <w:p w:rsidR="00677E5D" w:rsidRDefault="00677E5D" w:rsidP="00A572CA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lastRenderedPageBreak/>
        <w:t>Descreva de forma sucinta o</w:t>
      </w:r>
      <w:r w:rsidRPr="00880EBB">
        <w:rPr>
          <w:rFonts w:ascii="Times New Roman" w:hAnsi="Times New Roman"/>
          <w:b/>
          <w:sz w:val="24"/>
          <w:szCs w:val="24"/>
        </w:rPr>
        <w:t xml:space="preserve"> seu ponto de vista em relação ao AVA </w:t>
      </w:r>
      <w:r w:rsidRPr="00880EBB">
        <w:rPr>
          <w:rFonts w:ascii="Times New Roman" w:hAnsi="Times New Roman"/>
          <w:b/>
          <w:i/>
          <w:sz w:val="24"/>
          <w:szCs w:val="24"/>
        </w:rPr>
        <w:t>Moodle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42573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Baseado em</w:t>
      </w:r>
      <w:r w:rsidRPr="00425732">
        <w:rPr>
          <w:rFonts w:ascii="Times New Roman" w:hAnsi="Times New Roman"/>
          <w:sz w:val="24"/>
          <w:szCs w:val="24"/>
        </w:rPr>
        <w:t xml:space="preserve"> DELGADO; HAGUENAUER,2009)</w:t>
      </w:r>
    </w:p>
    <w:p w:rsidR="00677E5D" w:rsidRPr="00C3653E" w:rsidRDefault="00677E5D" w:rsidP="00677E5D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677E5D" w:rsidRPr="00C3653E" w:rsidRDefault="00677E5D" w:rsidP="00677E5D">
      <w:pPr>
        <w:numPr>
          <w:ilvl w:val="0"/>
          <w:numId w:val="3"/>
        </w:numPr>
        <w:spacing w:after="100" w:afterAutospacing="1" w:line="240" w:lineRule="auto"/>
        <w:ind w:hanging="351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O quão a plataforma </w:t>
      </w:r>
      <w:r w:rsidRPr="00C3653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pt-BR"/>
        </w:rPr>
        <w:t>Moodle</w:t>
      </w: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lhe satisfaz? Quais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principais </w:t>
      </w: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dificuldades encontradas?</w:t>
      </w:r>
    </w:p>
    <w:p w:rsidR="00677E5D" w:rsidRPr="00C3653E" w:rsidRDefault="00677E5D" w:rsidP="00677E5D">
      <w:pPr>
        <w:spacing w:after="100" w:afterAutospacing="1" w:line="240" w:lineRule="auto"/>
        <w:ind w:left="62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572CA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br/>
      </w:r>
    </w:p>
    <w:p w:rsidR="00677E5D" w:rsidRPr="00E270BE" w:rsidRDefault="00677E5D" w:rsidP="00677E5D">
      <w:pPr>
        <w:numPr>
          <w:ilvl w:val="0"/>
          <w:numId w:val="3"/>
        </w:numPr>
        <w:spacing w:after="100" w:afterAutospacing="1" w:line="240" w:lineRule="auto"/>
        <w:ind w:left="350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E270BE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Que ferramentas e funcionalidades do AVA </w:t>
      </w:r>
      <w:r w:rsidRPr="00E270BE">
        <w:rPr>
          <w:rFonts w:ascii="Times New Roman" w:eastAsia="Times New Roman" w:hAnsi="Times New Roman"/>
          <w:b/>
          <w:i/>
          <w:sz w:val="24"/>
          <w:szCs w:val="24"/>
          <w:lang w:eastAsia="pt-BR"/>
        </w:rPr>
        <w:t>Moodle</w:t>
      </w:r>
      <w:r w:rsidRPr="00E270BE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você considera mais úteis? Quais você conhece e/ou utiliza?  </w:t>
      </w:r>
    </w:p>
    <w:p w:rsidR="00677E5D" w:rsidRPr="00C3653E" w:rsidRDefault="00677E5D" w:rsidP="00677E5D">
      <w:pPr>
        <w:spacing w:after="100" w:afterAutospacing="1" w:line="240" w:lineRule="auto"/>
        <w:ind w:left="62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7E5D" w:rsidRPr="00C3653E" w:rsidRDefault="00677E5D" w:rsidP="00677E5D">
      <w:pPr>
        <w:spacing w:after="100" w:afterAutospacing="1" w:line="240" w:lineRule="auto"/>
        <w:ind w:left="350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677E5D" w:rsidRPr="00C3653E" w:rsidRDefault="00677E5D" w:rsidP="00677E5D">
      <w:pPr>
        <w:numPr>
          <w:ilvl w:val="0"/>
          <w:numId w:val="3"/>
        </w:numPr>
        <w:spacing w:after="100" w:afterAutospacing="1" w:line="240" w:lineRule="auto"/>
        <w:ind w:left="681" w:hanging="352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Apresente suas sugestões para melhorar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o ambiente </w:t>
      </w:r>
      <w:r w:rsidRPr="00E270B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pt-BR"/>
        </w:rPr>
        <w:t>Moodle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como um todo</w:t>
      </w: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, indicando:   </w:t>
      </w:r>
    </w:p>
    <w:p w:rsidR="00677E5D" w:rsidRPr="00C3653E" w:rsidRDefault="00677E5D" w:rsidP="00677E5D">
      <w:pPr>
        <w:numPr>
          <w:ilvl w:val="0"/>
          <w:numId w:val="2"/>
        </w:numPr>
        <w:spacing w:after="5" w:line="263" w:lineRule="auto"/>
        <w:ind w:hanging="3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O que deve permanecer? </w:t>
      </w:r>
    </w:p>
    <w:p w:rsidR="00677E5D" w:rsidRPr="00C3653E" w:rsidRDefault="00677E5D" w:rsidP="00677E5D">
      <w:pPr>
        <w:spacing w:after="100" w:afterAutospacing="1" w:line="240" w:lineRule="auto"/>
        <w:ind w:left="103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7E5D" w:rsidRPr="00C3653E" w:rsidRDefault="00677E5D" w:rsidP="00A572CA">
      <w:pPr>
        <w:spacing w:after="5" w:line="263" w:lineRule="auto"/>
        <w:ind w:left="3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   </w:t>
      </w:r>
    </w:p>
    <w:p w:rsidR="00677E5D" w:rsidRPr="00C3653E" w:rsidRDefault="00677E5D" w:rsidP="00677E5D">
      <w:pPr>
        <w:numPr>
          <w:ilvl w:val="0"/>
          <w:numId w:val="2"/>
        </w:numPr>
        <w:spacing w:after="5" w:line="263" w:lineRule="auto"/>
        <w:ind w:hanging="3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O que mudaria?  </w:t>
      </w:r>
    </w:p>
    <w:p w:rsidR="00677E5D" w:rsidRPr="00C3653E" w:rsidRDefault="00677E5D" w:rsidP="00677E5D">
      <w:pPr>
        <w:spacing w:after="100" w:afterAutospacing="1" w:line="240" w:lineRule="auto"/>
        <w:ind w:left="103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7E5D" w:rsidRPr="00C3653E" w:rsidRDefault="00677E5D" w:rsidP="00677E5D">
      <w:pPr>
        <w:spacing w:after="100" w:afterAutospacing="1" w:line="240" w:lineRule="auto"/>
        <w:ind w:left="669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677E5D" w:rsidRPr="00C3653E" w:rsidRDefault="00677E5D" w:rsidP="00677E5D">
      <w:pPr>
        <w:numPr>
          <w:ilvl w:val="0"/>
          <w:numId w:val="3"/>
        </w:numPr>
        <w:spacing w:after="100" w:afterAutospacing="1" w:line="240" w:lineRule="auto"/>
        <w:ind w:hanging="351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 </w:t>
      </w:r>
      <w:r w:rsidRPr="00E270BE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Utilize o espaço abaixo para dar suas sugestões e críticas em relação à interface do AVA </w:t>
      </w:r>
      <w:r w:rsidRPr="00E270BE">
        <w:rPr>
          <w:rFonts w:ascii="Times New Roman" w:eastAsia="Times New Roman" w:hAnsi="Times New Roman"/>
          <w:b/>
          <w:i/>
          <w:sz w:val="24"/>
          <w:szCs w:val="24"/>
          <w:lang w:eastAsia="pt-BR"/>
        </w:rPr>
        <w:t>Moodle</w:t>
      </w:r>
    </w:p>
    <w:p w:rsidR="00677E5D" w:rsidRPr="00C3653E" w:rsidRDefault="00677E5D" w:rsidP="00677E5D">
      <w:pPr>
        <w:spacing w:after="100" w:afterAutospacing="1" w:line="240" w:lineRule="auto"/>
        <w:ind w:left="62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C3653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3F11" w:rsidRDefault="00AE3F11"/>
    <w:sectPr w:rsidR="00AE3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57D" w:rsidRDefault="006C357D" w:rsidP="00677E5D">
      <w:pPr>
        <w:spacing w:after="0" w:line="240" w:lineRule="auto"/>
      </w:pPr>
      <w:r>
        <w:separator/>
      </w:r>
    </w:p>
  </w:endnote>
  <w:endnote w:type="continuationSeparator" w:id="0">
    <w:p w:rsidR="006C357D" w:rsidRDefault="006C357D" w:rsidP="0067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Mincho">
    <w:altName w:val="Yu Gothic UI"/>
    <w:charset w:val="80"/>
    <w:family w:val="roman"/>
    <w:pitch w:val="variable"/>
    <w:sig w:usb0="00000000" w:usb1="2AC7FCF0" w:usb2="00000012" w:usb3="00000000" w:csb0="0002009F" w:csb1="00000000"/>
  </w:font>
  <w:font w:name="ZapfHumnst B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5D" w:rsidRDefault="00677E5D" w:rsidP="00677E5D">
    <w:pPr>
      <w:pStyle w:val="Corpodotexto"/>
      <w:spacing w:after="6"/>
      <w:jc w:val="center"/>
      <w:rPr>
        <w:rFonts w:ascii="ZapfHumnst BT" w:hAnsi="ZapfHumnst BT"/>
        <w:b/>
        <w:sz w:val="20"/>
        <w:szCs w:val="20"/>
      </w:rPr>
    </w:pPr>
    <w:r>
      <w:rPr>
        <w:rFonts w:ascii="ZapfHumnst BT" w:hAnsi="ZapfHumnst BT"/>
        <w:b/>
        <w:sz w:val="20"/>
        <w:szCs w:val="20"/>
      </w:rPr>
      <w:t>Universidade Federal de Santa Maria</w:t>
    </w:r>
  </w:p>
  <w:p w:rsidR="00677E5D" w:rsidRDefault="00677E5D" w:rsidP="00677E5D">
    <w:pPr>
      <w:pStyle w:val="Corpodotexto"/>
      <w:spacing w:after="6"/>
      <w:jc w:val="center"/>
      <w:rPr>
        <w:rFonts w:ascii="ZapfHumnst BT" w:hAnsi="ZapfHumnst BT"/>
        <w:b/>
        <w:sz w:val="20"/>
        <w:szCs w:val="20"/>
      </w:rPr>
    </w:pPr>
    <w:r>
      <w:rPr>
        <w:rFonts w:ascii="ZapfHumnst BT" w:hAnsi="ZapfHumnst BT"/>
        <w:b/>
        <w:sz w:val="20"/>
        <w:szCs w:val="20"/>
      </w:rPr>
      <w:t>Campus Frederico Westphalen</w:t>
    </w:r>
  </w:p>
  <w:p w:rsidR="00677E5D" w:rsidRDefault="00677E5D" w:rsidP="00677E5D">
    <w:pPr>
      <w:pStyle w:val="Corpodotexto"/>
      <w:spacing w:after="6"/>
      <w:jc w:val="center"/>
      <w:rPr>
        <w:rFonts w:ascii="ZapfHumnst BT" w:hAnsi="ZapfHumnst BT"/>
        <w:sz w:val="20"/>
        <w:szCs w:val="20"/>
      </w:rPr>
    </w:pPr>
    <w:r>
      <w:rPr>
        <w:rFonts w:ascii="ZapfHumnst BT" w:hAnsi="ZapfHumnst BT"/>
        <w:sz w:val="20"/>
        <w:szCs w:val="20"/>
      </w:rPr>
      <w:t>Fone: (55) 3744-0600 - Fax: (55) 3744 0619</w:t>
    </w:r>
  </w:p>
  <w:p w:rsidR="00677E5D" w:rsidRDefault="00677E5D" w:rsidP="00677E5D">
    <w:pPr>
      <w:pStyle w:val="Corpodotexto"/>
      <w:spacing w:after="6"/>
      <w:jc w:val="center"/>
      <w:rPr>
        <w:rFonts w:ascii="ZapfHumnst BT" w:hAnsi="ZapfHumnst BT"/>
        <w:sz w:val="20"/>
        <w:szCs w:val="20"/>
      </w:rPr>
    </w:pPr>
    <w:r>
      <w:rPr>
        <w:rFonts w:ascii="ZapfHumnst BT" w:hAnsi="ZapfHumnst BT"/>
        <w:sz w:val="20"/>
        <w:szCs w:val="20"/>
      </w:rPr>
      <w:t>Endereço: Linha 7 de Setembro, s/n, Caixa Postal 54, CEP: 98.400-000 – Frederico Westphalen-RS.</w:t>
    </w:r>
  </w:p>
  <w:p w:rsidR="00677E5D" w:rsidRDefault="00677E5D" w:rsidP="00677E5D">
    <w:pPr>
      <w:pStyle w:val="Corpodotexto"/>
      <w:spacing w:after="6"/>
      <w:jc w:val="center"/>
      <w:rPr>
        <w:rFonts w:ascii="ZapfHumnst BT" w:hAnsi="ZapfHumnst BT"/>
        <w:sz w:val="20"/>
        <w:szCs w:val="20"/>
      </w:rPr>
    </w:pPr>
    <w:r>
      <w:rPr>
        <w:rFonts w:ascii="ZapfHumnst BT" w:hAnsi="ZapfHumnst BT"/>
        <w:sz w:val="20"/>
        <w:szCs w:val="20"/>
      </w:rPr>
      <w:t>Endereço eletrônico: http://www.ufsm.br/frederico – E-mail: ufsmfw@ufsm.br</w:t>
    </w:r>
  </w:p>
  <w:p w:rsidR="00677E5D" w:rsidRDefault="00677E5D" w:rsidP="00677E5D">
    <w:pPr>
      <w:pStyle w:val="Rodap"/>
    </w:pPr>
  </w:p>
  <w:p w:rsidR="00677E5D" w:rsidRDefault="00677E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57D" w:rsidRDefault="006C357D" w:rsidP="00677E5D">
      <w:pPr>
        <w:spacing w:after="0" w:line="240" w:lineRule="auto"/>
      </w:pPr>
      <w:r>
        <w:separator/>
      </w:r>
    </w:p>
  </w:footnote>
  <w:footnote w:type="continuationSeparator" w:id="0">
    <w:p w:rsidR="006C357D" w:rsidRDefault="006C357D" w:rsidP="0067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5D" w:rsidRDefault="00D8758A" w:rsidP="00677E5D">
    <w:pPr>
      <w:pStyle w:val="Cabealho"/>
      <w:ind w:firstLine="2235"/>
      <w:rPr>
        <w:rFonts w:ascii="ZapfHumnst BT" w:hAnsi="ZapfHumnst BT"/>
        <w:sz w:val="20"/>
        <w:szCs w:val="20"/>
      </w:rPr>
    </w:pPr>
    <w:r>
      <w:rPr>
        <w:noProof/>
        <w:lang w:eastAsia="pt-BR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posOffset>-140335</wp:posOffset>
          </wp:positionH>
          <wp:positionV relativeFrom="paragraph">
            <wp:posOffset>42545</wp:posOffset>
          </wp:positionV>
          <wp:extent cx="1426210" cy="1069975"/>
          <wp:effectExtent l="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1069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77E5D" w:rsidRPr="00DC548D" w:rsidRDefault="00677E5D" w:rsidP="00D8758A">
    <w:pPr>
      <w:pStyle w:val="Cabealho"/>
      <w:spacing w:before="79"/>
      <w:ind w:left="2124"/>
      <w:rPr>
        <w:rFonts w:ascii="ZapfHumnst BT" w:hAnsi="ZapfHumnst BT"/>
        <w:b/>
        <w:sz w:val="20"/>
        <w:szCs w:val="20"/>
      </w:rPr>
    </w:pPr>
    <w:r w:rsidRPr="00DC548D">
      <w:rPr>
        <w:rFonts w:ascii="ZapfHumnst BT" w:hAnsi="ZapfHumnst BT"/>
        <w:b/>
        <w:sz w:val="20"/>
        <w:szCs w:val="20"/>
      </w:rPr>
      <w:t>Ministério da Educação</w:t>
    </w:r>
  </w:p>
  <w:p w:rsidR="00677E5D" w:rsidRPr="00DC548D" w:rsidRDefault="00677E5D" w:rsidP="00D8758A">
    <w:pPr>
      <w:pStyle w:val="Cabealho"/>
      <w:spacing w:before="79"/>
      <w:ind w:left="2124"/>
      <w:rPr>
        <w:rFonts w:ascii="ZapfHumnst BT" w:hAnsi="ZapfHumnst BT"/>
        <w:b/>
        <w:sz w:val="20"/>
        <w:szCs w:val="20"/>
      </w:rPr>
    </w:pPr>
    <w:r w:rsidRPr="00DC548D">
      <w:rPr>
        <w:rFonts w:ascii="ZapfHumnst BT" w:hAnsi="ZapfHumnst BT"/>
        <w:b/>
        <w:sz w:val="20"/>
        <w:szCs w:val="20"/>
      </w:rPr>
      <w:t>Universidade Federal de Santa Maria</w:t>
    </w:r>
  </w:p>
  <w:p w:rsidR="00677E5D" w:rsidRPr="00162D72" w:rsidRDefault="00677E5D" w:rsidP="00D8758A">
    <w:pPr>
      <w:pStyle w:val="Cabealho"/>
      <w:spacing w:before="79"/>
      <w:ind w:left="2124"/>
      <w:rPr>
        <w:rFonts w:ascii="ZapfHumnst BT" w:hAnsi="ZapfHumnst BT"/>
        <w:b/>
        <w:bCs/>
        <w:sz w:val="20"/>
        <w:szCs w:val="20"/>
      </w:rPr>
    </w:pPr>
    <w:r w:rsidRPr="00162D72">
      <w:rPr>
        <w:rFonts w:ascii="ZapfHumnst BT" w:hAnsi="ZapfHumnst BT"/>
        <w:b/>
        <w:bCs/>
        <w:sz w:val="20"/>
        <w:szCs w:val="20"/>
      </w:rPr>
      <w:t>Campus Frederico Westphalen</w:t>
    </w:r>
  </w:p>
  <w:p w:rsidR="00677E5D" w:rsidRPr="00162D72" w:rsidRDefault="00677E5D" w:rsidP="00D8758A">
    <w:pPr>
      <w:pStyle w:val="Cabealho"/>
      <w:spacing w:before="79"/>
      <w:ind w:left="2124"/>
    </w:pPr>
    <w:r w:rsidRPr="00162D72">
      <w:rPr>
        <w:rFonts w:ascii="ZapfHumnst BT" w:hAnsi="ZapfHumnst BT"/>
        <w:b/>
        <w:bCs/>
        <w:sz w:val="20"/>
        <w:szCs w:val="20"/>
      </w:rPr>
      <w:t>Departamento de Tecnologia da Informação</w:t>
    </w:r>
  </w:p>
  <w:p w:rsidR="00677E5D" w:rsidRPr="00162D72" w:rsidRDefault="00677E5D" w:rsidP="00D8758A">
    <w:pPr>
      <w:pStyle w:val="Cabealho"/>
      <w:suppressLineNumbers/>
      <w:tabs>
        <w:tab w:val="center" w:pos="4819"/>
        <w:tab w:val="right" w:pos="9638"/>
      </w:tabs>
      <w:spacing w:before="79"/>
      <w:ind w:left="2124"/>
      <w:rPr>
        <w:rFonts w:ascii="ZapfHumnst BT" w:hAnsi="ZapfHumnst BT"/>
        <w:b/>
        <w:bCs/>
        <w:sz w:val="20"/>
        <w:szCs w:val="20"/>
      </w:rPr>
    </w:pPr>
    <w:r w:rsidRPr="00162D72">
      <w:rPr>
        <w:rFonts w:ascii="ZapfHumnst BT" w:hAnsi="ZapfHumnst BT"/>
        <w:b/>
        <w:bCs/>
        <w:sz w:val="20"/>
        <w:szCs w:val="20"/>
      </w:rPr>
      <w:t>Curso de Bacharelado em Sistemas de Informação</w:t>
    </w:r>
  </w:p>
  <w:p w:rsidR="00677E5D" w:rsidRDefault="00677E5D" w:rsidP="00677E5D"/>
  <w:p w:rsidR="00677E5D" w:rsidRDefault="00677E5D" w:rsidP="00677E5D">
    <w:pPr>
      <w:pStyle w:val="Cabealho"/>
    </w:pPr>
  </w:p>
  <w:p w:rsidR="00677E5D" w:rsidRDefault="00677E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C37"/>
    <w:multiLevelType w:val="hybridMultilevel"/>
    <w:tmpl w:val="B5482342"/>
    <w:lvl w:ilvl="0" w:tplc="AF2CA706">
      <w:start w:val="1"/>
      <w:numFmt w:val="lowerLetter"/>
      <w:lvlText w:val="%1."/>
      <w:lvlJc w:val="left"/>
      <w:pPr>
        <w:ind w:left="1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D0856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FCC54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816C3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4ED3D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DE7B9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19283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9E012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6C083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A7D2A"/>
    <w:multiLevelType w:val="hybridMultilevel"/>
    <w:tmpl w:val="00B6C26E"/>
    <w:lvl w:ilvl="0" w:tplc="4008D83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34F5F"/>
    <w:multiLevelType w:val="hybridMultilevel"/>
    <w:tmpl w:val="48E29926"/>
    <w:lvl w:ilvl="0" w:tplc="04160019">
      <w:start w:val="1"/>
      <w:numFmt w:val="lowerLetter"/>
      <w:lvlText w:val="%1.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613D3670"/>
    <w:multiLevelType w:val="hybridMultilevel"/>
    <w:tmpl w:val="84226AC0"/>
    <w:lvl w:ilvl="0" w:tplc="4008D834">
      <w:start w:val="1"/>
      <w:numFmt w:val="decimal"/>
      <w:lvlText w:val="%1)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AE405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A3A86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92D510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107E3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20C8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C9DB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E28E0C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5C30E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8A"/>
    <w:rsid w:val="000D25A8"/>
    <w:rsid w:val="003545A0"/>
    <w:rsid w:val="00677E5D"/>
    <w:rsid w:val="006C357D"/>
    <w:rsid w:val="00A572CA"/>
    <w:rsid w:val="00AE3F11"/>
    <w:rsid w:val="00D8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6FC67"/>
  <w15:chartTrackingRefBased/>
  <w15:docId w15:val="{DEC444F9-4B6E-4C6F-8FCF-996C0009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E5D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E5D"/>
    <w:pPr>
      <w:suppressAutoHyphens/>
      <w:spacing w:after="200" w:line="276" w:lineRule="auto"/>
      <w:ind w:left="720"/>
      <w:contextualSpacing/>
    </w:pPr>
    <w:rPr>
      <w:rFonts w:eastAsia="Droid Sans Fallback"/>
      <w:lang w:eastAsia="pt-BR"/>
    </w:rPr>
  </w:style>
  <w:style w:type="paragraph" w:styleId="Cabealho">
    <w:name w:val="header"/>
    <w:basedOn w:val="Normal"/>
    <w:link w:val="CabealhoChar"/>
    <w:unhideWhenUsed/>
    <w:rsid w:val="00677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677E5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77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77E5D"/>
    <w:rPr>
      <w:rFonts w:ascii="Calibri" w:eastAsia="Calibri" w:hAnsi="Calibri" w:cs="Times New Roman"/>
    </w:rPr>
  </w:style>
  <w:style w:type="paragraph" w:customStyle="1" w:styleId="Corpodotexto">
    <w:name w:val="Corpo do texto"/>
    <w:basedOn w:val="Normal"/>
    <w:rsid w:val="00677E5D"/>
    <w:pPr>
      <w:widowControl w:val="0"/>
      <w:suppressAutoHyphens/>
      <w:overflowPunct w:val="0"/>
      <w:spacing w:after="120" w:line="288" w:lineRule="auto"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omar\Desktop\formulario%20aluno%20TGSI%20Cleomar%2001-0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formulario aluno TGSI Cleomar 01-09</Template>
  <TotalTime>0</TotalTime>
  <Pages>4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Cleomar</dc:creator>
  <cp:keywords/>
  <dc:description/>
  <cp:lastModifiedBy>Cleomar</cp:lastModifiedBy>
  <cp:revision>1</cp:revision>
  <cp:lastPrinted>2016-09-01T20:30:00Z</cp:lastPrinted>
  <dcterms:created xsi:type="dcterms:W3CDTF">2016-09-01T20:33:00Z</dcterms:created>
  <dcterms:modified xsi:type="dcterms:W3CDTF">2016-09-01T20:34:00Z</dcterms:modified>
</cp:coreProperties>
</file>