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UNER_v1.0.xlsx - Description of UNER hierarchy with examples.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Dbpedia_hierarchy – List of DBpedia classes with the respective level in the DBpedia hierarchy.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UNER_Dbpedia_v1.0 – List of equivalences between UNER v1.0 and DBpedia hierarchy.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UNER_scheme_v1.0.svg – Visualization of UNER hierarchy.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UNER_Universal_Named-Entity_Recognition_Framework_article.pdf – Article from the CLEOPATRA workshop (ESWC 2020) describing UNER framework.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