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LULOGIES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help you (corporate and digital professionals) own a workspace and lifestyle that provides comfortable efficiency through the use of premium phone, tablet, and laptop holders and stands, body supports, and other innovative ergonomic accessories.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started as an idea to improve daily posture and productivity has evolved into a full-fledged ergonomic brand trusted by users who value wellness, design, and quality.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Mission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 enhance everyday work and living experiences by delivering high-quality ergonomic solutions that promote well-being, drive productivity and empower our customers to perform at their best.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Vision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 become a leading full ergonomic ecosystem in Africa. Transforming everyday living through innovative ergonomic solutions - everywhere life happens.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