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00587" w14:textId="49D5F89A" w:rsidR="00334834" w:rsidRPr="00365702" w:rsidRDefault="00334834" w:rsidP="00A5046F">
      <w:pPr>
        <w:spacing w:line="240" w:lineRule="auto"/>
        <w:jc w:val="center"/>
        <w:rPr>
          <w:rFonts w:ascii="Comic Sans MS" w:hAnsi="Comic Sans MS"/>
          <w:b/>
          <w:sz w:val="36"/>
          <w:szCs w:val="32"/>
        </w:rPr>
      </w:pPr>
      <w:r w:rsidRPr="00365702">
        <w:rPr>
          <w:rFonts w:ascii="Comic Sans MS" w:hAnsi="Comic Sans MS"/>
          <w:b/>
          <w:sz w:val="36"/>
          <w:szCs w:val="32"/>
        </w:rPr>
        <w:t xml:space="preserve">FAIR SCREENING </w:t>
      </w:r>
      <w:r w:rsidR="00FB38C7">
        <w:rPr>
          <w:rFonts w:ascii="Comic Sans MS" w:hAnsi="Comic Sans MS"/>
          <w:b/>
          <w:sz w:val="36"/>
          <w:szCs w:val="32"/>
        </w:rPr>
        <w:t>PLAN DE</w:t>
      </w:r>
      <w:r w:rsidR="00FB38C7" w:rsidRPr="00FB38C7">
        <w:rPr>
          <w:rFonts w:ascii="Comic Sans MS" w:hAnsi="Comic Sans MS"/>
          <w:b/>
          <w:sz w:val="36"/>
          <w:szCs w:val="32"/>
        </w:rPr>
        <w:t xml:space="preserve"> </w:t>
      </w:r>
      <w:r w:rsidR="00FB38C7">
        <w:rPr>
          <w:rFonts w:ascii="Comic Sans MS" w:hAnsi="Comic Sans MS"/>
          <w:b/>
          <w:sz w:val="36"/>
          <w:szCs w:val="32"/>
        </w:rPr>
        <w:t>ACCI</w:t>
      </w:r>
      <w:r w:rsidR="00FB38C7" w:rsidRPr="00FB38C7">
        <w:rPr>
          <w:rFonts w:ascii="Comic Sans MS" w:hAnsi="Comic Sans MS"/>
          <w:b/>
          <w:caps/>
          <w:sz w:val="36"/>
          <w:szCs w:val="32"/>
        </w:rPr>
        <w:t>ó</w:t>
      </w:r>
      <w:r w:rsidR="00FB38C7">
        <w:rPr>
          <w:rFonts w:ascii="Comic Sans MS" w:hAnsi="Comic Sans MS"/>
          <w:b/>
          <w:sz w:val="36"/>
          <w:szCs w:val="32"/>
        </w:rPr>
        <w:t>N</w:t>
      </w:r>
    </w:p>
    <w:p w14:paraId="0F90E30A" w14:textId="0A2D6B0A" w:rsidR="00334834" w:rsidRPr="00365702" w:rsidRDefault="00FB38C7" w:rsidP="00A50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mic Sans MS" w:hAnsi="Comic Sans MS"/>
          <w:sz w:val="24"/>
          <w:szCs w:val="24"/>
        </w:rPr>
      </w:pPr>
      <w:r w:rsidRPr="00FB38C7">
        <w:rPr>
          <w:rFonts w:ascii="Comic Sans MS" w:hAnsi="Comic Sans MS"/>
          <w:sz w:val="24"/>
          <w:szCs w:val="24"/>
        </w:rPr>
        <w:t xml:space="preserve">Este plan de </w:t>
      </w:r>
      <w:proofErr w:type="spellStart"/>
      <w:r w:rsidRPr="00FB38C7">
        <w:rPr>
          <w:rFonts w:ascii="Comic Sans MS" w:hAnsi="Comic Sans MS"/>
          <w:sz w:val="24"/>
          <w:szCs w:val="24"/>
        </w:rPr>
        <w:t>acción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enumera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los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problemas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que </w:t>
      </w:r>
      <w:proofErr w:type="spellStart"/>
      <w:r w:rsidRPr="00FB38C7">
        <w:rPr>
          <w:rFonts w:ascii="Comic Sans MS" w:hAnsi="Comic Sans MS"/>
          <w:sz w:val="24"/>
          <w:szCs w:val="24"/>
        </w:rPr>
        <w:t>usted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encontró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en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su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informe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de </w:t>
      </w:r>
      <w:proofErr w:type="spellStart"/>
      <w:r w:rsidRPr="00FB38C7">
        <w:rPr>
          <w:rFonts w:ascii="Comic Sans MS" w:hAnsi="Comic Sans MS"/>
          <w:sz w:val="24"/>
          <w:szCs w:val="24"/>
        </w:rPr>
        <w:t>evaluación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y </w:t>
      </w:r>
      <w:proofErr w:type="spellStart"/>
      <w:r w:rsidRPr="00FB38C7">
        <w:rPr>
          <w:rFonts w:ascii="Comic Sans MS" w:hAnsi="Comic Sans MS"/>
          <w:sz w:val="24"/>
          <w:szCs w:val="24"/>
        </w:rPr>
        <w:t>algunos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consejos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para </w:t>
      </w:r>
      <w:proofErr w:type="spellStart"/>
      <w:r w:rsidRPr="00FB38C7">
        <w:rPr>
          <w:rFonts w:ascii="Comic Sans MS" w:hAnsi="Comic Sans MS"/>
          <w:sz w:val="24"/>
          <w:szCs w:val="24"/>
        </w:rPr>
        <w:t>resolverlos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. Si </w:t>
      </w:r>
      <w:proofErr w:type="spellStart"/>
      <w:r w:rsidRPr="00FB38C7">
        <w:rPr>
          <w:rFonts w:ascii="Comic Sans MS" w:hAnsi="Comic Sans MS"/>
          <w:sz w:val="24"/>
          <w:szCs w:val="24"/>
        </w:rPr>
        <w:t>tiene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alguna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pregunta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acerca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de </w:t>
      </w:r>
      <w:proofErr w:type="spellStart"/>
      <w:r w:rsidRPr="00FB38C7">
        <w:rPr>
          <w:rFonts w:ascii="Comic Sans MS" w:hAnsi="Comic Sans MS"/>
          <w:sz w:val="24"/>
          <w:szCs w:val="24"/>
        </w:rPr>
        <w:t>este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plan de </w:t>
      </w:r>
      <w:proofErr w:type="spellStart"/>
      <w:r w:rsidRPr="00FB38C7">
        <w:rPr>
          <w:rFonts w:ascii="Comic Sans MS" w:hAnsi="Comic Sans MS"/>
          <w:sz w:val="24"/>
          <w:szCs w:val="24"/>
        </w:rPr>
        <w:t>acción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o de la </w:t>
      </w:r>
      <w:proofErr w:type="spellStart"/>
      <w:r w:rsidRPr="00FB38C7">
        <w:rPr>
          <w:rFonts w:ascii="Comic Sans MS" w:hAnsi="Comic Sans MS"/>
          <w:sz w:val="24"/>
          <w:szCs w:val="24"/>
        </w:rPr>
        <w:t>Evaluación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de la Feria, </w:t>
      </w:r>
      <w:proofErr w:type="spellStart"/>
      <w:r w:rsidRPr="00FB38C7">
        <w:rPr>
          <w:rFonts w:ascii="Comic Sans MS" w:hAnsi="Comic Sans MS"/>
          <w:sz w:val="24"/>
          <w:szCs w:val="24"/>
        </w:rPr>
        <w:t>envíe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un </w:t>
      </w:r>
      <w:proofErr w:type="spellStart"/>
      <w:r w:rsidRPr="00FB38C7">
        <w:rPr>
          <w:rFonts w:ascii="Comic Sans MS" w:hAnsi="Comic Sans MS"/>
          <w:sz w:val="24"/>
          <w:szCs w:val="24"/>
        </w:rPr>
        <w:t>correo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electrónico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a </w:t>
      </w:r>
      <w:hyperlink r:id="rId5" w:history="1">
        <w:r w:rsidR="00334834" w:rsidRPr="00365702">
          <w:rPr>
            <w:rStyle w:val="Hyperlink"/>
            <w:rFonts w:ascii="Comic Sans MS" w:hAnsi="Comic Sans MS"/>
            <w:sz w:val="24"/>
            <w:szCs w:val="24"/>
          </w:rPr>
          <w:t>info@fairscreening.com</w:t>
        </w:r>
      </w:hyperlink>
      <w:r w:rsidR="00334834" w:rsidRPr="00365702">
        <w:rPr>
          <w:rFonts w:ascii="Comic Sans MS" w:hAnsi="Comic Sans MS"/>
          <w:sz w:val="24"/>
          <w:szCs w:val="24"/>
        </w:rPr>
        <w:t xml:space="preserve">. </w:t>
      </w:r>
    </w:p>
    <w:p w14:paraId="4462A5B0" w14:textId="77777777" w:rsidR="00334834" w:rsidRPr="00365702" w:rsidRDefault="00334834" w:rsidP="00A5046F">
      <w:pPr>
        <w:spacing w:line="240" w:lineRule="auto"/>
        <w:rPr>
          <w:rFonts w:ascii="Comic Sans MS" w:hAnsi="Comic Sans MS"/>
          <w:sz w:val="32"/>
          <w:szCs w:val="28"/>
        </w:rPr>
      </w:pPr>
    </w:p>
    <w:p w14:paraId="723599D1" w14:textId="77777777" w:rsidR="00EA4155" w:rsidRDefault="00EA4155" w:rsidP="00A5046F">
      <w:pPr>
        <w:spacing w:line="240" w:lineRule="auto"/>
        <w:rPr>
          <w:rFonts w:ascii="Comic Sans MS" w:hAnsi="Comic Sans MS"/>
          <w:b/>
          <w:sz w:val="28"/>
          <w:szCs w:val="28"/>
        </w:rPr>
      </w:pPr>
      <w:r w:rsidRPr="00EA4155">
        <w:rPr>
          <w:rFonts w:ascii="Comic Sans MS" w:hAnsi="Comic Sans MS"/>
          <w:b/>
          <w:sz w:val="28"/>
          <w:szCs w:val="28"/>
        </w:rPr>
        <w:t>¿</w:t>
      </w:r>
      <w:proofErr w:type="spellStart"/>
      <w:r w:rsidRPr="00EA4155">
        <w:rPr>
          <w:rFonts w:ascii="Comic Sans MS" w:hAnsi="Comic Sans MS"/>
          <w:b/>
          <w:sz w:val="28"/>
          <w:szCs w:val="28"/>
        </w:rPr>
        <w:t>Cuáles</w:t>
      </w:r>
      <w:proofErr w:type="spellEnd"/>
      <w:r w:rsidRPr="00EA4155">
        <w:rPr>
          <w:rFonts w:ascii="Comic Sans MS" w:hAnsi="Comic Sans MS"/>
          <w:b/>
          <w:sz w:val="28"/>
          <w:szCs w:val="28"/>
        </w:rPr>
        <w:t xml:space="preserve"> son </w:t>
      </w:r>
      <w:proofErr w:type="spellStart"/>
      <w:r w:rsidRPr="00EA4155">
        <w:rPr>
          <w:rFonts w:ascii="Comic Sans MS" w:hAnsi="Comic Sans MS"/>
          <w:b/>
          <w:sz w:val="28"/>
          <w:szCs w:val="28"/>
        </w:rPr>
        <w:t>los</w:t>
      </w:r>
      <w:proofErr w:type="spellEnd"/>
      <w:r w:rsidRPr="00EA4155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EA4155">
        <w:rPr>
          <w:rFonts w:ascii="Comic Sans MS" w:hAnsi="Comic Sans MS"/>
          <w:b/>
          <w:sz w:val="28"/>
          <w:szCs w:val="28"/>
        </w:rPr>
        <w:t>temas</w:t>
      </w:r>
      <w:proofErr w:type="spellEnd"/>
      <w:r w:rsidRPr="00EA4155">
        <w:rPr>
          <w:rFonts w:ascii="Comic Sans MS" w:hAnsi="Comic Sans MS"/>
          <w:b/>
          <w:sz w:val="28"/>
          <w:szCs w:val="28"/>
        </w:rPr>
        <w:t xml:space="preserve"> de mi </w:t>
      </w:r>
      <w:proofErr w:type="spellStart"/>
      <w:r w:rsidRPr="00EA4155">
        <w:rPr>
          <w:rFonts w:ascii="Comic Sans MS" w:hAnsi="Comic Sans MS"/>
          <w:b/>
          <w:sz w:val="28"/>
          <w:szCs w:val="28"/>
        </w:rPr>
        <w:t>informe</w:t>
      </w:r>
      <w:proofErr w:type="spellEnd"/>
      <w:r w:rsidRPr="00EA4155">
        <w:rPr>
          <w:rFonts w:ascii="Comic Sans MS" w:hAnsi="Comic Sans MS"/>
          <w:b/>
          <w:sz w:val="28"/>
          <w:szCs w:val="28"/>
        </w:rPr>
        <w:t>?</w:t>
      </w:r>
    </w:p>
    <w:p w14:paraId="31642245" w14:textId="77777777" w:rsidR="00C8555D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if </w:t>
      </w:r>
      <w:proofErr w:type="spellStart"/>
      <w:r w:rsidRPr="00365702">
        <w:rPr>
          <w:rFonts w:ascii="Comic Sans MS" w:hAnsi="Comic Sans MS"/>
          <w:sz w:val="28"/>
          <w:szCs w:val="28"/>
        </w:rPr>
        <w:t>report_errors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== True %}</w:t>
      </w:r>
    </w:p>
    <w:p w14:paraId="0114234C" w14:textId="69837579" w:rsidR="00FB02F0" w:rsidRPr="00365702" w:rsidRDefault="00B3353C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B3353C">
        <w:t xml:space="preserve"> </w:t>
      </w:r>
      <w:proofErr w:type="spellStart"/>
      <w:r w:rsidRPr="00B3353C">
        <w:rPr>
          <w:rFonts w:ascii="Comic Sans MS" w:hAnsi="Comic Sans MS"/>
          <w:b/>
          <w:sz w:val="28"/>
          <w:szCs w:val="28"/>
        </w:rPr>
        <w:t>Errores</w:t>
      </w:r>
      <w:proofErr w:type="spellEnd"/>
      <w:r w:rsidRPr="00B3353C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B3353C">
        <w:rPr>
          <w:rFonts w:ascii="Comic Sans MS" w:hAnsi="Comic Sans MS"/>
          <w:sz w:val="28"/>
          <w:szCs w:val="28"/>
        </w:rPr>
        <w:t>en</w:t>
      </w:r>
      <w:proofErr w:type="spellEnd"/>
      <w:r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B3353C">
        <w:rPr>
          <w:rFonts w:ascii="Comic Sans MS" w:hAnsi="Comic Sans MS"/>
          <w:sz w:val="28"/>
          <w:szCs w:val="28"/>
        </w:rPr>
        <w:t>su</w:t>
      </w:r>
      <w:proofErr w:type="spellEnd"/>
      <w:r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B3353C">
        <w:rPr>
          <w:rFonts w:ascii="Comic Sans MS" w:hAnsi="Comic Sans MS"/>
          <w:sz w:val="28"/>
          <w:szCs w:val="28"/>
        </w:rPr>
        <w:t>informe</w:t>
      </w:r>
      <w:proofErr w:type="spellEnd"/>
      <w:r w:rsidRPr="00B3353C">
        <w:rPr>
          <w:rFonts w:ascii="Comic Sans MS" w:hAnsi="Comic Sans MS"/>
          <w:b/>
          <w:sz w:val="28"/>
          <w:szCs w:val="28"/>
        </w:rPr>
        <w:t>:</w:t>
      </w:r>
    </w:p>
    <w:p w14:paraId="733E9CF0" w14:textId="77777777" w:rsidR="00C8555D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for index in range (0, </w:t>
      </w:r>
      <w:proofErr w:type="spellStart"/>
      <w:r w:rsidRPr="00365702">
        <w:rPr>
          <w:rFonts w:ascii="Comic Sans MS" w:hAnsi="Comic Sans MS"/>
          <w:sz w:val="28"/>
          <w:szCs w:val="28"/>
        </w:rPr>
        <w:t>mistakes_</w:t>
      </w:r>
      <w:proofErr w:type="gramStart"/>
      <w:r w:rsidRPr="00365702">
        <w:rPr>
          <w:rFonts w:ascii="Comic Sans MS" w:hAnsi="Comic Sans MS"/>
          <w:sz w:val="28"/>
          <w:szCs w:val="28"/>
        </w:rPr>
        <w:t>records.target</w:t>
      </w:r>
      <w:proofErr w:type="gramEnd"/>
      <w:r w:rsidRPr="00365702">
        <w:rPr>
          <w:rFonts w:ascii="Comic Sans MS" w:hAnsi="Comic Sans MS"/>
          <w:sz w:val="28"/>
          <w:szCs w:val="28"/>
        </w:rPr>
        <w:t>_number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) %}  </w:t>
      </w:r>
    </w:p>
    <w:p w14:paraId="7C9ACD68" w14:textId="4417984D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* {{ </w:t>
      </w:r>
      <w:proofErr w:type="spellStart"/>
      <w:r w:rsidRPr="00365702">
        <w:rPr>
          <w:rFonts w:ascii="Comic Sans MS" w:hAnsi="Comic Sans MS"/>
          <w:sz w:val="28"/>
          <w:szCs w:val="28"/>
        </w:rPr>
        <w:t>mistakes_records</w:t>
      </w:r>
      <w:proofErr w:type="spellEnd"/>
      <w:r w:rsidRPr="00365702">
        <w:rPr>
          <w:rFonts w:ascii="Comic Sans MS" w:hAnsi="Comic Sans MS"/>
          <w:sz w:val="28"/>
          <w:szCs w:val="28"/>
        </w:rPr>
        <w:t>[index].</w:t>
      </w:r>
      <w:proofErr w:type="spellStart"/>
      <w:r w:rsidRPr="00365702">
        <w:rPr>
          <w:rFonts w:ascii="Comic Sans MS" w:hAnsi="Comic Sans MS"/>
          <w:sz w:val="28"/>
          <w:szCs w:val="28"/>
        </w:rPr>
        <w:t>nameofmistake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}}</w:t>
      </w:r>
    </w:p>
    <w:p w14:paraId="59C714D4" w14:textId="77777777" w:rsidR="00FB02F0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{%p </w:t>
      </w:r>
      <w:proofErr w:type="spellStart"/>
      <w:r w:rsidRPr="00365702">
        <w:rPr>
          <w:rFonts w:ascii="Comic Sans MS" w:hAnsi="Comic Sans MS"/>
          <w:sz w:val="28"/>
          <w:szCs w:val="28"/>
        </w:rPr>
        <w:t>endfor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%}</w:t>
      </w:r>
    </w:p>
    <w:p w14:paraId="583A9837" w14:textId="77777777" w:rsidR="00C8555D" w:rsidRPr="00365702" w:rsidRDefault="00C8555D" w:rsidP="00A5046F">
      <w:pPr>
        <w:spacing w:line="240" w:lineRule="auto"/>
        <w:rPr>
          <w:rFonts w:ascii="Comic Sans MS" w:hAnsi="Comic Sans MS"/>
          <w:sz w:val="28"/>
          <w:szCs w:val="28"/>
        </w:rPr>
      </w:pPr>
    </w:p>
    <w:p w14:paraId="1263E01E" w14:textId="77777777" w:rsidR="00B3353C" w:rsidRDefault="004D3E56" w:rsidP="00A5046F">
      <w:pPr>
        <w:spacing w:line="240" w:lineRule="auto"/>
        <w:rPr>
          <w:rFonts w:ascii="Comic Sans MS" w:hAnsi="Comic Sans MS"/>
          <w:sz w:val="28"/>
          <w:szCs w:val="28"/>
        </w:rPr>
      </w:pPr>
      <w:r>
        <w:rPr>
          <w:noProof/>
        </w:rPr>
        <w:pict w14:anchorId="1923E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1" o:spid="_x0000_s1031" type="#_x0000_t75" alt="Information" style="position:absolute;margin-left:0;margin-top:.3pt;width:33.8pt;height:33.8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6" o:title="Information"/>
            <o:lock v:ext="edit" cropping="t" verticies="t"/>
            <w10:wrap type="square"/>
          </v:shape>
        </w:pict>
      </w:r>
      <w:r w:rsidR="00B3353C" w:rsidRPr="00B3353C">
        <w:rPr>
          <w:rFonts w:ascii="Comic Sans MS" w:hAnsi="Comic Sans MS"/>
          <w:sz w:val="28"/>
          <w:szCs w:val="28"/>
        </w:rPr>
        <w:t xml:space="preserve">Los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errores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pueden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ser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registros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que le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pertenecen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, con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información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incorrecta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. O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bien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los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errores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pueden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ser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registros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que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pertenecen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a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otra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persona con el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mismo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o similar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nombre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>.</w:t>
      </w:r>
    </w:p>
    <w:p w14:paraId="0A5BF365" w14:textId="39E245FA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{%p endif %}</w:t>
      </w:r>
    </w:p>
    <w:p w14:paraId="5AEE5271" w14:textId="77777777" w:rsidR="00C8555D" w:rsidRDefault="00FB02F0" w:rsidP="00A5046F">
      <w:pPr>
        <w:spacing w:line="240" w:lineRule="auto"/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if </w:t>
      </w:r>
      <w:proofErr w:type="spellStart"/>
      <w:r w:rsidRPr="00365702">
        <w:rPr>
          <w:rFonts w:ascii="Comic Sans MS" w:hAnsi="Comic Sans MS"/>
          <w:sz w:val="28"/>
          <w:szCs w:val="28"/>
        </w:rPr>
        <w:t>too_old_records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== True %}</w:t>
      </w:r>
      <w:r w:rsidR="00B3353C" w:rsidRPr="00B3353C">
        <w:t xml:space="preserve"> </w:t>
      </w:r>
    </w:p>
    <w:p w14:paraId="04951CB9" w14:textId="03DD9870" w:rsidR="00FB02F0" w:rsidRPr="00365702" w:rsidRDefault="00B3353C" w:rsidP="00A5046F">
      <w:pPr>
        <w:spacing w:line="240" w:lineRule="auto"/>
        <w:rPr>
          <w:rFonts w:ascii="Comic Sans MS" w:hAnsi="Comic Sans MS"/>
          <w:sz w:val="28"/>
          <w:szCs w:val="28"/>
        </w:rPr>
      </w:pPr>
      <w:proofErr w:type="spellStart"/>
      <w:r w:rsidRPr="00B3353C">
        <w:rPr>
          <w:rFonts w:ascii="Comic Sans MS" w:hAnsi="Comic Sans MS"/>
          <w:b/>
          <w:sz w:val="28"/>
          <w:szCs w:val="28"/>
        </w:rPr>
        <w:t>Registros</w:t>
      </w:r>
      <w:proofErr w:type="spellEnd"/>
      <w:r w:rsidRPr="00B3353C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B3353C">
        <w:rPr>
          <w:rFonts w:ascii="Comic Sans MS" w:hAnsi="Comic Sans MS"/>
          <w:b/>
          <w:sz w:val="28"/>
          <w:szCs w:val="28"/>
        </w:rPr>
        <w:t>obsoletos</w:t>
      </w:r>
      <w:proofErr w:type="spellEnd"/>
      <w:r w:rsidRPr="00B3353C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B3353C">
        <w:rPr>
          <w:rFonts w:ascii="Comic Sans MS" w:hAnsi="Comic Sans MS"/>
          <w:sz w:val="28"/>
          <w:szCs w:val="28"/>
        </w:rPr>
        <w:t>en</w:t>
      </w:r>
      <w:proofErr w:type="spellEnd"/>
      <w:r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B3353C">
        <w:rPr>
          <w:rFonts w:ascii="Comic Sans MS" w:hAnsi="Comic Sans MS"/>
          <w:sz w:val="28"/>
          <w:szCs w:val="28"/>
        </w:rPr>
        <w:t>su</w:t>
      </w:r>
      <w:proofErr w:type="spellEnd"/>
      <w:r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B3353C">
        <w:rPr>
          <w:rFonts w:ascii="Comic Sans MS" w:hAnsi="Comic Sans MS"/>
          <w:sz w:val="28"/>
          <w:szCs w:val="28"/>
        </w:rPr>
        <w:t>informe</w:t>
      </w:r>
      <w:proofErr w:type="spellEnd"/>
      <w:r w:rsidR="00FB02F0">
        <w:rPr>
          <w:rFonts w:ascii="Comic Sans MS" w:hAnsi="Comic Sans MS"/>
          <w:sz w:val="28"/>
          <w:szCs w:val="28"/>
        </w:rPr>
        <w:t>:</w:t>
      </w:r>
    </w:p>
    <w:p w14:paraId="672DBCEE" w14:textId="77777777" w:rsidR="00C8555D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for index in range (0, </w:t>
      </w:r>
      <w:proofErr w:type="spellStart"/>
      <w:r w:rsidRPr="00365702">
        <w:rPr>
          <w:rFonts w:ascii="Comic Sans MS" w:hAnsi="Comic Sans MS"/>
          <w:sz w:val="28"/>
          <w:szCs w:val="28"/>
        </w:rPr>
        <w:t>outdated_</w:t>
      </w:r>
      <w:proofErr w:type="gramStart"/>
      <w:r w:rsidRPr="00365702">
        <w:rPr>
          <w:rFonts w:ascii="Comic Sans MS" w:hAnsi="Comic Sans MS"/>
          <w:sz w:val="28"/>
          <w:szCs w:val="28"/>
        </w:rPr>
        <w:t>records.target</w:t>
      </w:r>
      <w:proofErr w:type="gramEnd"/>
      <w:r w:rsidRPr="00365702">
        <w:rPr>
          <w:rFonts w:ascii="Comic Sans MS" w:hAnsi="Comic Sans MS"/>
          <w:sz w:val="28"/>
          <w:szCs w:val="28"/>
        </w:rPr>
        <w:t>_number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) %} </w:t>
      </w:r>
    </w:p>
    <w:p w14:paraId="677B8D11" w14:textId="60B5D1CC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* </w:t>
      </w:r>
      <w:proofErr w:type="gramStart"/>
      <w:r w:rsidRPr="00365702">
        <w:rPr>
          <w:rFonts w:ascii="Comic Sans MS" w:hAnsi="Comic Sans MS"/>
          <w:sz w:val="28"/>
          <w:szCs w:val="28"/>
        </w:rPr>
        <w:t xml:space="preserve">{{ </w:t>
      </w:r>
      <w:proofErr w:type="spellStart"/>
      <w:r w:rsidRPr="00365702">
        <w:rPr>
          <w:rFonts w:ascii="Comic Sans MS" w:hAnsi="Comic Sans MS"/>
          <w:sz w:val="28"/>
          <w:szCs w:val="28"/>
        </w:rPr>
        <w:t>outdated</w:t>
      </w:r>
      <w:proofErr w:type="gramEnd"/>
      <w:r w:rsidRPr="00365702">
        <w:rPr>
          <w:rFonts w:ascii="Comic Sans MS" w:hAnsi="Comic Sans MS"/>
          <w:sz w:val="28"/>
          <w:szCs w:val="28"/>
        </w:rPr>
        <w:t>_records</w:t>
      </w:r>
      <w:proofErr w:type="spellEnd"/>
      <w:r w:rsidRPr="00365702">
        <w:rPr>
          <w:rFonts w:ascii="Comic Sans MS" w:hAnsi="Comic Sans MS"/>
          <w:sz w:val="28"/>
          <w:szCs w:val="28"/>
        </w:rPr>
        <w:t>[index].</w:t>
      </w:r>
      <w:proofErr w:type="spellStart"/>
      <w:r w:rsidRPr="00365702">
        <w:rPr>
          <w:rFonts w:ascii="Comic Sans MS" w:hAnsi="Comic Sans MS"/>
          <w:sz w:val="28"/>
          <w:szCs w:val="28"/>
        </w:rPr>
        <w:t>nameofoutdated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}}, {{ </w:t>
      </w:r>
      <w:proofErr w:type="spellStart"/>
      <w:r w:rsidRPr="00365702">
        <w:rPr>
          <w:rFonts w:ascii="Comic Sans MS" w:hAnsi="Comic Sans MS"/>
          <w:sz w:val="28"/>
          <w:szCs w:val="28"/>
        </w:rPr>
        <w:t>outdated_records</w:t>
      </w:r>
      <w:proofErr w:type="spellEnd"/>
      <w:r w:rsidRPr="00365702">
        <w:rPr>
          <w:rFonts w:ascii="Comic Sans MS" w:hAnsi="Comic Sans MS"/>
          <w:sz w:val="28"/>
          <w:szCs w:val="28"/>
        </w:rPr>
        <w:t>[index].</w:t>
      </w:r>
      <w:proofErr w:type="spellStart"/>
      <w:r w:rsidRPr="00365702">
        <w:rPr>
          <w:rFonts w:ascii="Comic Sans MS" w:hAnsi="Comic Sans MS"/>
          <w:sz w:val="28"/>
          <w:szCs w:val="28"/>
        </w:rPr>
        <w:t>dateofoutdated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}}</w:t>
      </w:r>
    </w:p>
    <w:p w14:paraId="09DFB74C" w14:textId="77777777" w:rsidR="00FB02F0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{%p </w:t>
      </w:r>
      <w:proofErr w:type="spellStart"/>
      <w:r w:rsidRPr="00365702">
        <w:rPr>
          <w:rFonts w:ascii="Comic Sans MS" w:hAnsi="Comic Sans MS"/>
          <w:sz w:val="28"/>
          <w:szCs w:val="28"/>
        </w:rPr>
        <w:t>endfor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%}</w:t>
      </w:r>
    </w:p>
    <w:p w14:paraId="3A3E690F" w14:textId="77777777" w:rsidR="00C8555D" w:rsidRPr="00365702" w:rsidRDefault="00C8555D" w:rsidP="00A5046F">
      <w:pPr>
        <w:spacing w:line="240" w:lineRule="auto"/>
        <w:rPr>
          <w:rFonts w:ascii="Comic Sans MS" w:hAnsi="Comic Sans MS"/>
          <w:sz w:val="28"/>
          <w:szCs w:val="28"/>
        </w:rPr>
      </w:pPr>
    </w:p>
    <w:p w14:paraId="66878439" w14:textId="0C582688" w:rsidR="00FB02F0" w:rsidRPr="00365702" w:rsidRDefault="004D3E56" w:rsidP="00A5046F">
      <w:pPr>
        <w:spacing w:line="240" w:lineRule="auto"/>
        <w:rPr>
          <w:rFonts w:ascii="Comic Sans MS" w:hAnsi="Comic Sans MS"/>
          <w:sz w:val="28"/>
          <w:szCs w:val="28"/>
        </w:rPr>
      </w:pPr>
      <w:r>
        <w:rPr>
          <w:noProof/>
        </w:rPr>
        <w:lastRenderedPageBreak/>
        <w:pict w14:anchorId="4C27EB9E">
          <v:shape id="Graphic 2" o:spid="_x0000_s1030" type="#_x0000_t75" alt="Information" style="position:absolute;margin-left:0;margin-top:.3pt;width:33.8pt;height:33.8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6" o:title="Information"/>
            <o:lock v:ext="edit" cropping="t" verticies="t"/>
            <w10:wrap type="square"/>
          </v:shape>
        </w:pict>
      </w:r>
      <w:r w:rsidR="00B3353C" w:rsidRPr="00B3353C">
        <w:rPr>
          <w:rFonts w:ascii="Comic Sans MS" w:hAnsi="Comic Sans MS"/>
          <w:sz w:val="28"/>
          <w:szCs w:val="28"/>
        </w:rPr>
        <w:t xml:space="preserve">Los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registros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obsoletos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pueden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ser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desalojos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condenas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penales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o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bancarrotas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que son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demasiado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antiguas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para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ser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incluidas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en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su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B3353C" w:rsidRPr="00B3353C">
        <w:rPr>
          <w:rFonts w:ascii="Comic Sans MS" w:hAnsi="Comic Sans MS"/>
          <w:sz w:val="28"/>
          <w:szCs w:val="28"/>
        </w:rPr>
        <w:t>informe</w:t>
      </w:r>
      <w:proofErr w:type="spellEnd"/>
      <w:r w:rsidR="00B3353C" w:rsidRPr="00B3353C">
        <w:rPr>
          <w:rFonts w:ascii="Comic Sans MS" w:hAnsi="Comic Sans MS"/>
          <w:sz w:val="28"/>
          <w:szCs w:val="28"/>
        </w:rPr>
        <w:t>.</w:t>
      </w:r>
    </w:p>
    <w:p w14:paraId="28A7F860" w14:textId="109DF595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{%p endif %}</w:t>
      </w:r>
    </w:p>
    <w:p w14:paraId="51E3B929" w14:textId="77777777" w:rsidR="00C8555D" w:rsidRDefault="00FB02F0" w:rsidP="00A5046F">
      <w:pPr>
        <w:spacing w:line="240" w:lineRule="auto"/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if </w:t>
      </w:r>
      <w:proofErr w:type="spellStart"/>
      <w:r w:rsidRPr="00365702">
        <w:rPr>
          <w:rFonts w:ascii="Comic Sans MS" w:hAnsi="Comic Sans MS"/>
          <w:sz w:val="28"/>
          <w:szCs w:val="28"/>
        </w:rPr>
        <w:t>report_accurate_sealed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== True %}</w:t>
      </w:r>
    </w:p>
    <w:p w14:paraId="5F0E6572" w14:textId="28432BF1" w:rsidR="00A5046F" w:rsidRDefault="00A5046F" w:rsidP="00A5046F">
      <w:pPr>
        <w:spacing w:line="240" w:lineRule="auto"/>
        <w:rPr>
          <w:rFonts w:ascii="Comic Sans MS" w:hAnsi="Comic Sans MS"/>
          <w:b/>
          <w:sz w:val="28"/>
          <w:szCs w:val="28"/>
        </w:rPr>
      </w:pPr>
      <w:proofErr w:type="spellStart"/>
      <w:r w:rsidRPr="00A5046F">
        <w:rPr>
          <w:rFonts w:ascii="Comic Sans MS" w:hAnsi="Comic Sans MS"/>
          <w:b/>
          <w:sz w:val="28"/>
          <w:szCs w:val="28"/>
        </w:rPr>
        <w:t>Ya</w:t>
      </w:r>
      <w:proofErr w:type="spellEnd"/>
      <w:r w:rsidRPr="00A5046F">
        <w:rPr>
          <w:rFonts w:ascii="Comic Sans MS" w:hAnsi="Comic Sans MS"/>
          <w:b/>
          <w:sz w:val="28"/>
          <w:szCs w:val="28"/>
        </w:rPr>
        <w:t xml:space="preserve"> hay </w:t>
      </w:r>
      <w:proofErr w:type="spellStart"/>
      <w:r w:rsidRPr="00A5046F">
        <w:rPr>
          <w:rFonts w:ascii="Comic Sans MS" w:hAnsi="Comic Sans MS"/>
          <w:b/>
          <w:sz w:val="28"/>
          <w:szCs w:val="28"/>
        </w:rPr>
        <w:t>registros</w:t>
      </w:r>
      <w:proofErr w:type="spellEnd"/>
      <w:r w:rsidRPr="00A5046F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A5046F">
        <w:rPr>
          <w:rFonts w:ascii="Comic Sans MS" w:hAnsi="Comic Sans MS"/>
          <w:b/>
          <w:sz w:val="28"/>
          <w:szCs w:val="28"/>
        </w:rPr>
        <w:t>sellados</w:t>
      </w:r>
      <w:proofErr w:type="spellEnd"/>
      <w:r w:rsidRPr="00A5046F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A5046F">
        <w:rPr>
          <w:rFonts w:ascii="Comic Sans MS" w:hAnsi="Comic Sans MS"/>
          <w:sz w:val="28"/>
          <w:szCs w:val="28"/>
        </w:rPr>
        <w:t>en</w:t>
      </w:r>
      <w:proofErr w:type="spellEnd"/>
      <w:r w:rsidRPr="00A5046F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A5046F">
        <w:rPr>
          <w:rFonts w:ascii="Comic Sans MS" w:hAnsi="Comic Sans MS"/>
          <w:sz w:val="28"/>
          <w:szCs w:val="28"/>
        </w:rPr>
        <w:t>su</w:t>
      </w:r>
      <w:proofErr w:type="spellEnd"/>
      <w:r w:rsidRPr="00A5046F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A5046F">
        <w:rPr>
          <w:rFonts w:ascii="Comic Sans MS" w:hAnsi="Comic Sans MS"/>
          <w:sz w:val="28"/>
          <w:szCs w:val="28"/>
        </w:rPr>
        <w:t>informe</w:t>
      </w:r>
      <w:proofErr w:type="spellEnd"/>
      <w:r w:rsidRPr="00A5046F">
        <w:rPr>
          <w:rFonts w:ascii="Comic Sans MS" w:hAnsi="Comic Sans MS"/>
          <w:sz w:val="28"/>
          <w:szCs w:val="28"/>
        </w:rPr>
        <w:t>:</w:t>
      </w:r>
    </w:p>
    <w:p w14:paraId="33F9926B" w14:textId="77777777" w:rsidR="00C8555D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for index in range (0, </w:t>
      </w:r>
      <w:proofErr w:type="spellStart"/>
      <w:r w:rsidRPr="00365702">
        <w:rPr>
          <w:rFonts w:ascii="Comic Sans MS" w:hAnsi="Comic Sans MS"/>
          <w:sz w:val="28"/>
          <w:szCs w:val="28"/>
        </w:rPr>
        <w:t>sealed_</w:t>
      </w:r>
      <w:proofErr w:type="gramStart"/>
      <w:r w:rsidRPr="00365702">
        <w:rPr>
          <w:rFonts w:ascii="Comic Sans MS" w:hAnsi="Comic Sans MS"/>
          <w:sz w:val="28"/>
          <w:szCs w:val="28"/>
        </w:rPr>
        <w:t>records.target</w:t>
      </w:r>
      <w:proofErr w:type="gramEnd"/>
      <w:r w:rsidRPr="00365702">
        <w:rPr>
          <w:rFonts w:ascii="Comic Sans MS" w:hAnsi="Comic Sans MS"/>
          <w:sz w:val="28"/>
          <w:szCs w:val="28"/>
        </w:rPr>
        <w:t>_number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) %} </w:t>
      </w:r>
    </w:p>
    <w:p w14:paraId="744DC964" w14:textId="0872F2DC" w:rsidR="00FB02F0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* </w:t>
      </w:r>
      <w:proofErr w:type="gramStart"/>
      <w:r w:rsidRPr="00365702">
        <w:rPr>
          <w:rFonts w:ascii="Comic Sans MS" w:hAnsi="Comic Sans MS"/>
          <w:sz w:val="28"/>
          <w:szCs w:val="28"/>
        </w:rPr>
        <w:t xml:space="preserve">{{ </w:t>
      </w:r>
      <w:proofErr w:type="spellStart"/>
      <w:r w:rsidRPr="00365702">
        <w:rPr>
          <w:rFonts w:ascii="Comic Sans MS" w:hAnsi="Comic Sans MS"/>
          <w:sz w:val="28"/>
          <w:szCs w:val="28"/>
        </w:rPr>
        <w:t>sealed</w:t>
      </w:r>
      <w:proofErr w:type="gramEnd"/>
      <w:r w:rsidRPr="00365702">
        <w:rPr>
          <w:rFonts w:ascii="Comic Sans MS" w:hAnsi="Comic Sans MS"/>
          <w:sz w:val="28"/>
          <w:szCs w:val="28"/>
        </w:rPr>
        <w:t>_records</w:t>
      </w:r>
      <w:proofErr w:type="spellEnd"/>
      <w:r w:rsidRPr="00365702">
        <w:rPr>
          <w:rFonts w:ascii="Comic Sans MS" w:hAnsi="Comic Sans MS"/>
          <w:sz w:val="28"/>
          <w:szCs w:val="28"/>
        </w:rPr>
        <w:t>[index].</w:t>
      </w:r>
      <w:proofErr w:type="spellStart"/>
      <w:r w:rsidRPr="00365702">
        <w:rPr>
          <w:rFonts w:ascii="Comic Sans MS" w:hAnsi="Comic Sans MS"/>
          <w:sz w:val="28"/>
          <w:szCs w:val="28"/>
        </w:rPr>
        <w:t>nameofsealed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}}, {{ </w:t>
      </w:r>
      <w:proofErr w:type="spellStart"/>
      <w:r w:rsidRPr="00365702">
        <w:rPr>
          <w:rFonts w:ascii="Comic Sans MS" w:hAnsi="Comic Sans MS"/>
          <w:sz w:val="28"/>
          <w:szCs w:val="28"/>
        </w:rPr>
        <w:t>sealed_records</w:t>
      </w:r>
      <w:proofErr w:type="spellEnd"/>
      <w:r w:rsidRPr="00365702">
        <w:rPr>
          <w:rFonts w:ascii="Comic Sans MS" w:hAnsi="Comic Sans MS"/>
          <w:sz w:val="28"/>
          <w:szCs w:val="28"/>
        </w:rPr>
        <w:t>[index].</w:t>
      </w:r>
      <w:proofErr w:type="spellStart"/>
      <w:r w:rsidRPr="00365702">
        <w:rPr>
          <w:rFonts w:ascii="Comic Sans MS" w:hAnsi="Comic Sans MS"/>
          <w:sz w:val="28"/>
          <w:szCs w:val="28"/>
        </w:rPr>
        <w:t>dateofsealed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}}</w:t>
      </w:r>
    </w:p>
    <w:p w14:paraId="51314FE5" w14:textId="6567ACCD" w:rsidR="00FB02F0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{%p </w:t>
      </w:r>
      <w:proofErr w:type="spellStart"/>
      <w:r w:rsidRPr="00365702">
        <w:rPr>
          <w:rFonts w:ascii="Comic Sans MS" w:hAnsi="Comic Sans MS"/>
          <w:sz w:val="28"/>
          <w:szCs w:val="28"/>
        </w:rPr>
        <w:t>endfor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%}</w:t>
      </w:r>
    </w:p>
    <w:p w14:paraId="3CDB892F" w14:textId="77777777" w:rsidR="00C8555D" w:rsidRDefault="00C8555D" w:rsidP="00A5046F">
      <w:pPr>
        <w:spacing w:line="240" w:lineRule="auto"/>
        <w:rPr>
          <w:rFonts w:ascii="Comic Sans MS" w:hAnsi="Comic Sans MS"/>
          <w:sz w:val="28"/>
          <w:szCs w:val="28"/>
        </w:rPr>
      </w:pPr>
    </w:p>
    <w:p w14:paraId="13F545BF" w14:textId="4A76F317" w:rsidR="00FB02F0" w:rsidRPr="00365702" w:rsidRDefault="004D3E56" w:rsidP="00A5046F">
      <w:pPr>
        <w:spacing w:line="240" w:lineRule="auto"/>
        <w:rPr>
          <w:rFonts w:ascii="Comic Sans MS" w:hAnsi="Comic Sans MS"/>
          <w:sz w:val="28"/>
          <w:szCs w:val="28"/>
        </w:rPr>
      </w:pPr>
      <w:r>
        <w:rPr>
          <w:noProof/>
        </w:rPr>
        <w:pict w14:anchorId="1F019611">
          <v:shape id="Graphic 3" o:spid="_x0000_s1029" type="#_x0000_t75" alt="Information" style="position:absolute;margin-left:0;margin-top:.3pt;width:33.8pt;height:33.8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6" o:title="Information"/>
            <o:lock v:ext="edit" cropping="t" verticies="t"/>
            <w10:wrap type="square"/>
          </v:shape>
        </w:pict>
      </w:r>
      <w:r w:rsidR="00A5046F" w:rsidRPr="00A5046F">
        <w:rPr>
          <w:rFonts w:ascii="Comic Sans MS" w:hAnsi="Comic Sans MS"/>
          <w:noProof/>
          <w:sz w:val="28"/>
          <w:szCs w:val="28"/>
        </w:rPr>
        <w:t>Si un registro ya ha sido sellado, el tribunal lo ha ocultado a la vista del público.</w:t>
      </w:r>
      <w:r w:rsidR="00A5046F">
        <w:rPr>
          <w:rFonts w:ascii="Comic Sans MS" w:hAnsi="Comic Sans MS"/>
          <w:noProof/>
          <w:sz w:val="28"/>
          <w:szCs w:val="28"/>
        </w:rPr>
        <w:br/>
      </w:r>
      <w:r w:rsidR="00FB02F0" w:rsidRPr="00365702">
        <w:rPr>
          <w:rFonts w:ascii="Comic Sans MS" w:hAnsi="Comic Sans MS"/>
          <w:sz w:val="28"/>
          <w:szCs w:val="28"/>
        </w:rPr>
        <w:t>{%p endif %}</w:t>
      </w:r>
    </w:p>
    <w:p w14:paraId="79CDBBC7" w14:textId="77777777" w:rsidR="00C8555D" w:rsidRDefault="00FB02F0" w:rsidP="00A5046F">
      <w:pPr>
        <w:spacing w:line="240" w:lineRule="auto"/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if </w:t>
      </w:r>
      <w:proofErr w:type="spellStart"/>
      <w:r w:rsidRPr="00365702">
        <w:rPr>
          <w:rFonts w:ascii="Comic Sans MS" w:hAnsi="Comic Sans MS"/>
          <w:sz w:val="28"/>
          <w:szCs w:val="28"/>
        </w:rPr>
        <w:t>eviction_to_seal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== True %}</w:t>
      </w:r>
    </w:p>
    <w:p w14:paraId="43817CF7" w14:textId="64A9C58A" w:rsidR="00FB02F0" w:rsidRPr="00365702" w:rsidRDefault="00A703C9" w:rsidP="00A5046F">
      <w:pPr>
        <w:spacing w:line="240" w:lineRule="auto"/>
        <w:rPr>
          <w:rFonts w:ascii="Comic Sans MS" w:hAnsi="Comic Sans MS"/>
          <w:sz w:val="28"/>
          <w:szCs w:val="28"/>
        </w:rPr>
      </w:pPr>
      <w:proofErr w:type="spellStart"/>
      <w:r w:rsidRPr="00A703C9">
        <w:rPr>
          <w:rFonts w:ascii="Comic Sans MS" w:hAnsi="Comic Sans MS"/>
          <w:b/>
          <w:sz w:val="28"/>
          <w:szCs w:val="28"/>
        </w:rPr>
        <w:t>Desalojos</w:t>
      </w:r>
      <w:proofErr w:type="spellEnd"/>
      <w:r w:rsidRPr="00A703C9">
        <w:rPr>
          <w:rFonts w:ascii="Comic Sans MS" w:hAnsi="Comic Sans MS"/>
          <w:b/>
          <w:sz w:val="28"/>
          <w:szCs w:val="28"/>
        </w:rPr>
        <w:t xml:space="preserve"> para </w:t>
      </w:r>
      <w:proofErr w:type="spellStart"/>
      <w:r w:rsidRPr="00A703C9">
        <w:rPr>
          <w:rFonts w:ascii="Comic Sans MS" w:hAnsi="Comic Sans MS"/>
          <w:b/>
          <w:sz w:val="28"/>
          <w:szCs w:val="28"/>
        </w:rPr>
        <w:t>sellar</w:t>
      </w:r>
      <w:proofErr w:type="spellEnd"/>
      <w:r w:rsidRPr="00A703C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A703C9">
        <w:rPr>
          <w:rFonts w:ascii="Comic Sans MS" w:hAnsi="Comic Sans MS"/>
          <w:sz w:val="28"/>
          <w:szCs w:val="28"/>
        </w:rPr>
        <w:t>su</w:t>
      </w:r>
      <w:proofErr w:type="spellEnd"/>
      <w:r w:rsidRPr="00A703C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A703C9">
        <w:rPr>
          <w:rFonts w:ascii="Comic Sans MS" w:hAnsi="Comic Sans MS"/>
          <w:sz w:val="28"/>
          <w:szCs w:val="28"/>
        </w:rPr>
        <w:t>informe</w:t>
      </w:r>
      <w:proofErr w:type="spellEnd"/>
      <w:r w:rsidRPr="00A703C9">
        <w:rPr>
          <w:rFonts w:ascii="Comic Sans MS" w:hAnsi="Comic Sans MS"/>
          <w:b/>
          <w:sz w:val="28"/>
          <w:szCs w:val="28"/>
        </w:rPr>
        <w:t>:</w:t>
      </w:r>
    </w:p>
    <w:p w14:paraId="600C2FE6" w14:textId="77777777" w:rsidR="00C8555D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for index in range (0, </w:t>
      </w:r>
      <w:proofErr w:type="spellStart"/>
      <w:r w:rsidRPr="00365702">
        <w:rPr>
          <w:rFonts w:ascii="Comic Sans MS" w:hAnsi="Comic Sans MS"/>
          <w:sz w:val="28"/>
          <w:szCs w:val="28"/>
        </w:rPr>
        <w:t>eviction_</w:t>
      </w:r>
      <w:proofErr w:type="gramStart"/>
      <w:r w:rsidRPr="00365702">
        <w:rPr>
          <w:rFonts w:ascii="Comic Sans MS" w:hAnsi="Comic Sans MS"/>
          <w:sz w:val="28"/>
          <w:szCs w:val="28"/>
        </w:rPr>
        <w:t>records.target</w:t>
      </w:r>
      <w:proofErr w:type="gramEnd"/>
      <w:r w:rsidRPr="00365702">
        <w:rPr>
          <w:rFonts w:ascii="Comic Sans MS" w:hAnsi="Comic Sans MS"/>
          <w:sz w:val="28"/>
          <w:szCs w:val="28"/>
        </w:rPr>
        <w:t>_number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) %} </w:t>
      </w:r>
    </w:p>
    <w:p w14:paraId="59A3DBA2" w14:textId="4E96728E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* </w:t>
      </w:r>
      <w:proofErr w:type="gramStart"/>
      <w:r w:rsidRPr="00365702">
        <w:rPr>
          <w:rFonts w:ascii="Comic Sans MS" w:hAnsi="Comic Sans MS"/>
          <w:sz w:val="28"/>
          <w:szCs w:val="28"/>
        </w:rPr>
        <w:t xml:space="preserve">{{ </w:t>
      </w:r>
      <w:proofErr w:type="spellStart"/>
      <w:r w:rsidRPr="00365702">
        <w:rPr>
          <w:rFonts w:ascii="Comic Sans MS" w:hAnsi="Comic Sans MS"/>
          <w:sz w:val="28"/>
          <w:szCs w:val="28"/>
        </w:rPr>
        <w:t>eviction</w:t>
      </w:r>
      <w:proofErr w:type="gramEnd"/>
      <w:r w:rsidRPr="00365702">
        <w:rPr>
          <w:rFonts w:ascii="Comic Sans MS" w:hAnsi="Comic Sans MS"/>
          <w:sz w:val="28"/>
          <w:szCs w:val="28"/>
        </w:rPr>
        <w:t>_records</w:t>
      </w:r>
      <w:proofErr w:type="spellEnd"/>
      <w:r w:rsidRPr="00365702">
        <w:rPr>
          <w:rFonts w:ascii="Comic Sans MS" w:hAnsi="Comic Sans MS"/>
          <w:sz w:val="28"/>
          <w:szCs w:val="28"/>
        </w:rPr>
        <w:t>[index].</w:t>
      </w:r>
      <w:proofErr w:type="spellStart"/>
      <w:r w:rsidRPr="00365702">
        <w:rPr>
          <w:rFonts w:ascii="Comic Sans MS" w:hAnsi="Comic Sans MS"/>
          <w:sz w:val="28"/>
          <w:szCs w:val="28"/>
        </w:rPr>
        <w:t>nameofeviction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}}, {{ </w:t>
      </w:r>
      <w:proofErr w:type="spellStart"/>
      <w:r w:rsidRPr="00365702">
        <w:rPr>
          <w:rFonts w:ascii="Comic Sans MS" w:hAnsi="Comic Sans MS"/>
          <w:sz w:val="28"/>
          <w:szCs w:val="28"/>
        </w:rPr>
        <w:t>eviction_records</w:t>
      </w:r>
      <w:proofErr w:type="spellEnd"/>
      <w:r w:rsidRPr="00365702">
        <w:rPr>
          <w:rFonts w:ascii="Comic Sans MS" w:hAnsi="Comic Sans MS"/>
          <w:sz w:val="28"/>
          <w:szCs w:val="28"/>
        </w:rPr>
        <w:t>[index].</w:t>
      </w:r>
      <w:proofErr w:type="spellStart"/>
      <w:r w:rsidRPr="00365702">
        <w:rPr>
          <w:rFonts w:ascii="Comic Sans MS" w:hAnsi="Comic Sans MS"/>
          <w:sz w:val="28"/>
          <w:szCs w:val="28"/>
        </w:rPr>
        <w:t>dateofeviction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}}</w:t>
      </w:r>
    </w:p>
    <w:p w14:paraId="39BCCAD8" w14:textId="465D9B78" w:rsidR="00FB02F0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{%p </w:t>
      </w:r>
      <w:proofErr w:type="spellStart"/>
      <w:r w:rsidRPr="00365702">
        <w:rPr>
          <w:rFonts w:ascii="Comic Sans MS" w:hAnsi="Comic Sans MS"/>
          <w:sz w:val="28"/>
          <w:szCs w:val="28"/>
        </w:rPr>
        <w:t>endfor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%}</w:t>
      </w:r>
    </w:p>
    <w:p w14:paraId="7CB58FEB" w14:textId="77777777" w:rsidR="00C8555D" w:rsidRPr="00365702" w:rsidRDefault="00C8555D" w:rsidP="00A5046F">
      <w:pPr>
        <w:spacing w:line="240" w:lineRule="auto"/>
        <w:rPr>
          <w:rFonts w:ascii="Comic Sans MS" w:hAnsi="Comic Sans MS"/>
          <w:sz w:val="28"/>
          <w:szCs w:val="28"/>
        </w:rPr>
      </w:pPr>
    </w:p>
    <w:p w14:paraId="561C1497" w14:textId="77777777" w:rsidR="00A703C9" w:rsidRDefault="004D3E56" w:rsidP="00A5046F">
      <w:pPr>
        <w:spacing w:line="240" w:lineRule="auto"/>
        <w:rPr>
          <w:rFonts w:ascii="Comic Sans MS" w:hAnsi="Comic Sans MS"/>
          <w:noProof/>
          <w:sz w:val="28"/>
          <w:szCs w:val="28"/>
        </w:rPr>
      </w:pPr>
      <w:r>
        <w:rPr>
          <w:noProof/>
        </w:rPr>
        <w:pict w14:anchorId="0A4FE64B">
          <v:shape id="Graphic 4" o:spid="_x0000_s1028" type="#_x0000_t75" alt="Information" style="position:absolute;margin-left:0;margin-top:.3pt;width:33.8pt;height:33.8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6" o:title="Information"/>
            <o:lock v:ext="edit" cropping="t" verticies="t"/>
            <w10:wrap type="square"/>
          </v:shape>
        </w:pict>
      </w:r>
      <w:r w:rsidR="00A703C9" w:rsidRPr="00A703C9">
        <w:rPr>
          <w:rFonts w:ascii="Comic Sans MS" w:hAnsi="Comic Sans MS"/>
          <w:noProof/>
          <w:sz w:val="28"/>
          <w:szCs w:val="28"/>
        </w:rPr>
        <w:t>Una vez que un desalojo es sellado, el desalojo será escondido de la vista del público.</w:t>
      </w:r>
    </w:p>
    <w:p w14:paraId="60D83676" w14:textId="470835E1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{%p endif %}</w:t>
      </w:r>
    </w:p>
    <w:p w14:paraId="5C5F1E82" w14:textId="77777777" w:rsidR="00C8555D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lastRenderedPageBreak/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if </w:t>
      </w:r>
      <w:proofErr w:type="spellStart"/>
      <w:r>
        <w:rPr>
          <w:rFonts w:ascii="Comic Sans MS" w:hAnsi="Comic Sans MS"/>
          <w:sz w:val="28"/>
          <w:szCs w:val="28"/>
        </w:rPr>
        <w:t>records_to_expunge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== True %}</w:t>
      </w:r>
    </w:p>
    <w:p w14:paraId="61AE2AFA" w14:textId="4822500C" w:rsidR="00FB02F0" w:rsidRPr="00365702" w:rsidRDefault="00A703C9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A703C9">
        <w:t xml:space="preserve"> </w:t>
      </w:r>
      <w:r w:rsidRPr="00A703C9">
        <w:rPr>
          <w:rFonts w:ascii="Comic Sans MS" w:hAnsi="Comic Sans MS"/>
          <w:b/>
          <w:sz w:val="28"/>
          <w:szCs w:val="28"/>
        </w:rPr>
        <w:t xml:space="preserve">Cargos </w:t>
      </w:r>
      <w:proofErr w:type="spellStart"/>
      <w:r w:rsidRPr="00A703C9">
        <w:rPr>
          <w:rFonts w:ascii="Comic Sans MS" w:hAnsi="Comic Sans MS"/>
          <w:b/>
          <w:sz w:val="28"/>
          <w:szCs w:val="28"/>
        </w:rPr>
        <w:t>criminales</w:t>
      </w:r>
      <w:proofErr w:type="spellEnd"/>
      <w:r w:rsidRPr="00A703C9">
        <w:rPr>
          <w:rFonts w:ascii="Comic Sans MS" w:hAnsi="Comic Sans MS"/>
          <w:b/>
          <w:sz w:val="28"/>
          <w:szCs w:val="28"/>
        </w:rPr>
        <w:t xml:space="preserve"> o </w:t>
      </w:r>
      <w:proofErr w:type="spellStart"/>
      <w:r w:rsidRPr="00A703C9">
        <w:rPr>
          <w:rFonts w:ascii="Comic Sans MS" w:hAnsi="Comic Sans MS"/>
          <w:b/>
          <w:sz w:val="28"/>
          <w:szCs w:val="28"/>
        </w:rPr>
        <w:t>condenas</w:t>
      </w:r>
      <w:proofErr w:type="spellEnd"/>
      <w:r w:rsidRPr="00A703C9">
        <w:rPr>
          <w:rFonts w:ascii="Comic Sans MS" w:hAnsi="Comic Sans MS"/>
          <w:b/>
          <w:sz w:val="28"/>
          <w:szCs w:val="28"/>
        </w:rPr>
        <w:t xml:space="preserve"> para </w:t>
      </w:r>
      <w:proofErr w:type="spellStart"/>
      <w:r w:rsidRPr="00A703C9">
        <w:rPr>
          <w:rFonts w:ascii="Comic Sans MS" w:hAnsi="Comic Sans MS"/>
          <w:b/>
          <w:sz w:val="28"/>
          <w:szCs w:val="28"/>
        </w:rPr>
        <w:t>borrar</w:t>
      </w:r>
      <w:proofErr w:type="spellEnd"/>
      <w:r w:rsidRPr="00A703C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A703C9">
        <w:rPr>
          <w:rFonts w:ascii="Comic Sans MS" w:hAnsi="Comic Sans MS"/>
          <w:sz w:val="28"/>
          <w:szCs w:val="28"/>
        </w:rPr>
        <w:t>en</w:t>
      </w:r>
      <w:proofErr w:type="spellEnd"/>
      <w:r w:rsidRPr="00A703C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A703C9">
        <w:rPr>
          <w:rFonts w:ascii="Comic Sans MS" w:hAnsi="Comic Sans MS"/>
          <w:sz w:val="28"/>
          <w:szCs w:val="28"/>
        </w:rPr>
        <w:t>su</w:t>
      </w:r>
      <w:proofErr w:type="spellEnd"/>
      <w:r w:rsidRPr="00A703C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A703C9">
        <w:rPr>
          <w:rFonts w:ascii="Comic Sans MS" w:hAnsi="Comic Sans MS"/>
          <w:sz w:val="28"/>
          <w:szCs w:val="28"/>
        </w:rPr>
        <w:t>reporte</w:t>
      </w:r>
      <w:proofErr w:type="spellEnd"/>
      <w:r w:rsidRPr="00A703C9">
        <w:rPr>
          <w:rFonts w:ascii="Comic Sans MS" w:hAnsi="Comic Sans MS"/>
          <w:b/>
          <w:sz w:val="28"/>
          <w:szCs w:val="28"/>
        </w:rPr>
        <w:t>:</w:t>
      </w:r>
    </w:p>
    <w:p w14:paraId="6765A8A2" w14:textId="77777777" w:rsidR="00C8555D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for index in range (0, </w:t>
      </w:r>
      <w:proofErr w:type="spellStart"/>
      <w:r>
        <w:rPr>
          <w:rFonts w:ascii="Comic Sans MS" w:hAnsi="Comic Sans MS"/>
          <w:sz w:val="28"/>
          <w:szCs w:val="28"/>
        </w:rPr>
        <w:t>criminal_records_</w:t>
      </w:r>
      <w:proofErr w:type="gramStart"/>
      <w:r>
        <w:rPr>
          <w:rFonts w:ascii="Comic Sans MS" w:hAnsi="Comic Sans MS"/>
          <w:sz w:val="28"/>
          <w:szCs w:val="28"/>
        </w:rPr>
        <w:t>expunge</w:t>
      </w:r>
      <w:r w:rsidRPr="00365702">
        <w:rPr>
          <w:rFonts w:ascii="Comic Sans MS" w:hAnsi="Comic Sans MS"/>
          <w:sz w:val="28"/>
          <w:szCs w:val="28"/>
        </w:rPr>
        <w:t>.target</w:t>
      </w:r>
      <w:proofErr w:type="gramEnd"/>
      <w:r w:rsidRPr="00365702">
        <w:rPr>
          <w:rFonts w:ascii="Comic Sans MS" w:hAnsi="Comic Sans MS"/>
          <w:sz w:val="28"/>
          <w:szCs w:val="28"/>
        </w:rPr>
        <w:t>_number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) %} </w:t>
      </w:r>
    </w:p>
    <w:p w14:paraId="71B3980D" w14:textId="42034B9B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* </w:t>
      </w:r>
      <w:proofErr w:type="gramStart"/>
      <w:r w:rsidRPr="00365702">
        <w:rPr>
          <w:rFonts w:ascii="Comic Sans MS" w:hAnsi="Comic Sans MS"/>
          <w:sz w:val="28"/>
          <w:szCs w:val="28"/>
        </w:rPr>
        <w:t xml:space="preserve">{{ </w:t>
      </w:r>
      <w:proofErr w:type="spellStart"/>
      <w:r>
        <w:rPr>
          <w:rFonts w:ascii="Comic Sans MS" w:hAnsi="Comic Sans MS"/>
          <w:sz w:val="28"/>
          <w:szCs w:val="28"/>
        </w:rPr>
        <w:t>criminal</w:t>
      </w:r>
      <w:proofErr w:type="gramEnd"/>
      <w:r>
        <w:rPr>
          <w:rFonts w:ascii="Comic Sans MS" w:hAnsi="Comic Sans MS"/>
          <w:sz w:val="28"/>
          <w:szCs w:val="28"/>
        </w:rPr>
        <w:t>_records_expunge</w:t>
      </w:r>
      <w:proofErr w:type="spellEnd"/>
      <w:r>
        <w:rPr>
          <w:rFonts w:ascii="Comic Sans MS" w:hAnsi="Comic Sans MS"/>
          <w:sz w:val="28"/>
          <w:szCs w:val="28"/>
        </w:rPr>
        <w:t>[index].</w:t>
      </w:r>
      <w:proofErr w:type="spellStart"/>
      <w:r>
        <w:rPr>
          <w:rFonts w:ascii="Comic Sans MS" w:hAnsi="Comic Sans MS"/>
          <w:sz w:val="28"/>
          <w:szCs w:val="28"/>
        </w:rPr>
        <w:t>name_of_record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r w:rsidRPr="00365702">
        <w:rPr>
          <w:rFonts w:ascii="Comic Sans MS" w:hAnsi="Comic Sans MS"/>
          <w:sz w:val="28"/>
          <w:szCs w:val="28"/>
        </w:rPr>
        <w:t xml:space="preserve">}}, {{ </w:t>
      </w:r>
      <w:proofErr w:type="spellStart"/>
      <w:r>
        <w:rPr>
          <w:rFonts w:ascii="Comic Sans MS" w:hAnsi="Comic Sans MS"/>
          <w:sz w:val="28"/>
          <w:szCs w:val="28"/>
        </w:rPr>
        <w:t>criminal_records_expunge</w:t>
      </w:r>
      <w:proofErr w:type="spellEnd"/>
      <w:r w:rsidRPr="00365702">
        <w:rPr>
          <w:rFonts w:ascii="Comic Sans MS" w:hAnsi="Comic Sans MS"/>
          <w:sz w:val="28"/>
          <w:szCs w:val="28"/>
        </w:rPr>
        <w:t>[index].</w:t>
      </w:r>
      <w:proofErr w:type="spellStart"/>
      <w:r w:rsidRPr="00365702">
        <w:rPr>
          <w:rFonts w:ascii="Comic Sans MS" w:hAnsi="Comic Sans MS"/>
          <w:sz w:val="28"/>
          <w:szCs w:val="28"/>
        </w:rPr>
        <w:t>da</w:t>
      </w:r>
      <w:r>
        <w:rPr>
          <w:rFonts w:ascii="Comic Sans MS" w:hAnsi="Comic Sans MS"/>
          <w:sz w:val="28"/>
          <w:szCs w:val="28"/>
        </w:rPr>
        <w:t>te_of_record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}}</w:t>
      </w:r>
    </w:p>
    <w:p w14:paraId="6BFE40D7" w14:textId="4EA4DC1F" w:rsidR="00FB02F0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{%p </w:t>
      </w:r>
      <w:proofErr w:type="spellStart"/>
      <w:r w:rsidRPr="00365702">
        <w:rPr>
          <w:rFonts w:ascii="Comic Sans MS" w:hAnsi="Comic Sans MS"/>
          <w:sz w:val="28"/>
          <w:szCs w:val="28"/>
        </w:rPr>
        <w:t>endfor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%}</w:t>
      </w:r>
    </w:p>
    <w:p w14:paraId="137863B6" w14:textId="77777777" w:rsidR="00C8555D" w:rsidRDefault="00C8555D" w:rsidP="00A5046F">
      <w:pPr>
        <w:spacing w:line="240" w:lineRule="auto"/>
        <w:rPr>
          <w:rFonts w:ascii="Comic Sans MS" w:hAnsi="Comic Sans MS"/>
          <w:sz w:val="28"/>
          <w:szCs w:val="28"/>
        </w:rPr>
      </w:pPr>
    </w:p>
    <w:p w14:paraId="140A6F3F" w14:textId="2508ED5F" w:rsidR="00FB02F0" w:rsidRPr="00365702" w:rsidRDefault="004D3E56" w:rsidP="00A5046F">
      <w:pPr>
        <w:spacing w:line="240" w:lineRule="auto"/>
        <w:rPr>
          <w:rFonts w:ascii="Comic Sans MS" w:hAnsi="Comic Sans MS"/>
          <w:sz w:val="28"/>
          <w:szCs w:val="28"/>
        </w:rPr>
      </w:pPr>
      <w:r>
        <w:rPr>
          <w:noProof/>
        </w:rPr>
        <w:pict w14:anchorId="4C36485A">
          <v:shape id="Graphic 8" o:spid="_x0000_s1027" type="#_x0000_t75" alt="Information" style="position:absolute;margin-left:0;margin-top:.3pt;width:33.8pt;height:33.8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6" o:title="Information"/>
            <o:lock v:ext="edit" cropping="t" verticies="t"/>
            <w10:wrap type="square"/>
          </v:shape>
        </w:pict>
      </w:r>
      <w:r w:rsidR="00A703C9">
        <w:rPr>
          <w:rFonts w:ascii="Comic Sans MS" w:hAnsi="Comic Sans MS"/>
          <w:noProof/>
          <w:sz w:val="28"/>
          <w:szCs w:val="28"/>
        </w:rPr>
        <w:t>Una ve</w:t>
      </w:r>
      <w:r w:rsidR="00A703C9" w:rsidRPr="00A703C9">
        <w:rPr>
          <w:rFonts w:ascii="Comic Sans MS" w:hAnsi="Comic Sans MS"/>
          <w:noProof/>
          <w:sz w:val="28"/>
          <w:szCs w:val="28"/>
        </w:rPr>
        <w:t>z que un cargo criminal o condena es borrado, el registro debe ser destruido.</w:t>
      </w:r>
    </w:p>
    <w:p w14:paraId="6F5A702B" w14:textId="14D3EB3D" w:rsidR="00FB02F0" w:rsidRPr="00365702" w:rsidRDefault="00626CEF" w:rsidP="00A5046F">
      <w:p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{%p endif %}</w:t>
      </w:r>
    </w:p>
    <w:p w14:paraId="0C95EDE6" w14:textId="77777777" w:rsidR="00C8555D" w:rsidRDefault="00FB02F0" w:rsidP="00A5046F">
      <w:pPr>
        <w:spacing w:line="240" w:lineRule="auto"/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if </w:t>
      </w:r>
      <w:proofErr w:type="spellStart"/>
      <w:r w:rsidRPr="00365702">
        <w:rPr>
          <w:rFonts w:ascii="Comic Sans MS" w:hAnsi="Comic Sans MS"/>
          <w:sz w:val="28"/>
          <w:szCs w:val="28"/>
        </w:rPr>
        <w:t>criminal_</w:t>
      </w:r>
      <w:r>
        <w:rPr>
          <w:rFonts w:ascii="Comic Sans MS" w:hAnsi="Comic Sans MS"/>
          <w:sz w:val="28"/>
          <w:szCs w:val="28"/>
        </w:rPr>
        <w:t>records_to_</w:t>
      </w:r>
      <w:r w:rsidRPr="00365702">
        <w:rPr>
          <w:rFonts w:ascii="Comic Sans MS" w:hAnsi="Comic Sans MS"/>
          <w:sz w:val="28"/>
          <w:szCs w:val="28"/>
        </w:rPr>
        <w:t>seal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== True %}</w:t>
      </w:r>
      <w:r w:rsidR="00D85879" w:rsidRPr="00D85879">
        <w:t xml:space="preserve"> </w:t>
      </w:r>
    </w:p>
    <w:p w14:paraId="7B8E08DE" w14:textId="6ED44D8B" w:rsidR="00FB02F0" w:rsidRPr="00365702" w:rsidRDefault="00D85879" w:rsidP="00A5046F">
      <w:pPr>
        <w:spacing w:line="240" w:lineRule="auto"/>
        <w:rPr>
          <w:rFonts w:ascii="Comic Sans MS" w:hAnsi="Comic Sans MS"/>
          <w:sz w:val="28"/>
          <w:szCs w:val="28"/>
        </w:rPr>
      </w:pPr>
      <w:proofErr w:type="spellStart"/>
      <w:r w:rsidRPr="00D85879">
        <w:rPr>
          <w:rFonts w:ascii="Comic Sans MS" w:hAnsi="Comic Sans MS"/>
          <w:b/>
          <w:sz w:val="28"/>
          <w:szCs w:val="28"/>
        </w:rPr>
        <w:t>Condenas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criminales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para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sellar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su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informe</w:t>
      </w:r>
      <w:proofErr w:type="spellEnd"/>
      <w:r w:rsidRPr="00D85879">
        <w:rPr>
          <w:rFonts w:ascii="Comic Sans MS" w:hAnsi="Comic Sans MS"/>
          <w:sz w:val="28"/>
          <w:szCs w:val="28"/>
        </w:rPr>
        <w:t>:</w:t>
      </w:r>
    </w:p>
    <w:p w14:paraId="61AFC827" w14:textId="77777777" w:rsidR="00C8555D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for index in range (0, </w:t>
      </w:r>
      <w:proofErr w:type="spellStart"/>
      <w:r w:rsidRPr="00365702">
        <w:rPr>
          <w:rFonts w:ascii="Comic Sans MS" w:hAnsi="Comic Sans MS"/>
          <w:sz w:val="28"/>
          <w:szCs w:val="28"/>
        </w:rPr>
        <w:t>criminal_</w:t>
      </w:r>
      <w:r>
        <w:rPr>
          <w:rFonts w:ascii="Comic Sans MS" w:hAnsi="Comic Sans MS"/>
          <w:sz w:val="28"/>
          <w:szCs w:val="28"/>
        </w:rPr>
        <w:t>records_</w:t>
      </w:r>
      <w:proofErr w:type="gramStart"/>
      <w:r>
        <w:rPr>
          <w:rFonts w:ascii="Comic Sans MS" w:hAnsi="Comic Sans MS"/>
          <w:sz w:val="28"/>
          <w:szCs w:val="28"/>
        </w:rPr>
        <w:t>seal</w:t>
      </w:r>
      <w:r w:rsidRPr="00365702">
        <w:rPr>
          <w:rFonts w:ascii="Comic Sans MS" w:hAnsi="Comic Sans MS"/>
          <w:sz w:val="28"/>
          <w:szCs w:val="28"/>
        </w:rPr>
        <w:t>.target</w:t>
      </w:r>
      <w:proofErr w:type="gramEnd"/>
      <w:r w:rsidRPr="00365702">
        <w:rPr>
          <w:rFonts w:ascii="Comic Sans MS" w:hAnsi="Comic Sans MS"/>
          <w:sz w:val="28"/>
          <w:szCs w:val="28"/>
        </w:rPr>
        <w:t>_number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) %} </w:t>
      </w:r>
    </w:p>
    <w:p w14:paraId="12F7388B" w14:textId="2F9E6758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* {{ </w:t>
      </w:r>
      <w:proofErr w:type="spellStart"/>
      <w:r w:rsidRPr="00365702">
        <w:rPr>
          <w:rFonts w:ascii="Comic Sans MS" w:hAnsi="Comic Sans MS"/>
          <w:sz w:val="28"/>
          <w:szCs w:val="28"/>
        </w:rPr>
        <w:t>criminal_</w:t>
      </w:r>
      <w:r>
        <w:rPr>
          <w:rFonts w:ascii="Comic Sans MS" w:hAnsi="Comic Sans MS"/>
          <w:sz w:val="28"/>
          <w:szCs w:val="28"/>
        </w:rPr>
        <w:t>records_seal</w:t>
      </w:r>
      <w:proofErr w:type="spellEnd"/>
      <w:r w:rsidRPr="00365702">
        <w:rPr>
          <w:rFonts w:ascii="Comic Sans MS" w:hAnsi="Comic Sans MS"/>
          <w:sz w:val="28"/>
          <w:szCs w:val="28"/>
        </w:rPr>
        <w:t>[index].</w:t>
      </w:r>
      <w:proofErr w:type="spellStart"/>
      <w:r w:rsidRPr="00365702">
        <w:rPr>
          <w:rFonts w:ascii="Comic Sans MS" w:hAnsi="Comic Sans MS"/>
          <w:sz w:val="28"/>
          <w:szCs w:val="28"/>
        </w:rPr>
        <w:t>nameofcharge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}}, {{ </w:t>
      </w:r>
      <w:proofErr w:type="spellStart"/>
      <w:r w:rsidRPr="00365702">
        <w:rPr>
          <w:rFonts w:ascii="Comic Sans MS" w:hAnsi="Comic Sans MS"/>
          <w:sz w:val="28"/>
          <w:szCs w:val="28"/>
        </w:rPr>
        <w:t>criminal_</w:t>
      </w:r>
      <w:r>
        <w:rPr>
          <w:rFonts w:ascii="Comic Sans MS" w:hAnsi="Comic Sans MS"/>
          <w:sz w:val="28"/>
          <w:szCs w:val="28"/>
        </w:rPr>
        <w:t>records_seal</w:t>
      </w:r>
      <w:proofErr w:type="spellEnd"/>
      <w:r w:rsidRPr="00365702">
        <w:rPr>
          <w:rFonts w:ascii="Comic Sans MS" w:hAnsi="Comic Sans MS"/>
          <w:sz w:val="28"/>
          <w:szCs w:val="28"/>
        </w:rPr>
        <w:t>[index].</w:t>
      </w:r>
      <w:proofErr w:type="spellStart"/>
      <w:r w:rsidRPr="00365702">
        <w:rPr>
          <w:rFonts w:ascii="Comic Sans MS" w:hAnsi="Comic Sans MS"/>
          <w:sz w:val="28"/>
          <w:szCs w:val="28"/>
        </w:rPr>
        <w:t>dateofcharge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}}</w:t>
      </w:r>
    </w:p>
    <w:p w14:paraId="21951CDB" w14:textId="1F305E64" w:rsidR="00FB02F0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{%p </w:t>
      </w:r>
      <w:proofErr w:type="spellStart"/>
      <w:r w:rsidRPr="00365702">
        <w:rPr>
          <w:rFonts w:ascii="Comic Sans MS" w:hAnsi="Comic Sans MS"/>
          <w:sz w:val="28"/>
          <w:szCs w:val="28"/>
        </w:rPr>
        <w:t>endfor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%}</w:t>
      </w:r>
    </w:p>
    <w:p w14:paraId="6AEF7960" w14:textId="77777777" w:rsidR="00C8555D" w:rsidRDefault="00C8555D" w:rsidP="00A5046F">
      <w:pPr>
        <w:spacing w:line="240" w:lineRule="auto"/>
        <w:rPr>
          <w:rFonts w:ascii="Comic Sans MS" w:hAnsi="Comic Sans MS"/>
          <w:sz w:val="28"/>
          <w:szCs w:val="28"/>
        </w:rPr>
      </w:pPr>
    </w:p>
    <w:p w14:paraId="7080B561" w14:textId="141911CF" w:rsidR="00FB02F0" w:rsidRPr="00365702" w:rsidRDefault="004D3E56" w:rsidP="00A5046F">
      <w:pPr>
        <w:spacing w:line="240" w:lineRule="auto"/>
        <w:rPr>
          <w:rFonts w:ascii="Comic Sans MS" w:hAnsi="Comic Sans MS"/>
          <w:sz w:val="28"/>
          <w:szCs w:val="28"/>
        </w:rPr>
      </w:pPr>
      <w:r>
        <w:rPr>
          <w:noProof/>
        </w:rPr>
        <w:pict w14:anchorId="15A80756">
          <v:shape id="Graphic 6" o:spid="_x0000_s1026" type="#_x0000_t75" alt="Information" style="position:absolute;margin-left:0;margin-top:.3pt;width:33.8pt;height:33.8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6" o:title="Information"/>
            <o:lock v:ext="edit" cropping="t" verticies="t"/>
            <w10:wrap type="square"/>
          </v:shape>
        </w:pict>
      </w:r>
      <w:r w:rsidR="00E70CA4" w:rsidRPr="00E70CA4">
        <w:rPr>
          <w:rFonts w:ascii="Comic Sans MS" w:hAnsi="Comic Sans MS"/>
          <w:noProof/>
          <w:sz w:val="28"/>
          <w:szCs w:val="28"/>
        </w:rPr>
        <w:t>Una vez que una convicción criminal es sellada, la convicción será escondida de la vista pública.</w:t>
      </w:r>
      <w:r w:rsidR="00D85879" w:rsidRPr="00D85879">
        <w:rPr>
          <w:rFonts w:ascii="Comic Sans MS" w:hAnsi="Comic Sans MS"/>
          <w:noProof/>
          <w:sz w:val="28"/>
          <w:szCs w:val="28"/>
        </w:rPr>
        <w:t>.</w:t>
      </w:r>
    </w:p>
    <w:p w14:paraId="6C3E2F99" w14:textId="468F28DD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{%p endif %}</w:t>
      </w:r>
    </w:p>
    <w:p w14:paraId="63059D2C" w14:textId="77777777" w:rsidR="00B3353C" w:rsidRDefault="00B3353C" w:rsidP="00A5046F">
      <w:pPr>
        <w:spacing w:line="240" w:lineRule="auto"/>
        <w:rPr>
          <w:rFonts w:ascii="Comic Sans MS" w:hAnsi="Comic Sans MS"/>
          <w:b/>
          <w:sz w:val="28"/>
          <w:szCs w:val="28"/>
        </w:rPr>
      </w:pPr>
      <w:r w:rsidRPr="00B3353C">
        <w:rPr>
          <w:rFonts w:ascii="Comic Sans MS" w:hAnsi="Comic Sans MS"/>
          <w:b/>
          <w:sz w:val="28"/>
          <w:szCs w:val="28"/>
        </w:rPr>
        <w:t>¿</w:t>
      </w:r>
      <w:proofErr w:type="spellStart"/>
      <w:r w:rsidRPr="00B3353C">
        <w:rPr>
          <w:rFonts w:ascii="Comic Sans MS" w:hAnsi="Comic Sans MS"/>
          <w:b/>
          <w:sz w:val="28"/>
          <w:szCs w:val="28"/>
        </w:rPr>
        <w:t>Qué</w:t>
      </w:r>
      <w:proofErr w:type="spellEnd"/>
      <w:r w:rsidRPr="00B3353C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B3353C">
        <w:rPr>
          <w:rFonts w:ascii="Comic Sans MS" w:hAnsi="Comic Sans MS"/>
          <w:b/>
          <w:sz w:val="28"/>
          <w:szCs w:val="28"/>
        </w:rPr>
        <w:t>puedo</w:t>
      </w:r>
      <w:proofErr w:type="spellEnd"/>
      <w:r w:rsidRPr="00B3353C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B3353C">
        <w:rPr>
          <w:rFonts w:ascii="Comic Sans MS" w:hAnsi="Comic Sans MS"/>
          <w:b/>
          <w:sz w:val="28"/>
          <w:szCs w:val="28"/>
        </w:rPr>
        <w:t>hacer</w:t>
      </w:r>
      <w:proofErr w:type="spellEnd"/>
      <w:r w:rsidRPr="00B3353C">
        <w:rPr>
          <w:rFonts w:ascii="Comic Sans MS" w:hAnsi="Comic Sans MS"/>
          <w:b/>
          <w:sz w:val="28"/>
          <w:szCs w:val="28"/>
        </w:rPr>
        <w:t xml:space="preserve"> al </w:t>
      </w:r>
      <w:proofErr w:type="spellStart"/>
      <w:r w:rsidRPr="00B3353C">
        <w:rPr>
          <w:rFonts w:ascii="Comic Sans MS" w:hAnsi="Comic Sans MS"/>
          <w:b/>
          <w:sz w:val="28"/>
          <w:szCs w:val="28"/>
        </w:rPr>
        <w:t>respecto</w:t>
      </w:r>
      <w:proofErr w:type="spellEnd"/>
      <w:r w:rsidRPr="00B3353C">
        <w:rPr>
          <w:rFonts w:ascii="Comic Sans MS" w:hAnsi="Comic Sans MS"/>
          <w:b/>
          <w:sz w:val="28"/>
          <w:szCs w:val="28"/>
        </w:rPr>
        <w:t>?</w:t>
      </w:r>
    </w:p>
    <w:p w14:paraId="3EB04199" w14:textId="3CE973A0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if </w:t>
      </w:r>
      <w:proofErr w:type="spellStart"/>
      <w:r w:rsidRPr="00365702">
        <w:rPr>
          <w:rFonts w:ascii="Comic Sans MS" w:hAnsi="Comic Sans MS"/>
          <w:sz w:val="28"/>
          <w:szCs w:val="28"/>
        </w:rPr>
        <w:t>report_errors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== True or </w:t>
      </w:r>
      <w:proofErr w:type="spellStart"/>
      <w:r w:rsidRPr="00365702">
        <w:rPr>
          <w:rFonts w:ascii="Comic Sans MS" w:hAnsi="Comic Sans MS"/>
          <w:sz w:val="28"/>
          <w:szCs w:val="28"/>
        </w:rPr>
        <w:t>too_old_records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== True or </w:t>
      </w:r>
      <w:proofErr w:type="spellStart"/>
      <w:r w:rsidRPr="00365702">
        <w:rPr>
          <w:rFonts w:ascii="Comic Sans MS" w:hAnsi="Comic Sans MS"/>
          <w:sz w:val="28"/>
          <w:szCs w:val="28"/>
        </w:rPr>
        <w:t>report_accurate_sealed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== True %}</w:t>
      </w:r>
    </w:p>
    <w:p w14:paraId="391DEE03" w14:textId="77777777" w:rsidR="00D85879" w:rsidRDefault="00D85879" w:rsidP="00D85879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D85879">
        <w:rPr>
          <w:rFonts w:ascii="Comic Sans MS" w:hAnsi="Comic Sans MS"/>
          <w:b/>
          <w:sz w:val="28"/>
          <w:szCs w:val="28"/>
        </w:rPr>
        <w:lastRenderedPageBreak/>
        <w:t xml:space="preserve">Para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errores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,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registros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obsoletos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y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registros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ya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sellados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D85879">
        <w:rPr>
          <w:rFonts w:ascii="Comic Sans MS" w:hAnsi="Comic Sans MS"/>
          <w:sz w:val="28"/>
          <w:szCs w:val="28"/>
        </w:rPr>
        <w:t>llame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a la </w:t>
      </w:r>
      <w:proofErr w:type="spellStart"/>
      <w:r w:rsidRPr="00D85879">
        <w:rPr>
          <w:rFonts w:ascii="Comic Sans MS" w:hAnsi="Comic Sans MS"/>
          <w:sz w:val="28"/>
          <w:szCs w:val="28"/>
        </w:rPr>
        <w:t>compañía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selección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para </w:t>
      </w:r>
      <w:proofErr w:type="spellStart"/>
      <w:r w:rsidRPr="00D85879">
        <w:rPr>
          <w:rFonts w:ascii="Comic Sans MS" w:hAnsi="Comic Sans MS"/>
          <w:sz w:val="28"/>
          <w:szCs w:val="28"/>
        </w:rPr>
        <w:t>discutir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cada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asunto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. </w:t>
      </w:r>
      <w:proofErr w:type="spellStart"/>
      <w:r w:rsidRPr="00D85879">
        <w:rPr>
          <w:rFonts w:ascii="Comic Sans MS" w:hAnsi="Comic Sans MS"/>
          <w:sz w:val="28"/>
          <w:szCs w:val="28"/>
        </w:rPr>
        <w:t>Cuando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hable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con la </w:t>
      </w:r>
      <w:proofErr w:type="spellStart"/>
      <w:r w:rsidRPr="00D85879">
        <w:rPr>
          <w:rFonts w:ascii="Comic Sans MS" w:hAnsi="Comic Sans MS"/>
          <w:sz w:val="28"/>
          <w:szCs w:val="28"/>
        </w:rPr>
        <w:t>compañía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detección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, use </w:t>
      </w:r>
      <w:proofErr w:type="spellStart"/>
      <w:r w:rsidRPr="00D85879">
        <w:rPr>
          <w:rFonts w:ascii="Comic Sans MS" w:hAnsi="Comic Sans MS"/>
          <w:sz w:val="28"/>
          <w:szCs w:val="28"/>
        </w:rPr>
        <w:t>estas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notas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los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problemas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que </w:t>
      </w:r>
      <w:proofErr w:type="spellStart"/>
      <w:r w:rsidRPr="00D85879">
        <w:rPr>
          <w:rFonts w:ascii="Comic Sans MS" w:hAnsi="Comic Sans MS"/>
          <w:sz w:val="28"/>
          <w:szCs w:val="28"/>
        </w:rPr>
        <w:t>encontró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para </w:t>
      </w:r>
      <w:proofErr w:type="spellStart"/>
      <w:r w:rsidRPr="00D85879">
        <w:rPr>
          <w:rFonts w:ascii="Comic Sans MS" w:hAnsi="Comic Sans MS"/>
          <w:sz w:val="28"/>
          <w:szCs w:val="28"/>
        </w:rPr>
        <w:t>guiar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la </w:t>
      </w:r>
      <w:proofErr w:type="spellStart"/>
      <w:r w:rsidRPr="00D85879">
        <w:rPr>
          <w:rFonts w:ascii="Comic Sans MS" w:hAnsi="Comic Sans MS"/>
          <w:sz w:val="28"/>
          <w:szCs w:val="28"/>
        </w:rPr>
        <w:t>conversación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. La </w:t>
      </w:r>
      <w:proofErr w:type="spellStart"/>
      <w:r w:rsidRPr="00D85879">
        <w:rPr>
          <w:rFonts w:ascii="Comic Sans MS" w:hAnsi="Comic Sans MS"/>
          <w:sz w:val="28"/>
          <w:szCs w:val="28"/>
        </w:rPr>
        <w:t>compañía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evaluación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puede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pedirle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que les </w:t>
      </w:r>
      <w:proofErr w:type="spellStart"/>
      <w:r w:rsidRPr="00D85879">
        <w:rPr>
          <w:rFonts w:ascii="Comic Sans MS" w:hAnsi="Comic Sans MS"/>
          <w:sz w:val="28"/>
          <w:szCs w:val="28"/>
        </w:rPr>
        <w:t>envíe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más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papeleo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sobre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cualquier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asunto</w:t>
      </w:r>
      <w:proofErr w:type="spellEnd"/>
      <w:r w:rsidRPr="00D85879">
        <w:rPr>
          <w:rFonts w:ascii="Comic Sans MS" w:hAnsi="Comic Sans MS"/>
          <w:sz w:val="28"/>
          <w:szCs w:val="28"/>
        </w:rPr>
        <w:t>.</w:t>
      </w:r>
    </w:p>
    <w:p w14:paraId="4E33765B" w14:textId="77777777" w:rsidR="004D3E56" w:rsidRDefault="00FB02F0" w:rsidP="00BA6BF2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 w:rsidRPr="00D85879">
        <w:rPr>
          <w:rFonts w:ascii="Comic Sans MS" w:hAnsi="Comic Sans MS"/>
          <w:sz w:val="28"/>
          <w:szCs w:val="28"/>
        </w:rPr>
        <w:t>{%p endif %}</w:t>
      </w:r>
    </w:p>
    <w:p w14:paraId="4F492BE9" w14:textId="77777777" w:rsidR="004D3E56" w:rsidRDefault="004D3E56" w:rsidP="00BA6BF2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</w:p>
    <w:p w14:paraId="48C64817" w14:textId="2750513C" w:rsidR="00FB02F0" w:rsidRPr="00365702" w:rsidRDefault="00FB02F0" w:rsidP="00BA6BF2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br/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if </w:t>
      </w:r>
      <w:proofErr w:type="spellStart"/>
      <w:r>
        <w:rPr>
          <w:rFonts w:ascii="Comic Sans MS" w:hAnsi="Comic Sans MS"/>
          <w:sz w:val="28"/>
          <w:szCs w:val="28"/>
        </w:rPr>
        <w:t>records_to_expunge</w:t>
      </w:r>
      <w:proofErr w:type="spellEnd"/>
      <w:r>
        <w:rPr>
          <w:rFonts w:ascii="Comic Sans MS" w:hAnsi="Comic Sans MS"/>
          <w:sz w:val="28"/>
          <w:szCs w:val="28"/>
        </w:rPr>
        <w:t xml:space="preserve"> or </w:t>
      </w:r>
      <w:proofErr w:type="spellStart"/>
      <w:r w:rsidRPr="00365702">
        <w:rPr>
          <w:rFonts w:ascii="Comic Sans MS" w:hAnsi="Comic Sans MS"/>
          <w:sz w:val="28"/>
          <w:szCs w:val="28"/>
        </w:rPr>
        <w:t>criminal_</w:t>
      </w:r>
      <w:r>
        <w:rPr>
          <w:rFonts w:ascii="Comic Sans MS" w:hAnsi="Comic Sans MS"/>
          <w:sz w:val="28"/>
          <w:szCs w:val="28"/>
        </w:rPr>
        <w:t>records</w:t>
      </w:r>
      <w:r w:rsidRPr="00365702">
        <w:rPr>
          <w:rFonts w:ascii="Comic Sans MS" w:hAnsi="Comic Sans MS"/>
          <w:sz w:val="28"/>
          <w:szCs w:val="28"/>
        </w:rPr>
        <w:t>_to_seal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== True %}</w:t>
      </w:r>
    </w:p>
    <w:p w14:paraId="19CDF776" w14:textId="0C28F889" w:rsidR="00FB02F0" w:rsidRDefault="00D85879" w:rsidP="00D85879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D85879">
        <w:rPr>
          <w:rFonts w:ascii="Comic Sans MS" w:hAnsi="Comic Sans MS"/>
          <w:b/>
          <w:sz w:val="28"/>
          <w:szCs w:val="28"/>
        </w:rPr>
        <w:t xml:space="preserve">Para que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sus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antecedentes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penales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sean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borrados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o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sellados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D85879">
        <w:rPr>
          <w:rFonts w:ascii="Comic Sans MS" w:hAnsi="Comic Sans MS"/>
          <w:sz w:val="28"/>
          <w:szCs w:val="28"/>
        </w:rPr>
        <w:t>pídale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al tribunal que </w:t>
      </w:r>
      <w:proofErr w:type="spellStart"/>
      <w:r w:rsidRPr="00D85879">
        <w:rPr>
          <w:rFonts w:ascii="Comic Sans MS" w:hAnsi="Comic Sans MS"/>
          <w:sz w:val="28"/>
          <w:szCs w:val="28"/>
        </w:rPr>
        <w:t>borre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o </w:t>
      </w:r>
      <w:proofErr w:type="spellStart"/>
      <w:r w:rsidRPr="00D85879">
        <w:rPr>
          <w:rFonts w:ascii="Comic Sans MS" w:hAnsi="Comic Sans MS"/>
          <w:sz w:val="28"/>
          <w:szCs w:val="28"/>
        </w:rPr>
        <w:t>selle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sus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antecedentes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. La </w:t>
      </w:r>
      <w:proofErr w:type="spellStart"/>
      <w:r w:rsidRPr="00D85879">
        <w:rPr>
          <w:rFonts w:ascii="Comic Sans MS" w:hAnsi="Comic Sans MS"/>
          <w:sz w:val="28"/>
          <w:szCs w:val="28"/>
        </w:rPr>
        <w:t>manera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más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simple de </w:t>
      </w:r>
      <w:proofErr w:type="spellStart"/>
      <w:r w:rsidRPr="00D85879">
        <w:rPr>
          <w:rFonts w:ascii="Comic Sans MS" w:hAnsi="Comic Sans MS"/>
          <w:sz w:val="28"/>
          <w:szCs w:val="28"/>
        </w:rPr>
        <w:t>hacer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esto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es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a </w:t>
      </w:r>
      <w:proofErr w:type="spellStart"/>
      <w:r w:rsidRPr="00D85879">
        <w:rPr>
          <w:rFonts w:ascii="Comic Sans MS" w:hAnsi="Comic Sans MS"/>
          <w:sz w:val="28"/>
          <w:szCs w:val="28"/>
        </w:rPr>
        <w:t>través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del </w:t>
      </w:r>
      <w:proofErr w:type="spellStart"/>
      <w:r w:rsidRPr="00D85879">
        <w:rPr>
          <w:rFonts w:ascii="Comic Sans MS" w:hAnsi="Comic Sans MS"/>
          <w:sz w:val="28"/>
          <w:szCs w:val="28"/>
        </w:rPr>
        <w:t>Programa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Expulsión</w:t>
      </w:r>
      <w:proofErr w:type="spellEnd"/>
      <w:r w:rsidRPr="00D85879">
        <w:rPr>
          <w:rFonts w:ascii="Comic Sans MS" w:hAnsi="Comic Sans MS"/>
          <w:sz w:val="28"/>
          <w:szCs w:val="28"/>
        </w:rPr>
        <w:t>/</w:t>
      </w:r>
      <w:proofErr w:type="spellStart"/>
      <w:r w:rsidRPr="00D85879">
        <w:rPr>
          <w:rFonts w:ascii="Comic Sans MS" w:hAnsi="Comic Sans MS"/>
          <w:sz w:val="28"/>
          <w:szCs w:val="28"/>
        </w:rPr>
        <w:t>Sellado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Antecedentes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Penales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en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Línea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Illinois Legal Aid.</w:t>
      </w:r>
    </w:p>
    <w:p w14:paraId="1AD364A2" w14:textId="77777777" w:rsidR="00D85879" w:rsidRPr="00D85879" w:rsidRDefault="00D85879" w:rsidP="00D85879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14:paraId="0D9B1D59" w14:textId="7CA27D61" w:rsidR="00FB02F0" w:rsidRPr="00365702" w:rsidRDefault="00D85879" w:rsidP="00D85879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D85879">
        <w:rPr>
          <w:rFonts w:ascii="Comic Sans MS" w:hAnsi="Comic Sans MS"/>
          <w:sz w:val="28"/>
          <w:szCs w:val="28"/>
        </w:rPr>
        <w:t xml:space="preserve">Una </w:t>
      </w:r>
      <w:proofErr w:type="spellStart"/>
      <w:r w:rsidRPr="00D85879">
        <w:rPr>
          <w:rFonts w:ascii="Comic Sans MS" w:hAnsi="Comic Sans MS"/>
          <w:sz w:val="28"/>
          <w:szCs w:val="28"/>
        </w:rPr>
        <w:t>vez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que el tribunal </w:t>
      </w:r>
      <w:proofErr w:type="spellStart"/>
      <w:r w:rsidRPr="00D85879">
        <w:rPr>
          <w:rFonts w:ascii="Comic Sans MS" w:hAnsi="Comic Sans MS"/>
          <w:sz w:val="28"/>
          <w:szCs w:val="28"/>
        </w:rPr>
        <w:t>haya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borrado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o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sellado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su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(s) </w:t>
      </w:r>
      <w:proofErr w:type="spellStart"/>
      <w:r w:rsidRPr="00D85879">
        <w:rPr>
          <w:rFonts w:ascii="Comic Sans MS" w:hAnsi="Comic Sans MS"/>
          <w:sz w:val="28"/>
          <w:szCs w:val="28"/>
        </w:rPr>
        <w:t>expediente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(s), </w:t>
      </w:r>
      <w:proofErr w:type="spellStart"/>
      <w:r w:rsidRPr="00D85879">
        <w:rPr>
          <w:rFonts w:ascii="Comic Sans MS" w:hAnsi="Comic Sans MS"/>
          <w:sz w:val="28"/>
          <w:szCs w:val="28"/>
        </w:rPr>
        <w:t>comuníquese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con la </w:t>
      </w:r>
      <w:proofErr w:type="spellStart"/>
      <w:r w:rsidRPr="00D85879">
        <w:rPr>
          <w:rFonts w:ascii="Comic Sans MS" w:hAnsi="Comic Sans MS"/>
          <w:sz w:val="28"/>
          <w:szCs w:val="28"/>
        </w:rPr>
        <w:t>compañía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detección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para </w:t>
      </w:r>
      <w:proofErr w:type="spellStart"/>
      <w:r w:rsidRPr="00D85879">
        <w:rPr>
          <w:rFonts w:ascii="Comic Sans MS" w:hAnsi="Comic Sans MS"/>
          <w:sz w:val="28"/>
          <w:szCs w:val="28"/>
        </w:rPr>
        <w:t>informarles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. La </w:t>
      </w:r>
      <w:proofErr w:type="spellStart"/>
      <w:r w:rsidRPr="00D85879">
        <w:rPr>
          <w:rFonts w:ascii="Comic Sans MS" w:hAnsi="Comic Sans MS"/>
          <w:sz w:val="28"/>
          <w:szCs w:val="28"/>
        </w:rPr>
        <w:t>compañía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selección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puede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pedirle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que les </w:t>
      </w:r>
      <w:proofErr w:type="spellStart"/>
      <w:r w:rsidRPr="00D85879">
        <w:rPr>
          <w:rFonts w:ascii="Comic Sans MS" w:hAnsi="Comic Sans MS"/>
          <w:sz w:val="28"/>
          <w:szCs w:val="28"/>
        </w:rPr>
        <w:t>envíe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más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papeleo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sobre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los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registros</w:t>
      </w:r>
      <w:proofErr w:type="spellEnd"/>
      <w:r w:rsidRPr="00D85879">
        <w:rPr>
          <w:rFonts w:ascii="Comic Sans MS" w:hAnsi="Comic Sans MS"/>
          <w:sz w:val="28"/>
          <w:szCs w:val="28"/>
        </w:rPr>
        <w:t>.</w:t>
      </w:r>
    </w:p>
    <w:p w14:paraId="25F08EF8" w14:textId="163487E0" w:rsidR="00FB02F0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{%p endif %}</w:t>
      </w:r>
    </w:p>
    <w:p w14:paraId="784D4D26" w14:textId="77777777" w:rsidR="004D3E56" w:rsidRDefault="004D3E56" w:rsidP="00A5046F">
      <w:pPr>
        <w:spacing w:line="240" w:lineRule="auto"/>
        <w:rPr>
          <w:rFonts w:ascii="Comic Sans MS" w:hAnsi="Comic Sans MS"/>
          <w:sz w:val="28"/>
          <w:szCs w:val="28"/>
        </w:rPr>
      </w:pPr>
      <w:bookmarkStart w:id="0" w:name="_GoBack"/>
      <w:bookmarkEnd w:id="0"/>
    </w:p>
    <w:p w14:paraId="18A98E52" w14:textId="77777777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if </w:t>
      </w:r>
      <w:proofErr w:type="spellStart"/>
      <w:r>
        <w:rPr>
          <w:rFonts w:ascii="Comic Sans MS" w:hAnsi="Comic Sans MS"/>
          <w:sz w:val="28"/>
          <w:szCs w:val="28"/>
        </w:rPr>
        <w:t>eviction_to_seal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== True %}</w:t>
      </w:r>
    </w:p>
    <w:p w14:paraId="3BC5AB8B" w14:textId="45838992" w:rsidR="00FB02F0" w:rsidRDefault="00D85879" w:rsidP="00A5046F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D85879">
        <w:rPr>
          <w:rFonts w:ascii="Comic Sans MS" w:hAnsi="Comic Sans MS"/>
          <w:b/>
          <w:sz w:val="28"/>
          <w:szCs w:val="28"/>
        </w:rPr>
        <w:t xml:space="preserve">Para que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los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desalojos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sean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sellados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D85879">
        <w:rPr>
          <w:rFonts w:ascii="Comic Sans MS" w:hAnsi="Comic Sans MS"/>
          <w:sz w:val="28"/>
          <w:szCs w:val="28"/>
        </w:rPr>
        <w:t>pídale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al tribunal que </w:t>
      </w:r>
      <w:proofErr w:type="spellStart"/>
      <w:r w:rsidRPr="00D85879">
        <w:rPr>
          <w:rFonts w:ascii="Comic Sans MS" w:hAnsi="Comic Sans MS"/>
          <w:sz w:val="28"/>
          <w:szCs w:val="28"/>
        </w:rPr>
        <w:t>selle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su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registro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desalojo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. La forma </w:t>
      </w:r>
      <w:proofErr w:type="spellStart"/>
      <w:r w:rsidRPr="00D85879">
        <w:rPr>
          <w:rFonts w:ascii="Comic Sans MS" w:hAnsi="Comic Sans MS"/>
          <w:sz w:val="28"/>
          <w:szCs w:val="28"/>
        </w:rPr>
        <w:t>más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sencilla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hacerlo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es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a </w:t>
      </w:r>
      <w:proofErr w:type="spellStart"/>
      <w:r w:rsidRPr="00D85879">
        <w:rPr>
          <w:rFonts w:ascii="Comic Sans MS" w:hAnsi="Comic Sans MS"/>
          <w:sz w:val="28"/>
          <w:szCs w:val="28"/>
        </w:rPr>
        <w:t>través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la </w:t>
      </w:r>
      <w:proofErr w:type="spellStart"/>
      <w:r w:rsidRPr="00D85879">
        <w:rPr>
          <w:rFonts w:ascii="Comic Sans MS" w:hAnsi="Comic Sans MS"/>
          <w:sz w:val="28"/>
          <w:szCs w:val="28"/>
        </w:rPr>
        <w:t>opción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hyperlink r:id="rId7" w:history="1">
        <w:r w:rsidR="00FB02F0" w:rsidRPr="000702C1">
          <w:rPr>
            <w:rStyle w:val="Hyperlink"/>
            <w:rFonts w:ascii="Comic Sans MS" w:hAnsi="Comic Sans MS"/>
            <w:sz w:val="28"/>
            <w:szCs w:val="28"/>
          </w:rPr>
          <w:t>Illinois Legal Aid Online Motion Program</w:t>
        </w:r>
      </w:hyperlink>
      <w:r w:rsidR="00FB02F0">
        <w:rPr>
          <w:rFonts w:ascii="Comic Sans MS" w:hAnsi="Comic Sans MS"/>
          <w:sz w:val="28"/>
          <w:szCs w:val="28"/>
        </w:rPr>
        <w:t xml:space="preserve">. </w:t>
      </w:r>
    </w:p>
    <w:p w14:paraId="2952BF7A" w14:textId="77777777" w:rsidR="00FB02F0" w:rsidRPr="00365702" w:rsidRDefault="00FB02F0" w:rsidP="00A5046F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14:paraId="2780325D" w14:textId="152983B7" w:rsidR="00D85879" w:rsidRPr="00D85879" w:rsidRDefault="00D85879" w:rsidP="00D85879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D85879">
        <w:rPr>
          <w:rFonts w:ascii="Comic Sans MS" w:hAnsi="Comic Sans MS"/>
          <w:sz w:val="28"/>
          <w:szCs w:val="28"/>
        </w:rPr>
        <w:t xml:space="preserve">Una </w:t>
      </w:r>
      <w:proofErr w:type="spellStart"/>
      <w:r w:rsidRPr="00D85879">
        <w:rPr>
          <w:rFonts w:ascii="Comic Sans MS" w:hAnsi="Comic Sans MS"/>
          <w:sz w:val="28"/>
          <w:szCs w:val="28"/>
        </w:rPr>
        <w:t>vez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que el tribunal </w:t>
      </w:r>
      <w:proofErr w:type="spellStart"/>
      <w:r w:rsidRPr="00D85879">
        <w:rPr>
          <w:rFonts w:ascii="Comic Sans MS" w:hAnsi="Comic Sans MS"/>
          <w:sz w:val="28"/>
          <w:szCs w:val="28"/>
        </w:rPr>
        <w:t>haya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sellado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su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(s) </w:t>
      </w:r>
      <w:proofErr w:type="spellStart"/>
      <w:r w:rsidRPr="00D85879">
        <w:rPr>
          <w:rFonts w:ascii="Comic Sans MS" w:hAnsi="Comic Sans MS"/>
          <w:sz w:val="28"/>
          <w:szCs w:val="28"/>
        </w:rPr>
        <w:t>desalojo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(s), </w:t>
      </w:r>
      <w:proofErr w:type="spellStart"/>
      <w:r w:rsidRPr="00D85879">
        <w:rPr>
          <w:rFonts w:ascii="Comic Sans MS" w:hAnsi="Comic Sans MS"/>
          <w:sz w:val="28"/>
          <w:szCs w:val="28"/>
        </w:rPr>
        <w:t>comuníquese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con la </w:t>
      </w:r>
      <w:proofErr w:type="spellStart"/>
      <w:r w:rsidRPr="00D85879">
        <w:rPr>
          <w:rFonts w:ascii="Comic Sans MS" w:hAnsi="Comic Sans MS"/>
          <w:sz w:val="28"/>
          <w:szCs w:val="28"/>
        </w:rPr>
        <w:t>compañía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inspección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para </w:t>
      </w:r>
      <w:proofErr w:type="spellStart"/>
      <w:r w:rsidRPr="00D85879">
        <w:rPr>
          <w:rFonts w:ascii="Comic Sans MS" w:hAnsi="Comic Sans MS"/>
          <w:sz w:val="28"/>
          <w:szCs w:val="28"/>
        </w:rPr>
        <w:t>informarles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. La </w:t>
      </w:r>
      <w:proofErr w:type="spellStart"/>
      <w:r w:rsidRPr="00D85879">
        <w:rPr>
          <w:rFonts w:ascii="Comic Sans MS" w:hAnsi="Comic Sans MS"/>
          <w:sz w:val="28"/>
          <w:szCs w:val="28"/>
        </w:rPr>
        <w:t>compañía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selección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puede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pedirle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que les </w:t>
      </w:r>
      <w:proofErr w:type="spellStart"/>
      <w:r w:rsidRPr="00D85879">
        <w:rPr>
          <w:rFonts w:ascii="Comic Sans MS" w:hAnsi="Comic Sans MS"/>
          <w:sz w:val="28"/>
          <w:szCs w:val="28"/>
        </w:rPr>
        <w:t>envíe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más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papeleo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sobre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los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registros</w:t>
      </w:r>
      <w:proofErr w:type="spellEnd"/>
      <w:r w:rsidRPr="00D85879">
        <w:rPr>
          <w:rFonts w:ascii="Comic Sans MS" w:hAnsi="Comic Sans MS"/>
          <w:sz w:val="28"/>
          <w:szCs w:val="28"/>
        </w:rPr>
        <w:t>.</w:t>
      </w:r>
    </w:p>
    <w:p w14:paraId="19B7BDA1" w14:textId="5302A4FC" w:rsidR="00FB02F0" w:rsidRPr="00D85879" w:rsidRDefault="00FB02F0" w:rsidP="00D85879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 w:rsidRPr="00D85879">
        <w:rPr>
          <w:rFonts w:ascii="Comic Sans MS" w:hAnsi="Comic Sans MS"/>
          <w:sz w:val="28"/>
          <w:szCs w:val="28"/>
        </w:rPr>
        <w:t>{%p endif %}</w:t>
      </w:r>
    </w:p>
    <w:p w14:paraId="38F278C5" w14:textId="77777777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</w:p>
    <w:p w14:paraId="490FE8A5" w14:textId="06DD41C3" w:rsidR="00FB02F0" w:rsidRDefault="00D85879" w:rsidP="00D85879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proofErr w:type="spellStart"/>
      <w:r w:rsidRPr="00D85879">
        <w:rPr>
          <w:rFonts w:ascii="Comic Sans MS" w:hAnsi="Comic Sans MS"/>
          <w:sz w:val="28"/>
          <w:szCs w:val="28"/>
        </w:rPr>
        <w:t>Cuando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la </w:t>
      </w:r>
      <w:proofErr w:type="spellStart"/>
      <w:r w:rsidRPr="00D85879">
        <w:rPr>
          <w:rFonts w:ascii="Comic Sans MS" w:hAnsi="Comic Sans MS"/>
          <w:sz w:val="28"/>
          <w:szCs w:val="28"/>
        </w:rPr>
        <w:t>compañía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selección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tenga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la </w:t>
      </w:r>
      <w:proofErr w:type="spellStart"/>
      <w:r w:rsidRPr="00D85879">
        <w:rPr>
          <w:rFonts w:ascii="Comic Sans MS" w:hAnsi="Comic Sans MS"/>
          <w:sz w:val="28"/>
          <w:szCs w:val="28"/>
        </w:rPr>
        <w:t>documentación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que </w:t>
      </w:r>
      <w:proofErr w:type="spellStart"/>
      <w:r w:rsidRPr="00D85879">
        <w:rPr>
          <w:rFonts w:ascii="Comic Sans MS" w:hAnsi="Comic Sans MS"/>
          <w:sz w:val="28"/>
          <w:szCs w:val="28"/>
        </w:rPr>
        <w:t>necesita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sobre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sus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problemas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D85879">
        <w:rPr>
          <w:rFonts w:ascii="Comic Sans MS" w:hAnsi="Comic Sans MS"/>
          <w:sz w:val="28"/>
          <w:szCs w:val="28"/>
        </w:rPr>
        <w:t>comuníquese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nuevamente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con la </w:t>
      </w:r>
      <w:proofErr w:type="spellStart"/>
      <w:r w:rsidRPr="00D85879">
        <w:rPr>
          <w:rFonts w:ascii="Comic Sans MS" w:hAnsi="Comic Sans MS"/>
          <w:sz w:val="28"/>
          <w:szCs w:val="28"/>
        </w:rPr>
        <w:t>compañía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selección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. </w:t>
      </w:r>
      <w:proofErr w:type="spellStart"/>
      <w:r w:rsidRPr="00D85879">
        <w:rPr>
          <w:rFonts w:ascii="Comic Sans MS" w:hAnsi="Comic Sans MS"/>
          <w:sz w:val="28"/>
          <w:szCs w:val="28"/>
        </w:rPr>
        <w:t>Pídales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que </w:t>
      </w:r>
      <w:proofErr w:type="spellStart"/>
      <w:r w:rsidRPr="00D85879">
        <w:rPr>
          <w:rFonts w:ascii="Comic Sans MS" w:hAnsi="Comic Sans MS"/>
          <w:sz w:val="28"/>
          <w:szCs w:val="28"/>
        </w:rPr>
        <w:t>actualicen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sus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registros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. </w:t>
      </w:r>
      <w:proofErr w:type="spellStart"/>
      <w:r w:rsidRPr="00D85879">
        <w:rPr>
          <w:rFonts w:ascii="Comic Sans MS" w:hAnsi="Comic Sans MS"/>
          <w:sz w:val="28"/>
          <w:szCs w:val="28"/>
        </w:rPr>
        <w:t>También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pregúnteles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cuánto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tiempo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tomará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para que </w:t>
      </w:r>
      <w:proofErr w:type="spellStart"/>
      <w:r w:rsidRPr="00D85879">
        <w:rPr>
          <w:rFonts w:ascii="Comic Sans MS" w:hAnsi="Comic Sans MS"/>
          <w:sz w:val="28"/>
          <w:szCs w:val="28"/>
        </w:rPr>
        <w:t>su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informe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sea </w:t>
      </w:r>
      <w:proofErr w:type="spellStart"/>
      <w:r w:rsidRPr="00D85879">
        <w:rPr>
          <w:rFonts w:ascii="Comic Sans MS" w:hAnsi="Comic Sans MS"/>
          <w:sz w:val="28"/>
          <w:szCs w:val="28"/>
        </w:rPr>
        <w:t>actualizado</w:t>
      </w:r>
      <w:proofErr w:type="spellEnd"/>
      <w:r w:rsidRPr="00D85879">
        <w:rPr>
          <w:rFonts w:ascii="Comic Sans MS" w:hAnsi="Comic Sans MS"/>
          <w:sz w:val="28"/>
          <w:szCs w:val="28"/>
        </w:rPr>
        <w:t>.</w:t>
      </w:r>
    </w:p>
    <w:p w14:paraId="025CDBEF" w14:textId="77777777" w:rsidR="00FB02F0" w:rsidRPr="00365702" w:rsidRDefault="00FB02F0" w:rsidP="00A5046F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14:paraId="3F6E1912" w14:textId="70027681" w:rsidR="00FB02F0" w:rsidRPr="00FE0ECC" w:rsidRDefault="00D85879" w:rsidP="00D85879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proofErr w:type="spellStart"/>
      <w:r w:rsidRPr="00D85879">
        <w:rPr>
          <w:rFonts w:ascii="Comic Sans MS" w:hAnsi="Comic Sans MS"/>
          <w:sz w:val="28"/>
          <w:szCs w:val="28"/>
        </w:rPr>
        <w:t>Cuando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el </w:t>
      </w:r>
      <w:proofErr w:type="spellStart"/>
      <w:r w:rsidRPr="00D85879">
        <w:rPr>
          <w:rFonts w:ascii="Comic Sans MS" w:hAnsi="Comic Sans MS"/>
          <w:sz w:val="28"/>
          <w:szCs w:val="28"/>
        </w:rPr>
        <w:t>informe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haya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sido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actualizado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, use Fair Screening para </w:t>
      </w:r>
      <w:proofErr w:type="spellStart"/>
      <w:r w:rsidRPr="00D85879">
        <w:rPr>
          <w:rFonts w:ascii="Comic Sans MS" w:hAnsi="Comic Sans MS"/>
          <w:sz w:val="28"/>
          <w:szCs w:val="28"/>
        </w:rPr>
        <w:t>solicitar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otra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copia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su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informe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. De </w:t>
      </w:r>
      <w:proofErr w:type="spellStart"/>
      <w:r w:rsidRPr="00D85879">
        <w:rPr>
          <w:rFonts w:ascii="Comic Sans MS" w:hAnsi="Comic Sans MS"/>
          <w:sz w:val="28"/>
          <w:szCs w:val="28"/>
        </w:rPr>
        <w:t>este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modo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D85879">
        <w:rPr>
          <w:rFonts w:ascii="Comic Sans MS" w:hAnsi="Comic Sans MS"/>
          <w:sz w:val="28"/>
          <w:szCs w:val="28"/>
        </w:rPr>
        <w:t>puede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asegurarse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que </w:t>
      </w:r>
      <w:proofErr w:type="spellStart"/>
      <w:r w:rsidRPr="00D85879">
        <w:rPr>
          <w:rFonts w:ascii="Comic Sans MS" w:hAnsi="Comic Sans MS"/>
          <w:sz w:val="28"/>
          <w:szCs w:val="28"/>
        </w:rPr>
        <w:t>su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informe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se ha </w:t>
      </w:r>
      <w:proofErr w:type="spellStart"/>
      <w:r w:rsidRPr="00D85879">
        <w:rPr>
          <w:rFonts w:ascii="Comic Sans MS" w:hAnsi="Comic Sans MS"/>
          <w:sz w:val="28"/>
          <w:szCs w:val="28"/>
        </w:rPr>
        <w:t>actualizado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correctamente</w:t>
      </w:r>
      <w:proofErr w:type="spellEnd"/>
      <w:r w:rsidRPr="00D85879">
        <w:rPr>
          <w:rFonts w:ascii="Comic Sans MS" w:hAnsi="Comic Sans MS"/>
          <w:sz w:val="28"/>
          <w:szCs w:val="28"/>
        </w:rPr>
        <w:t>.</w:t>
      </w:r>
    </w:p>
    <w:p w14:paraId="40BFE826" w14:textId="783B035C" w:rsidR="00D03F5E" w:rsidRPr="006B3A10" w:rsidRDefault="00D03F5E" w:rsidP="00A5046F">
      <w:pPr>
        <w:spacing w:line="240" w:lineRule="auto"/>
        <w:rPr>
          <w:rFonts w:ascii="Comic Sans MS" w:hAnsi="Comic Sans MS"/>
          <w:sz w:val="28"/>
          <w:szCs w:val="28"/>
        </w:rPr>
      </w:pPr>
    </w:p>
    <w:sectPr w:rsidR="00D03F5E" w:rsidRPr="006B3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71232"/>
    <w:multiLevelType w:val="hybridMultilevel"/>
    <w:tmpl w:val="9B08F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4834"/>
    <w:rsid w:val="00084507"/>
    <w:rsid w:val="002B2DF1"/>
    <w:rsid w:val="002D0A7F"/>
    <w:rsid w:val="00334834"/>
    <w:rsid w:val="003C7FAE"/>
    <w:rsid w:val="0047529A"/>
    <w:rsid w:val="004D3E56"/>
    <w:rsid w:val="00626CEF"/>
    <w:rsid w:val="006B3A10"/>
    <w:rsid w:val="0092704C"/>
    <w:rsid w:val="00A5046F"/>
    <w:rsid w:val="00A703C9"/>
    <w:rsid w:val="00B3353C"/>
    <w:rsid w:val="00BA6BF2"/>
    <w:rsid w:val="00C8555D"/>
    <w:rsid w:val="00D03F5E"/>
    <w:rsid w:val="00D85879"/>
    <w:rsid w:val="00E70CA4"/>
    <w:rsid w:val="00EA4155"/>
    <w:rsid w:val="00FB02F0"/>
    <w:rsid w:val="00FB38C7"/>
    <w:rsid w:val="00FE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7EAEF1E"/>
  <w15:chartTrackingRefBased/>
  <w15:docId w15:val="{69879E9A-C518-48EC-B915-06688F03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8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834"/>
    <w:pPr>
      <w:ind w:left="720"/>
      <w:contextualSpacing/>
    </w:pPr>
  </w:style>
  <w:style w:type="character" w:styleId="Hyperlink">
    <w:name w:val="Hyperlink"/>
    <w:uiPriority w:val="99"/>
    <w:unhideWhenUsed/>
    <w:rsid w:val="00334834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6B3A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llinoislegalaid.org/legal-information/mo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nfo@fairscreening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Franklin, Tobias</dc:creator>
  <cp:keywords/>
  <dc:description/>
  <cp:lastModifiedBy>Franklin, Tobias</cp:lastModifiedBy>
  <cp:revision>6</cp:revision>
  <dcterms:created xsi:type="dcterms:W3CDTF">2018-05-04T20:13:00Z</dcterms:created>
  <dcterms:modified xsi:type="dcterms:W3CDTF">2018-05-16T17:09:00Z</dcterms:modified>
</cp:coreProperties>
</file>