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36E94" w14:textId="322BE9F3" w:rsidR="00221AF1" w:rsidRDefault="00027712">
      <w:pPr>
        <w:rPr>
          <w:b/>
          <w:bCs/>
          <w:sz w:val="32"/>
          <w:szCs w:val="32"/>
          <w:u w:val="single"/>
        </w:rPr>
      </w:pPr>
      <w:r>
        <w:tab/>
      </w:r>
      <w:r>
        <w:tab/>
      </w:r>
      <w:r>
        <w:tab/>
      </w:r>
      <w:r w:rsidRPr="00027712">
        <w:rPr>
          <w:b/>
          <w:bCs/>
          <w:sz w:val="32"/>
          <w:szCs w:val="32"/>
          <w:u w:val="single"/>
        </w:rPr>
        <w:t>TP Camera groupe Garcia-</w:t>
      </w:r>
      <w:proofErr w:type="spellStart"/>
      <w:r w:rsidRPr="00027712">
        <w:rPr>
          <w:b/>
          <w:bCs/>
          <w:sz w:val="32"/>
          <w:szCs w:val="32"/>
          <w:u w:val="single"/>
        </w:rPr>
        <w:t>Sene</w:t>
      </w:r>
      <w:proofErr w:type="spellEnd"/>
      <w:r w:rsidRPr="00027712">
        <w:rPr>
          <w:b/>
          <w:bCs/>
          <w:sz w:val="32"/>
          <w:szCs w:val="32"/>
          <w:u w:val="single"/>
        </w:rPr>
        <w:t>-Clermont</w:t>
      </w:r>
    </w:p>
    <w:p w14:paraId="59BAD46F" w14:textId="6F749943" w:rsidR="00027712" w:rsidRDefault="00027712">
      <w:pPr>
        <w:rPr>
          <w:b/>
          <w:bCs/>
          <w:sz w:val="32"/>
          <w:szCs w:val="32"/>
          <w:u w:val="single"/>
        </w:rPr>
      </w:pPr>
    </w:p>
    <w:p w14:paraId="6728919A" w14:textId="1A66C14D" w:rsidR="00027712" w:rsidRDefault="00027712">
      <w:pPr>
        <w:rPr>
          <w:b/>
          <w:bCs/>
          <w:sz w:val="32"/>
          <w:szCs w:val="32"/>
          <w:u w:val="single"/>
        </w:rPr>
      </w:pPr>
    </w:p>
    <w:p w14:paraId="73126037" w14:textId="260911D5" w:rsidR="00027712" w:rsidRDefault="00027712">
      <w:pPr>
        <w:rPr>
          <w:b/>
          <w:bCs/>
          <w:sz w:val="32"/>
          <w:szCs w:val="32"/>
        </w:rPr>
      </w:pPr>
      <w:r>
        <w:rPr>
          <w:b/>
          <w:bCs/>
          <w:sz w:val="32"/>
          <w:szCs w:val="32"/>
        </w:rPr>
        <w:t>Sommaire</w:t>
      </w:r>
    </w:p>
    <w:p w14:paraId="44FDDFEF" w14:textId="5A84BF92" w:rsidR="00027712" w:rsidRDefault="00027712">
      <w:pPr>
        <w:rPr>
          <w:b/>
          <w:bCs/>
          <w:sz w:val="32"/>
          <w:szCs w:val="32"/>
        </w:rPr>
      </w:pPr>
    </w:p>
    <w:p w14:paraId="31B62586" w14:textId="33CA4538" w:rsidR="00027712" w:rsidRDefault="00027712">
      <w:pPr>
        <w:rPr>
          <w:b/>
          <w:bCs/>
          <w:sz w:val="32"/>
          <w:szCs w:val="32"/>
        </w:rPr>
      </w:pPr>
    </w:p>
    <w:p w14:paraId="71CE5061" w14:textId="577BCC91" w:rsidR="00027712" w:rsidRDefault="00027712">
      <w:pPr>
        <w:rPr>
          <w:b/>
          <w:bCs/>
          <w:sz w:val="32"/>
          <w:szCs w:val="32"/>
        </w:rPr>
      </w:pPr>
      <w:r>
        <w:rPr>
          <w:b/>
          <w:bCs/>
          <w:sz w:val="32"/>
          <w:szCs w:val="32"/>
        </w:rPr>
        <w:t>-Principe de fonctionnement……………………………………………………</w:t>
      </w:r>
      <w:proofErr w:type="gramStart"/>
      <w:r>
        <w:rPr>
          <w:b/>
          <w:bCs/>
          <w:sz w:val="32"/>
          <w:szCs w:val="32"/>
        </w:rPr>
        <w:t>…….</w:t>
      </w:r>
      <w:proofErr w:type="gramEnd"/>
      <w:r>
        <w:rPr>
          <w:b/>
          <w:bCs/>
          <w:sz w:val="32"/>
          <w:szCs w:val="32"/>
        </w:rPr>
        <w:t>page</w:t>
      </w:r>
      <w:r w:rsidR="009132A3">
        <w:rPr>
          <w:b/>
          <w:bCs/>
          <w:sz w:val="32"/>
          <w:szCs w:val="32"/>
        </w:rPr>
        <w:t xml:space="preserve"> </w:t>
      </w:r>
      <w:r>
        <w:rPr>
          <w:b/>
          <w:bCs/>
          <w:sz w:val="32"/>
          <w:szCs w:val="32"/>
        </w:rPr>
        <w:t>1</w:t>
      </w:r>
    </w:p>
    <w:p w14:paraId="6A4803E8" w14:textId="4363CD23" w:rsidR="00027712" w:rsidRDefault="00027712">
      <w:pPr>
        <w:rPr>
          <w:b/>
          <w:bCs/>
          <w:sz w:val="32"/>
          <w:szCs w:val="32"/>
        </w:rPr>
      </w:pPr>
      <w:r>
        <w:rPr>
          <w:b/>
          <w:bCs/>
          <w:sz w:val="32"/>
          <w:szCs w:val="32"/>
        </w:rPr>
        <w:t>-But………………………………………………………………………</w:t>
      </w:r>
      <w:proofErr w:type="gramStart"/>
      <w:r>
        <w:rPr>
          <w:b/>
          <w:bCs/>
          <w:sz w:val="32"/>
          <w:szCs w:val="32"/>
        </w:rPr>
        <w:t>…….</w:t>
      </w:r>
      <w:proofErr w:type="gramEnd"/>
      <w:r>
        <w:rPr>
          <w:b/>
          <w:bCs/>
          <w:sz w:val="32"/>
          <w:szCs w:val="32"/>
        </w:rPr>
        <w:t>page</w:t>
      </w:r>
      <w:r w:rsidR="009132A3">
        <w:rPr>
          <w:b/>
          <w:bCs/>
          <w:sz w:val="32"/>
          <w:szCs w:val="32"/>
        </w:rPr>
        <w:t xml:space="preserve"> </w:t>
      </w:r>
      <w:r>
        <w:rPr>
          <w:b/>
          <w:bCs/>
          <w:sz w:val="32"/>
          <w:szCs w:val="32"/>
        </w:rPr>
        <w:t>1</w:t>
      </w:r>
    </w:p>
    <w:p w14:paraId="52EA0D5B" w14:textId="66C19838" w:rsidR="00027712" w:rsidRDefault="00027712">
      <w:pPr>
        <w:rPr>
          <w:b/>
          <w:bCs/>
          <w:sz w:val="32"/>
          <w:szCs w:val="32"/>
        </w:rPr>
      </w:pPr>
      <w:r>
        <w:rPr>
          <w:b/>
          <w:bCs/>
          <w:sz w:val="32"/>
          <w:szCs w:val="32"/>
        </w:rPr>
        <w:t>-Questions Préliminaires</w:t>
      </w:r>
      <w:r w:rsidR="001337A9">
        <w:rPr>
          <w:b/>
          <w:bCs/>
          <w:sz w:val="32"/>
          <w:szCs w:val="32"/>
        </w:rPr>
        <w:t>………………………………………</w:t>
      </w:r>
      <w:proofErr w:type="gramStart"/>
      <w:r w:rsidR="001337A9">
        <w:rPr>
          <w:b/>
          <w:bCs/>
          <w:sz w:val="32"/>
          <w:szCs w:val="32"/>
        </w:rPr>
        <w:t>…….</w:t>
      </w:r>
      <w:proofErr w:type="gramEnd"/>
      <w:r w:rsidR="001337A9">
        <w:rPr>
          <w:b/>
          <w:bCs/>
          <w:sz w:val="32"/>
          <w:szCs w:val="32"/>
        </w:rPr>
        <w:t>page</w:t>
      </w:r>
      <w:r w:rsidR="009132A3">
        <w:rPr>
          <w:b/>
          <w:bCs/>
          <w:sz w:val="32"/>
          <w:szCs w:val="32"/>
        </w:rPr>
        <w:t xml:space="preserve"> </w:t>
      </w:r>
      <w:r w:rsidR="001337A9">
        <w:rPr>
          <w:b/>
          <w:bCs/>
          <w:sz w:val="32"/>
          <w:szCs w:val="32"/>
        </w:rPr>
        <w:t>2</w:t>
      </w:r>
    </w:p>
    <w:p w14:paraId="7A78B041" w14:textId="2BF99AC0" w:rsidR="00027712" w:rsidRDefault="00027712">
      <w:pPr>
        <w:rPr>
          <w:b/>
          <w:bCs/>
          <w:sz w:val="32"/>
          <w:szCs w:val="32"/>
        </w:rPr>
      </w:pPr>
      <w:r>
        <w:rPr>
          <w:b/>
          <w:bCs/>
          <w:sz w:val="32"/>
          <w:szCs w:val="32"/>
        </w:rPr>
        <w:t>-Programme C++</w:t>
      </w:r>
      <w:r w:rsidR="00981A39">
        <w:rPr>
          <w:b/>
          <w:bCs/>
          <w:sz w:val="32"/>
          <w:szCs w:val="32"/>
        </w:rPr>
        <w:t>…………………………………………………………page</w:t>
      </w:r>
      <w:r w:rsidR="009132A3">
        <w:rPr>
          <w:b/>
          <w:bCs/>
          <w:sz w:val="32"/>
          <w:szCs w:val="32"/>
        </w:rPr>
        <w:t xml:space="preserve"> </w:t>
      </w:r>
      <w:r w:rsidR="00981A39">
        <w:rPr>
          <w:b/>
          <w:bCs/>
          <w:sz w:val="32"/>
          <w:szCs w:val="32"/>
        </w:rPr>
        <w:t>2-</w:t>
      </w:r>
      <w:r w:rsidR="00C001F1">
        <w:rPr>
          <w:b/>
          <w:bCs/>
          <w:sz w:val="32"/>
          <w:szCs w:val="32"/>
        </w:rPr>
        <w:t>7</w:t>
      </w:r>
    </w:p>
    <w:p w14:paraId="04CCA9CD" w14:textId="21B27BA3" w:rsidR="00027712" w:rsidRDefault="00027712">
      <w:pPr>
        <w:rPr>
          <w:b/>
          <w:bCs/>
          <w:sz w:val="32"/>
          <w:szCs w:val="32"/>
        </w:rPr>
      </w:pPr>
      <w:r>
        <w:rPr>
          <w:b/>
          <w:bCs/>
          <w:sz w:val="32"/>
          <w:szCs w:val="32"/>
        </w:rPr>
        <w:t>-Conclusion</w:t>
      </w:r>
      <w:r w:rsidR="00C001F1">
        <w:rPr>
          <w:b/>
          <w:bCs/>
          <w:sz w:val="32"/>
          <w:szCs w:val="32"/>
        </w:rPr>
        <w:t>…………………………………………………………………page</w:t>
      </w:r>
      <w:r w:rsidR="009132A3">
        <w:rPr>
          <w:b/>
          <w:bCs/>
          <w:sz w:val="32"/>
          <w:szCs w:val="32"/>
        </w:rPr>
        <w:t xml:space="preserve"> </w:t>
      </w:r>
      <w:r w:rsidR="00C001F1">
        <w:rPr>
          <w:b/>
          <w:bCs/>
          <w:sz w:val="32"/>
          <w:szCs w:val="32"/>
        </w:rPr>
        <w:t>8</w:t>
      </w:r>
    </w:p>
    <w:p w14:paraId="17F76E85" w14:textId="0A57A97B" w:rsidR="00027712" w:rsidRDefault="00027712">
      <w:pPr>
        <w:rPr>
          <w:b/>
          <w:bCs/>
          <w:sz w:val="32"/>
          <w:szCs w:val="32"/>
        </w:rPr>
      </w:pPr>
    </w:p>
    <w:p w14:paraId="600D79E5" w14:textId="24C59D53" w:rsidR="00027712" w:rsidRDefault="00027712">
      <w:pPr>
        <w:rPr>
          <w:b/>
          <w:bCs/>
          <w:sz w:val="28"/>
          <w:szCs w:val="28"/>
          <w:u w:val="single"/>
        </w:rPr>
      </w:pPr>
      <w:r>
        <w:rPr>
          <w:b/>
          <w:bCs/>
          <w:sz w:val="28"/>
          <w:szCs w:val="28"/>
          <w:u w:val="single"/>
        </w:rPr>
        <w:t xml:space="preserve">Principe : </w:t>
      </w:r>
    </w:p>
    <w:p w14:paraId="4C314667" w14:textId="1966C1AD" w:rsidR="00027712" w:rsidRDefault="00027712">
      <w:pPr>
        <w:rPr>
          <w:b/>
          <w:bCs/>
          <w:sz w:val="28"/>
          <w:szCs w:val="28"/>
          <w:u w:val="single"/>
        </w:rPr>
      </w:pPr>
    </w:p>
    <w:p w14:paraId="1620BEAD" w14:textId="3C36EC8C" w:rsidR="00027712" w:rsidRDefault="00027712">
      <w:pPr>
        <w:rPr>
          <w:sz w:val="24"/>
          <w:szCs w:val="24"/>
        </w:rPr>
      </w:pPr>
      <w:r>
        <w:rPr>
          <w:sz w:val="24"/>
          <w:szCs w:val="24"/>
        </w:rPr>
        <w:t>La caméra SONY EVI-D31 est une caméra qui se contrôle via des trames RS-232.</w:t>
      </w:r>
    </w:p>
    <w:p w14:paraId="221D8071" w14:textId="26610B6B" w:rsidR="00027712" w:rsidRPr="00027712" w:rsidRDefault="00027712">
      <w:pPr>
        <w:rPr>
          <w:sz w:val="24"/>
          <w:szCs w:val="24"/>
        </w:rPr>
      </w:pPr>
      <w:r>
        <w:rPr>
          <w:sz w:val="24"/>
          <w:szCs w:val="24"/>
        </w:rPr>
        <w:t>Chaque mouvement et fonctionnalité est affilié à une trame spécifique en hexadécimal.</w:t>
      </w:r>
    </w:p>
    <w:p w14:paraId="2324BA6C" w14:textId="5E4E1185" w:rsidR="00027712" w:rsidRDefault="00027712">
      <w:pPr>
        <w:rPr>
          <w:b/>
          <w:bCs/>
          <w:sz w:val="32"/>
          <w:szCs w:val="32"/>
        </w:rPr>
      </w:pPr>
    </w:p>
    <w:p w14:paraId="74030D0E" w14:textId="370C4871" w:rsidR="009769EE" w:rsidRDefault="009769EE">
      <w:pPr>
        <w:rPr>
          <w:b/>
          <w:bCs/>
          <w:sz w:val="28"/>
          <w:szCs w:val="28"/>
          <w:u w:val="single"/>
        </w:rPr>
      </w:pPr>
      <w:r w:rsidRPr="009769EE">
        <w:rPr>
          <w:b/>
          <w:bCs/>
          <w:sz w:val="28"/>
          <w:szCs w:val="28"/>
          <w:u w:val="single"/>
        </w:rPr>
        <w:t>But :</w:t>
      </w:r>
    </w:p>
    <w:p w14:paraId="6D43D5FD" w14:textId="5E753AED" w:rsidR="009769EE" w:rsidRDefault="009769EE">
      <w:pPr>
        <w:rPr>
          <w:b/>
          <w:bCs/>
          <w:sz w:val="28"/>
          <w:szCs w:val="28"/>
          <w:u w:val="single"/>
        </w:rPr>
      </w:pPr>
    </w:p>
    <w:p w14:paraId="52628537" w14:textId="0677388C" w:rsidR="009769EE" w:rsidRDefault="009769EE">
      <w:pPr>
        <w:rPr>
          <w:sz w:val="24"/>
          <w:szCs w:val="24"/>
        </w:rPr>
      </w:pPr>
      <w:r>
        <w:rPr>
          <w:sz w:val="24"/>
          <w:szCs w:val="24"/>
        </w:rPr>
        <w:t xml:space="preserve">Nous avions pour objectif d’effectuer une liaison série avec la caméra, puis d’envoyer des trames via le langage </w:t>
      </w:r>
      <w:proofErr w:type="spellStart"/>
      <w:r>
        <w:rPr>
          <w:sz w:val="24"/>
          <w:szCs w:val="24"/>
        </w:rPr>
        <w:t>cpp</w:t>
      </w:r>
      <w:proofErr w:type="spellEnd"/>
      <w:r>
        <w:rPr>
          <w:sz w:val="24"/>
          <w:szCs w:val="24"/>
        </w:rPr>
        <w:t xml:space="preserve"> et la librairie ‘’</w:t>
      </w:r>
      <w:proofErr w:type="spellStart"/>
      <w:r>
        <w:rPr>
          <w:sz w:val="24"/>
          <w:szCs w:val="24"/>
        </w:rPr>
        <w:t>winsock</w:t>
      </w:r>
      <w:proofErr w:type="spellEnd"/>
      <w:r>
        <w:rPr>
          <w:sz w:val="24"/>
          <w:szCs w:val="24"/>
        </w:rPr>
        <w:t>’’.</w:t>
      </w:r>
    </w:p>
    <w:p w14:paraId="26C10690" w14:textId="445159CD" w:rsidR="009769EE" w:rsidRDefault="009769EE">
      <w:pPr>
        <w:rPr>
          <w:sz w:val="24"/>
          <w:szCs w:val="24"/>
        </w:rPr>
      </w:pPr>
      <w:r>
        <w:rPr>
          <w:sz w:val="24"/>
          <w:szCs w:val="24"/>
        </w:rPr>
        <w:t xml:space="preserve">A partir de notre application, nous devions avoir la possibilité de déplacer la caméra dans diverses </w:t>
      </w:r>
      <w:proofErr w:type="spellStart"/>
      <w:proofErr w:type="gramStart"/>
      <w:r>
        <w:rPr>
          <w:sz w:val="24"/>
          <w:szCs w:val="24"/>
        </w:rPr>
        <w:t>positions,de</w:t>
      </w:r>
      <w:proofErr w:type="spellEnd"/>
      <w:proofErr w:type="gramEnd"/>
      <w:r>
        <w:rPr>
          <w:sz w:val="24"/>
          <w:szCs w:val="24"/>
        </w:rPr>
        <w:t xml:space="preserve"> zoomer et de créer un mode de balaye automatique (latéralement).</w:t>
      </w:r>
    </w:p>
    <w:p w14:paraId="7FEED8EC" w14:textId="01AD4C71" w:rsidR="009769EE" w:rsidRDefault="009769EE">
      <w:pPr>
        <w:rPr>
          <w:sz w:val="24"/>
          <w:szCs w:val="24"/>
        </w:rPr>
      </w:pPr>
    </w:p>
    <w:p w14:paraId="705A3023" w14:textId="4EF5AB8C" w:rsidR="009769EE" w:rsidRDefault="009769EE">
      <w:pPr>
        <w:rPr>
          <w:sz w:val="24"/>
          <w:szCs w:val="24"/>
        </w:rPr>
      </w:pPr>
    </w:p>
    <w:p w14:paraId="41C2FBF1" w14:textId="70481D79" w:rsidR="009769EE" w:rsidRDefault="009769EE">
      <w:pPr>
        <w:rPr>
          <w:sz w:val="24"/>
          <w:szCs w:val="24"/>
        </w:rPr>
      </w:pPr>
    </w:p>
    <w:p w14:paraId="241425EC" w14:textId="7654284B" w:rsidR="009769EE" w:rsidRDefault="009769EE" w:rsidP="009769EE">
      <w:pPr>
        <w:rPr>
          <w:b/>
          <w:bCs/>
          <w:sz w:val="28"/>
          <w:szCs w:val="28"/>
          <w:u w:val="single"/>
        </w:rPr>
      </w:pPr>
      <w:r>
        <w:rPr>
          <w:b/>
          <w:bCs/>
          <w:sz w:val="28"/>
          <w:szCs w:val="28"/>
          <w:u w:val="single"/>
        </w:rPr>
        <w:lastRenderedPageBreak/>
        <w:t>Questions Préliminaires</w:t>
      </w:r>
      <w:r w:rsidRPr="009769EE">
        <w:rPr>
          <w:b/>
          <w:bCs/>
          <w:sz w:val="28"/>
          <w:szCs w:val="28"/>
          <w:u w:val="single"/>
        </w:rPr>
        <w:t> :</w:t>
      </w:r>
    </w:p>
    <w:p w14:paraId="159AA95A" w14:textId="695FAEF2" w:rsidR="009769EE" w:rsidRDefault="009769EE" w:rsidP="009769EE">
      <w:pPr>
        <w:rPr>
          <w:b/>
          <w:bCs/>
          <w:sz w:val="28"/>
          <w:szCs w:val="28"/>
          <w:u w:val="single"/>
        </w:rPr>
      </w:pPr>
    </w:p>
    <w:p w14:paraId="61CC73F2" w14:textId="7D9A4B11" w:rsidR="009769EE" w:rsidRPr="009769EE" w:rsidRDefault="009769EE" w:rsidP="009769EE">
      <w:pPr>
        <w:pStyle w:val="Paragraphedeliste"/>
        <w:numPr>
          <w:ilvl w:val="0"/>
          <w:numId w:val="3"/>
        </w:numPr>
        <w:spacing w:after="0" w:line="240" w:lineRule="auto"/>
        <w:textAlignment w:val="baseline"/>
        <w:rPr>
          <w:rFonts w:eastAsia="Times New Roman" w:cstheme="minorHAnsi"/>
          <w:color w:val="000000"/>
          <w:lang w:eastAsia="fr-FR"/>
        </w:rPr>
      </w:pPr>
      <w:r w:rsidRPr="009769EE">
        <w:rPr>
          <w:rFonts w:eastAsia="Times New Roman" w:cstheme="minorHAnsi"/>
          <w:color w:val="000000"/>
          <w:lang w:eastAsia="fr-FR"/>
        </w:rPr>
        <w:t>La caméra peut être déplacée latéralement (gauche et droite) à 180°, verticalement (de haut en bas).</w:t>
      </w:r>
      <w:r>
        <w:rPr>
          <w:rFonts w:eastAsia="Times New Roman" w:cstheme="minorHAnsi"/>
          <w:color w:val="000000"/>
          <w:lang w:eastAsia="fr-FR"/>
        </w:rPr>
        <w:t xml:space="preserve"> </w:t>
      </w:r>
      <w:proofErr w:type="gramStart"/>
      <w:r w:rsidRPr="009769EE">
        <w:rPr>
          <w:rFonts w:eastAsia="Times New Roman" w:cstheme="minorHAnsi"/>
          <w:color w:val="000000"/>
          <w:lang w:eastAsia="fr-FR"/>
        </w:rPr>
        <w:t>Elle</w:t>
      </w:r>
      <w:proofErr w:type="gramEnd"/>
      <w:r w:rsidRPr="009769EE">
        <w:rPr>
          <w:rFonts w:eastAsia="Times New Roman" w:cstheme="minorHAnsi"/>
          <w:color w:val="000000"/>
          <w:lang w:eastAsia="fr-FR"/>
        </w:rPr>
        <w:t xml:space="preserve"> peut donc être contrôlée à distance via deux ordinateurs un client et un serveur, le serveur communique avec la caméra via le protocole RS-232.</w:t>
      </w:r>
    </w:p>
    <w:p w14:paraId="7B88EDE4" w14:textId="77777777" w:rsidR="009769EE" w:rsidRPr="009769EE" w:rsidRDefault="009769EE" w:rsidP="009769EE">
      <w:pPr>
        <w:spacing w:after="0" w:line="240" w:lineRule="auto"/>
        <w:rPr>
          <w:rFonts w:ascii="Times New Roman" w:eastAsia="Times New Roman" w:hAnsi="Times New Roman" w:cs="Times New Roman"/>
          <w:sz w:val="24"/>
          <w:szCs w:val="24"/>
          <w:lang w:eastAsia="fr-FR"/>
        </w:rPr>
      </w:pPr>
    </w:p>
    <w:p w14:paraId="4F1B4202" w14:textId="004838EC" w:rsidR="009769EE" w:rsidRPr="009769EE" w:rsidRDefault="009769EE" w:rsidP="009769EE">
      <w:pPr>
        <w:pStyle w:val="Paragraphedeliste"/>
        <w:numPr>
          <w:ilvl w:val="0"/>
          <w:numId w:val="3"/>
        </w:numPr>
        <w:spacing w:after="0" w:line="240" w:lineRule="auto"/>
        <w:textAlignment w:val="baseline"/>
        <w:rPr>
          <w:rFonts w:ascii="Arial" w:eastAsia="Times New Roman" w:hAnsi="Arial" w:cs="Arial"/>
          <w:color w:val="000000"/>
          <w:lang w:eastAsia="fr-FR"/>
        </w:rPr>
      </w:pPr>
      <w:r w:rsidRPr="009769EE">
        <w:rPr>
          <w:rFonts w:ascii="Arial" w:eastAsia="Times New Roman" w:hAnsi="Arial" w:cs="Arial"/>
          <w:color w:val="000000"/>
          <w:lang w:eastAsia="fr-FR"/>
        </w:rPr>
        <w:t> Elle est pilotable via des trames que l’on envoie en RS-232.</w:t>
      </w:r>
    </w:p>
    <w:p w14:paraId="63C01C11" w14:textId="77777777" w:rsidR="009769EE" w:rsidRPr="009769EE" w:rsidRDefault="009769EE" w:rsidP="009769EE">
      <w:pPr>
        <w:spacing w:after="0" w:line="240" w:lineRule="auto"/>
        <w:ind w:left="720"/>
        <w:rPr>
          <w:rFonts w:ascii="Times New Roman" w:eastAsia="Times New Roman" w:hAnsi="Times New Roman" w:cs="Times New Roman"/>
          <w:sz w:val="24"/>
          <w:szCs w:val="24"/>
          <w:lang w:eastAsia="fr-FR"/>
        </w:rPr>
      </w:pPr>
      <w:r w:rsidRPr="009769EE">
        <w:rPr>
          <w:rFonts w:ascii="Arial" w:eastAsia="Times New Roman" w:hAnsi="Arial" w:cs="Arial"/>
          <w:color w:val="000000"/>
          <w:lang w:eastAsia="fr-FR"/>
        </w:rPr>
        <w:t xml:space="preserve">Une trame se compose d’au maximum 9 codes hexadécimales </w:t>
      </w:r>
      <w:proofErr w:type="spellStart"/>
      <w:r w:rsidRPr="009769EE">
        <w:rPr>
          <w:rFonts w:ascii="Arial" w:eastAsia="Times New Roman" w:hAnsi="Arial" w:cs="Arial"/>
          <w:color w:val="000000"/>
          <w:lang w:eastAsia="fr-FR"/>
        </w:rPr>
        <w:t>codable</w:t>
      </w:r>
      <w:proofErr w:type="spellEnd"/>
      <w:r w:rsidRPr="009769EE">
        <w:rPr>
          <w:rFonts w:ascii="Arial" w:eastAsia="Times New Roman" w:hAnsi="Arial" w:cs="Arial"/>
          <w:color w:val="000000"/>
          <w:lang w:eastAsia="fr-FR"/>
        </w:rPr>
        <w:t xml:space="preserve"> chacun sur un octet (ici, 2 paquets de 4bits). Le premier octet définit l’adresse de la caméra (0x81 car l’adresse de la caméra est 1).</w:t>
      </w:r>
    </w:p>
    <w:p w14:paraId="5C01B41B" w14:textId="77777777" w:rsidR="009769EE" w:rsidRPr="009769EE" w:rsidRDefault="009769EE" w:rsidP="009769EE">
      <w:pPr>
        <w:spacing w:after="0" w:line="240" w:lineRule="auto"/>
        <w:rPr>
          <w:rFonts w:ascii="Times New Roman" w:eastAsia="Times New Roman" w:hAnsi="Times New Roman" w:cs="Times New Roman"/>
          <w:sz w:val="24"/>
          <w:szCs w:val="24"/>
          <w:lang w:eastAsia="fr-FR"/>
        </w:rPr>
      </w:pPr>
    </w:p>
    <w:p w14:paraId="48675A48" w14:textId="5E7EFDAE" w:rsidR="009769EE" w:rsidRPr="009769EE" w:rsidRDefault="009769EE" w:rsidP="009769EE">
      <w:pPr>
        <w:spacing w:after="0" w:line="240" w:lineRule="auto"/>
        <w:ind w:left="708" w:hanging="408"/>
        <w:rPr>
          <w:rFonts w:ascii="Times New Roman" w:eastAsia="Times New Roman" w:hAnsi="Times New Roman" w:cs="Times New Roman"/>
          <w:sz w:val="24"/>
          <w:szCs w:val="24"/>
          <w:lang w:eastAsia="fr-FR"/>
        </w:rPr>
      </w:pPr>
      <w:r w:rsidRPr="009769EE">
        <w:rPr>
          <w:rFonts w:ascii="Arial" w:eastAsia="Times New Roman" w:hAnsi="Arial" w:cs="Arial"/>
          <w:color w:val="000000"/>
          <w:lang w:eastAsia="fr-FR"/>
        </w:rPr>
        <w:t xml:space="preserve">3)  </w:t>
      </w:r>
      <w:r>
        <w:rPr>
          <w:rFonts w:ascii="Arial" w:eastAsia="Times New Roman" w:hAnsi="Arial" w:cs="Arial"/>
          <w:color w:val="000000"/>
          <w:lang w:eastAsia="fr-FR"/>
        </w:rPr>
        <w:tab/>
      </w:r>
      <w:r w:rsidRPr="009769EE">
        <w:rPr>
          <w:rFonts w:ascii="Arial" w:eastAsia="Times New Roman" w:hAnsi="Arial" w:cs="Arial"/>
          <w:color w:val="000000"/>
          <w:lang w:eastAsia="fr-FR"/>
        </w:rPr>
        <w:t>L'une des différences majeures est que dans la transmission synchrone, l'émetteur et le récepteur doivent avoir des horloges synchronisées avant la transmission des données. Alors que la transmission asynchrone ne nécessite pas d'horloge mais ajoute un bit de parité aux données avant la transmission.</w:t>
      </w:r>
    </w:p>
    <w:p w14:paraId="3FFF5A44" w14:textId="77777777" w:rsidR="009769EE" w:rsidRPr="009769EE" w:rsidRDefault="009769EE" w:rsidP="009769EE">
      <w:pPr>
        <w:spacing w:after="0" w:line="240" w:lineRule="auto"/>
        <w:rPr>
          <w:rFonts w:ascii="Times New Roman" w:eastAsia="Times New Roman" w:hAnsi="Times New Roman" w:cs="Times New Roman"/>
          <w:sz w:val="24"/>
          <w:szCs w:val="24"/>
          <w:lang w:eastAsia="fr-FR"/>
        </w:rPr>
      </w:pPr>
    </w:p>
    <w:p w14:paraId="4236C1F0" w14:textId="07979EFC" w:rsidR="009769EE" w:rsidRPr="009769EE" w:rsidRDefault="009769EE" w:rsidP="009769EE">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 xml:space="preserve">    </w:t>
      </w:r>
      <w:r w:rsidRPr="009769EE">
        <w:rPr>
          <w:rFonts w:ascii="Arial" w:eastAsia="Times New Roman" w:hAnsi="Arial" w:cs="Arial"/>
          <w:color w:val="000000"/>
          <w:lang w:eastAsia="fr-FR"/>
        </w:rPr>
        <w:t>4)  Le format de transmission de la caméra est de 9600 bps.</w:t>
      </w:r>
    </w:p>
    <w:p w14:paraId="49BAE8DB" w14:textId="41596561" w:rsidR="009769EE" w:rsidRPr="009769EE" w:rsidRDefault="009769EE" w:rsidP="009769EE">
      <w:pPr>
        <w:spacing w:after="240" w:line="240" w:lineRule="auto"/>
        <w:rPr>
          <w:rFonts w:ascii="Times New Roman" w:eastAsia="Times New Roman" w:hAnsi="Times New Roman" w:cs="Times New Roman"/>
          <w:sz w:val="24"/>
          <w:szCs w:val="24"/>
          <w:lang w:eastAsia="fr-FR"/>
        </w:rPr>
      </w:pPr>
    </w:p>
    <w:p w14:paraId="52FB95D7" w14:textId="1F665BC5" w:rsidR="009769EE" w:rsidRDefault="00A16E88" w:rsidP="009769EE">
      <w:pPr>
        <w:spacing w:after="0" w:line="240" w:lineRule="auto"/>
        <w:ind w:left="180"/>
        <w:rPr>
          <w:rFonts w:ascii="Arial" w:eastAsia="Times New Roman" w:hAnsi="Arial" w:cs="Arial"/>
          <w:color w:val="000000"/>
          <w:lang w:eastAsia="fr-FR"/>
        </w:rPr>
      </w:pPr>
      <w:r>
        <w:rPr>
          <w:rFonts w:ascii="Arial" w:eastAsia="Times New Roman" w:hAnsi="Arial" w:cs="Arial"/>
          <w:color w:val="000000"/>
          <w:lang w:eastAsia="fr-FR"/>
        </w:rPr>
        <w:t xml:space="preserve"> </w:t>
      </w:r>
      <w:r w:rsidR="009769EE" w:rsidRPr="009769EE">
        <w:rPr>
          <w:rFonts w:ascii="Arial" w:eastAsia="Times New Roman" w:hAnsi="Arial" w:cs="Arial"/>
          <w:color w:val="000000"/>
          <w:lang w:eastAsia="fr-FR"/>
        </w:rPr>
        <w:t xml:space="preserve">5)  le premier octet sert à spécifier l’adresse de la caméra (dans cet octet il y a le bit de </w:t>
      </w:r>
      <w:r w:rsidR="009769EE">
        <w:rPr>
          <w:rFonts w:ascii="Arial" w:eastAsia="Times New Roman" w:hAnsi="Arial" w:cs="Arial"/>
          <w:color w:val="000000"/>
          <w:lang w:eastAsia="fr-FR"/>
        </w:rPr>
        <w:t xml:space="preserve"> </w:t>
      </w:r>
    </w:p>
    <w:p w14:paraId="3B20B0C5" w14:textId="77777777" w:rsidR="009769EE" w:rsidRDefault="009769EE" w:rsidP="009769EE">
      <w:pPr>
        <w:spacing w:after="0" w:line="240" w:lineRule="auto"/>
        <w:ind w:left="180"/>
        <w:rPr>
          <w:rFonts w:ascii="Arial" w:eastAsia="Times New Roman" w:hAnsi="Arial" w:cs="Arial"/>
          <w:color w:val="000000"/>
          <w:lang w:eastAsia="fr-FR"/>
        </w:rPr>
      </w:pPr>
    </w:p>
    <w:p w14:paraId="2283FD24" w14:textId="74756110" w:rsidR="009769EE" w:rsidRPr="009769EE" w:rsidRDefault="009769EE" w:rsidP="009769EE">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 xml:space="preserve">        </w:t>
      </w:r>
      <w:proofErr w:type="gramStart"/>
      <w:r>
        <w:rPr>
          <w:rFonts w:ascii="Arial" w:eastAsia="Times New Roman" w:hAnsi="Arial" w:cs="Arial"/>
          <w:color w:val="000000"/>
          <w:lang w:eastAsia="fr-FR"/>
        </w:rPr>
        <w:t>start</w:t>
      </w:r>
      <w:proofErr w:type="gramEnd"/>
      <w:r>
        <w:rPr>
          <w:rFonts w:ascii="Arial" w:eastAsia="Times New Roman" w:hAnsi="Arial" w:cs="Arial"/>
          <w:color w:val="000000"/>
          <w:lang w:eastAsia="fr-FR"/>
        </w:rPr>
        <w:t>).</w:t>
      </w:r>
    </w:p>
    <w:p w14:paraId="3C9310EA" w14:textId="16676FCE" w:rsidR="009769EE" w:rsidRPr="009769EE" w:rsidRDefault="009769EE" w:rsidP="009769EE">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 xml:space="preserve">        L</w:t>
      </w:r>
      <w:r w:rsidRPr="009769EE">
        <w:rPr>
          <w:rFonts w:ascii="Arial" w:eastAsia="Times New Roman" w:hAnsi="Arial" w:cs="Arial"/>
          <w:color w:val="000000"/>
          <w:lang w:eastAsia="fr-FR"/>
        </w:rPr>
        <w:t>e second spécifie la catégorie du message</w:t>
      </w:r>
      <w:r>
        <w:rPr>
          <w:rFonts w:ascii="Arial" w:eastAsia="Times New Roman" w:hAnsi="Arial" w:cs="Arial"/>
          <w:color w:val="000000"/>
          <w:lang w:eastAsia="fr-FR"/>
        </w:rPr>
        <w:t>.</w:t>
      </w:r>
    </w:p>
    <w:p w14:paraId="458AE47D" w14:textId="77777777" w:rsidR="009769EE" w:rsidRDefault="009769EE" w:rsidP="009769EE">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 xml:space="preserve">        Du</w:t>
      </w:r>
      <w:r w:rsidRPr="009769EE">
        <w:rPr>
          <w:rFonts w:ascii="Arial" w:eastAsia="Times New Roman" w:hAnsi="Arial" w:cs="Arial"/>
          <w:color w:val="000000"/>
          <w:lang w:eastAsia="fr-FR"/>
        </w:rPr>
        <w:t xml:space="preserve"> troisième au huitième c’est le message en </w:t>
      </w:r>
      <w:proofErr w:type="spellStart"/>
      <w:r w:rsidRPr="009769EE">
        <w:rPr>
          <w:rFonts w:ascii="Arial" w:eastAsia="Times New Roman" w:hAnsi="Arial" w:cs="Arial"/>
          <w:color w:val="000000"/>
          <w:lang w:eastAsia="fr-FR"/>
        </w:rPr>
        <w:t>lui même</w:t>
      </w:r>
      <w:proofErr w:type="spellEnd"/>
      <w:r w:rsidRPr="009769EE">
        <w:rPr>
          <w:rFonts w:ascii="Arial" w:eastAsia="Times New Roman" w:hAnsi="Arial" w:cs="Arial"/>
          <w:color w:val="000000"/>
          <w:lang w:eastAsia="fr-FR"/>
        </w:rPr>
        <w:t xml:space="preserve"> (data)</w:t>
      </w:r>
      <w:r>
        <w:rPr>
          <w:rFonts w:ascii="Arial" w:eastAsia="Times New Roman" w:hAnsi="Arial" w:cs="Arial"/>
          <w:color w:val="000000"/>
          <w:lang w:eastAsia="fr-FR"/>
        </w:rPr>
        <w:t>.</w:t>
      </w:r>
      <w:r>
        <w:rPr>
          <w:rFonts w:ascii="Times New Roman" w:eastAsia="Times New Roman" w:hAnsi="Times New Roman" w:cs="Times New Roman"/>
          <w:sz w:val="24"/>
          <w:szCs w:val="24"/>
          <w:lang w:eastAsia="fr-FR"/>
        </w:rPr>
        <w:t xml:space="preserve"> </w:t>
      </w:r>
    </w:p>
    <w:p w14:paraId="2ABB66F4" w14:textId="7A79F09D" w:rsidR="009769EE" w:rsidRPr="009769EE" w:rsidRDefault="009769EE" w:rsidP="009769E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Pr="009769EE">
        <w:rPr>
          <w:rFonts w:ascii="Arial" w:eastAsia="Times New Roman" w:hAnsi="Arial" w:cs="Arial"/>
          <w:color w:val="000000"/>
          <w:lang w:eastAsia="fr-FR"/>
        </w:rPr>
        <w:t>Le dernier octet signifie la fin de la communication (Terminator)</w:t>
      </w:r>
    </w:p>
    <w:p w14:paraId="72696D16" w14:textId="77777777" w:rsidR="009769EE" w:rsidRPr="009769EE" w:rsidRDefault="009769EE" w:rsidP="009769EE">
      <w:pPr>
        <w:spacing w:after="240" w:line="240" w:lineRule="auto"/>
        <w:rPr>
          <w:rFonts w:ascii="Times New Roman" w:eastAsia="Times New Roman" w:hAnsi="Times New Roman" w:cs="Times New Roman"/>
          <w:sz w:val="24"/>
          <w:szCs w:val="24"/>
          <w:lang w:eastAsia="fr-FR"/>
        </w:rPr>
      </w:pPr>
    </w:p>
    <w:p w14:paraId="518AEC03" w14:textId="684303C4" w:rsidR="009769EE" w:rsidRPr="009769EE" w:rsidRDefault="00811E3B" w:rsidP="009769EE">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 xml:space="preserve">   </w:t>
      </w:r>
      <w:r w:rsidR="009769EE" w:rsidRPr="009769EE">
        <w:rPr>
          <w:rFonts w:ascii="Arial" w:eastAsia="Times New Roman" w:hAnsi="Arial" w:cs="Arial"/>
          <w:color w:val="000000"/>
          <w:lang w:eastAsia="fr-FR"/>
        </w:rPr>
        <w:t>6)  Allumer : 81 01 04 00 02 FF</w:t>
      </w:r>
    </w:p>
    <w:p w14:paraId="598D1537" w14:textId="40E7F557" w:rsidR="009769EE" w:rsidRDefault="009769EE" w:rsidP="009769EE">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 xml:space="preserve">    </w:t>
      </w:r>
      <w:r w:rsidR="00811E3B">
        <w:rPr>
          <w:rFonts w:ascii="Arial" w:eastAsia="Times New Roman" w:hAnsi="Arial" w:cs="Arial"/>
          <w:color w:val="000000"/>
          <w:lang w:eastAsia="fr-FR"/>
        </w:rPr>
        <w:t xml:space="preserve">   </w:t>
      </w:r>
      <w:r>
        <w:rPr>
          <w:rFonts w:ascii="Arial" w:eastAsia="Times New Roman" w:hAnsi="Arial" w:cs="Arial"/>
          <w:color w:val="000000"/>
          <w:lang w:eastAsia="fr-FR"/>
        </w:rPr>
        <w:t xml:space="preserve"> E</w:t>
      </w:r>
      <w:r w:rsidRPr="009769EE">
        <w:rPr>
          <w:rFonts w:ascii="Arial" w:eastAsia="Times New Roman" w:hAnsi="Arial" w:cs="Arial"/>
          <w:color w:val="000000"/>
          <w:lang w:eastAsia="fr-FR"/>
        </w:rPr>
        <w:t>teindre : 81 01 04 00 03 FF</w:t>
      </w:r>
    </w:p>
    <w:p w14:paraId="2B749EC1" w14:textId="33FB110E" w:rsidR="00EB51A8" w:rsidRDefault="00EB51A8" w:rsidP="009769EE">
      <w:pPr>
        <w:spacing w:after="0" w:line="240" w:lineRule="auto"/>
        <w:rPr>
          <w:rFonts w:ascii="Arial" w:eastAsia="Times New Roman" w:hAnsi="Arial" w:cs="Arial"/>
          <w:color w:val="000000"/>
          <w:lang w:eastAsia="fr-FR"/>
        </w:rPr>
      </w:pPr>
    </w:p>
    <w:p w14:paraId="41CA0FBE" w14:textId="7FCAB4B3" w:rsidR="00EB51A8" w:rsidRDefault="00EB51A8" w:rsidP="009769EE">
      <w:pPr>
        <w:spacing w:after="0" w:line="240" w:lineRule="auto"/>
        <w:rPr>
          <w:rFonts w:ascii="Arial" w:eastAsia="Times New Roman" w:hAnsi="Arial" w:cs="Arial"/>
          <w:color w:val="000000"/>
          <w:lang w:eastAsia="fr-FR"/>
        </w:rPr>
      </w:pPr>
    </w:p>
    <w:p w14:paraId="1E833E93" w14:textId="77777777" w:rsidR="00EB51A8" w:rsidRPr="009769EE" w:rsidRDefault="00EB51A8" w:rsidP="009769EE">
      <w:pPr>
        <w:spacing w:after="0" w:line="240" w:lineRule="auto"/>
        <w:rPr>
          <w:rFonts w:ascii="Times New Roman" w:eastAsia="Times New Roman" w:hAnsi="Times New Roman" w:cs="Times New Roman"/>
          <w:sz w:val="24"/>
          <w:szCs w:val="24"/>
          <w:lang w:eastAsia="fr-FR"/>
        </w:rPr>
      </w:pPr>
    </w:p>
    <w:p w14:paraId="3D9DE25B" w14:textId="1BE15195" w:rsidR="00EB51A8" w:rsidRDefault="00EB51A8" w:rsidP="00EB51A8">
      <w:pPr>
        <w:rPr>
          <w:b/>
          <w:bCs/>
          <w:sz w:val="28"/>
          <w:szCs w:val="28"/>
          <w:u w:val="single"/>
        </w:rPr>
      </w:pPr>
      <w:r>
        <w:rPr>
          <w:b/>
          <w:bCs/>
          <w:sz w:val="28"/>
          <w:szCs w:val="28"/>
          <w:u w:val="single"/>
        </w:rPr>
        <w:t>Programme C++</w:t>
      </w:r>
      <w:r w:rsidRPr="009769EE">
        <w:rPr>
          <w:b/>
          <w:bCs/>
          <w:sz w:val="28"/>
          <w:szCs w:val="28"/>
          <w:u w:val="single"/>
        </w:rPr>
        <w:t> :</w:t>
      </w:r>
    </w:p>
    <w:p w14:paraId="2E037714" w14:textId="55FC0BB6" w:rsidR="00EB51A8" w:rsidRDefault="00EB51A8" w:rsidP="00EB51A8">
      <w:pPr>
        <w:rPr>
          <w:b/>
          <w:bCs/>
          <w:sz w:val="28"/>
          <w:szCs w:val="28"/>
          <w:u w:val="single"/>
        </w:rPr>
      </w:pPr>
    </w:p>
    <w:p w14:paraId="415A2FF7" w14:textId="5E079FC9" w:rsidR="00EB51A8" w:rsidRDefault="00B86F1A" w:rsidP="00EB51A8">
      <w:pPr>
        <w:rPr>
          <w:i/>
          <w:iCs/>
          <w:sz w:val="24"/>
          <w:szCs w:val="24"/>
        </w:rPr>
      </w:pPr>
      <w:proofErr w:type="gramStart"/>
      <w:r>
        <w:rPr>
          <w:i/>
          <w:iCs/>
          <w:sz w:val="24"/>
          <w:szCs w:val="24"/>
        </w:rPr>
        <w:t>ci</w:t>
      </w:r>
      <w:proofErr w:type="gramEnd"/>
      <w:r>
        <w:rPr>
          <w:i/>
          <w:iCs/>
          <w:sz w:val="24"/>
          <w:szCs w:val="24"/>
        </w:rPr>
        <w:t>-dessous, la partie du code permettant la liaison série</w:t>
      </w:r>
    </w:p>
    <w:p w14:paraId="6589C2C0" w14:textId="71012CB1" w:rsidR="00B86F1A" w:rsidRDefault="00B86F1A" w:rsidP="00EB51A8">
      <w:pPr>
        <w:rPr>
          <w:i/>
          <w:iCs/>
          <w:sz w:val="24"/>
          <w:szCs w:val="24"/>
        </w:rPr>
      </w:pPr>
    </w:p>
    <w:p w14:paraId="551C868C" w14:textId="5BAC7720" w:rsidR="00B86F1A" w:rsidRPr="00B86F1A" w:rsidRDefault="00B86F1A" w:rsidP="00EB51A8">
      <w:pPr>
        <w:rPr>
          <w:i/>
          <w:iCs/>
          <w:sz w:val="24"/>
          <w:szCs w:val="24"/>
        </w:rPr>
      </w:pPr>
      <w:r>
        <w:rPr>
          <w:i/>
          <w:iCs/>
          <w:noProof/>
          <w:sz w:val="24"/>
          <w:szCs w:val="24"/>
        </w:rPr>
        <w:lastRenderedPageBreak/>
        <w:drawing>
          <wp:inline distT="0" distB="0" distL="0" distR="0" wp14:anchorId="0262E4F7" wp14:editId="7D707917">
            <wp:extent cx="5760720" cy="46545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5760720" cy="4654550"/>
                    </a:xfrm>
                    <a:prstGeom prst="rect">
                      <a:avLst/>
                    </a:prstGeom>
                  </pic:spPr>
                </pic:pic>
              </a:graphicData>
            </a:graphic>
          </wp:inline>
        </w:drawing>
      </w:r>
    </w:p>
    <w:p w14:paraId="16C75E2C" w14:textId="77777777" w:rsidR="009769EE" w:rsidRPr="009769EE" w:rsidRDefault="009769EE" w:rsidP="009769EE">
      <w:pPr>
        <w:rPr>
          <w:sz w:val="24"/>
          <w:szCs w:val="24"/>
        </w:rPr>
      </w:pPr>
    </w:p>
    <w:p w14:paraId="275BA3F2" w14:textId="72CA2C7B" w:rsidR="009769EE" w:rsidRDefault="00B86F1A">
      <w:pPr>
        <w:rPr>
          <w:sz w:val="24"/>
          <w:szCs w:val="24"/>
        </w:rPr>
      </w:pPr>
      <w:r>
        <w:rPr>
          <w:sz w:val="24"/>
          <w:szCs w:val="24"/>
        </w:rPr>
        <w:t xml:space="preserve">On se connecte à la </w:t>
      </w:r>
      <w:proofErr w:type="spellStart"/>
      <w:r>
        <w:rPr>
          <w:sz w:val="24"/>
          <w:szCs w:val="24"/>
        </w:rPr>
        <w:t>camera</w:t>
      </w:r>
      <w:proofErr w:type="spellEnd"/>
      <w:r>
        <w:rPr>
          <w:sz w:val="24"/>
          <w:szCs w:val="24"/>
        </w:rPr>
        <w:t xml:space="preserve"> via notre port COM1.</w:t>
      </w:r>
    </w:p>
    <w:p w14:paraId="51195980" w14:textId="548B7637" w:rsidR="00B86F1A" w:rsidRDefault="00B86F1A">
      <w:pPr>
        <w:rPr>
          <w:sz w:val="24"/>
          <w:szCs w:val="24"/>
        </w:rPr>
      </w:pPr>
    </w:p>
    <w:p w14:paraId="0542F958" w14:textId="756464E1" w:rsidR="00B86F1A" w:rsidRDefault="00B86F1A">
      <w:pPr>
        <w:rPr>
          <w:sz w:val="24"/>
          <w:szCs w:val="24"/>
        </w:rPr>
      </w:pPr>
    </w:p>
    <w:p w14:paraId="67AE077C" w14:textId="1A934AC5" w:rsidR="00B86F1A" w:rsidRDefault="00B86F1A" w:rsidP="00B86F1A">
      <w:pPr>
        <w:rPr>
          <w:i/>
          <w:iCs/>
          <w:sz w:val="24"/>
          <w:szCs w:val="24"/>
        </w:rPr>
      </w:pPr>
      <w:proofErr w:type="gramStart"/>
      <w:r>
        <w:rPr>
          <w:i/>
          <w:iCs/>
          <w:sz w:val="24"/>
          <w:szCs w:val="24"/>
        </w:rPr>
        <w:t>ci</w:t>
      </w:r>
      <w:proofErr w:type="gramEnd"/>
      <w:r>
        <w:rPr>
          <w:i/>
          <w:iCs/>
          <w:sz w:val="24"/>
          <w:szCs w:val="24"/>
        </w:rPr>
        <w:t xml:space="preserve">-dessous, la partie du code permettant </w:t>
      </w:r>
      <w:r>
        <w:rPr>
          <w:i/>
          <w:iCs/>
          <w:sz w:val="24"/>
          <w:szCs w:val="24"/>
        </w:rPr>
        <w:t>l’envoi d’une trame</w:t>
      </w:r>
    </w:p>
    <w:p w14:paraId="1FA82875" w14:textId="1124CF86" w:rsidR="00B86F1A" w:rsidRDefault="00B86F1A" w:rsidP="00B86F1A">
      <w:pPr>
        <w:rPr>
          <w:i/>
          <w:iCs/>
          <w:sz w:val="24"/>
          <w:szCs w:val="24"/>
        </w:rPr>
      </w:pPr>
    </w:p>
    <w:p w14:paraId="4C39F1F0" w14:textId="2CCA66BB" w:rsidR="00B86F1A" w:rsidRDefault="00B86F1A" w:rsidP="00B86F1A">
      <w:pPr>
        <w:rPr>
          <w:i/>
          <w:iCs/>
          <w:sz w:val="24"/>
          <w:szCs w:val="24"/>
        </w:rPr>
      </w:pPr>
      <w:r>
        <w:rPr>
          <w:i/>
          <w:iCs/>
          <w:noProof/>
          <w:sz w:val="24"/>
          <w:szCs w:val="24"/>
        </w:rPr>
        <w:lastRenderedPageBreak/>
        <w:drawing>
          <wp:inline distT="0" distB="0" distL="0" distR="0" wp14:anchorId="6BD3DA70" wp14:editId="6AAB0A25">
            <wp:extent cx="5760720" cy="361569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5760720" cy="3615690"/>
                    </a:xfrm>
                    <a:prstGeom prst="rect">
                      <a:avLst/>
                    </a:prstGeom>
                  </pic:spPr>
                </pic:pic>
              </a:graphicData>
            </a:graphic>
          </wp:inline>
        </w:drawing>
      </w:r>
    </w:p>
    <w:p w14:paraId="277F099F" w14:textId="77777777" w:rsidR="00B86F1A" w:rsidRPr="009769EE" w:rsidRDefault="00B86F1A">
      <w:pPr>
        <w:rPr>
          <w:sz w:val="24"/>
          <w:szCs w:val="24"/>
        </w:rPr>
      </w:pPr>
    </w:p>
    <w:p w14:paraId="392C4B7F" w14:textId="6600ED05" w:rsidR="00027712" w:rsidRDefault="00B86F1A">
      <w:pPr>
        <w:rPr>
          <w:sz w:val="24"/>
          <w:szCs w:val="24"/>
        </w:rPr>
      </w:pPr>
      <w:r>
        <w:rPr>
          <w:sz w:val="24"/>
          <w:szCs w:val="24"/>
        </w:rPr>
        <w:t xml:space="preserve">On pointe sur un tableau de caractères qu’on envoie via la fonction </w:t>
      </w:r>
      <w:proofErr w:type="spellStart"/>
      <w:r w:rsidRPr="00B86F1A">
        <w:rPr>
          <w:b/>
          <w:bCs/>
          <w:sz w:val="24"/>
          <w:szCs w:val="24"/>
        </w:rPr>
        <w:t>WriteFile</w:t>
      </w:r>
      <w:proofErr w:type="spellEnd"/>
      <w:r>
        <w:rPr>
          <w:sz w:val="24"/>
          <w:szCs w:val="24"/>
        </w:rPr>
        <w:t xml:space="preserve"> de la librairie.</w:t>
      </w:r>
    </w:p>
    <w:p w14:paraId="4C91C491" w14:textId="0F2EC0CD" w:rsidR="00B86F1A" w:rsidRDefault="00B86F1A">
      <w:pPr>
        <w:rPr>
          <w:sz w:val="24"/>
          <w:szCs w:val="24"/>
        </w:rPr>
      </w:pPr>
    </w:p>
    <w:p w14:paraId="0FA72EF3" w14:textId="1BC0D5C7" w:rsidR="00B86F1A" w:rsidRDefault="00B86F1A">
      <w:pPr>
        <w:rPr>
          <w:sz w:val="24"/>
          <w:szCs w:val="24"/>
        </w:rPr>
      </w:pPr>
    </w:p>
    <w:p w14:paraId="4FD6014B" w14:textId="2821E2DA" w:rsidR="00B86F1A" w:rsidRDefault="00B86F1A">
      <w:pPr>
        <w:rPr>
          <w:i/>
          <w:iCs/>
          <w:sz w:val="24"/>
          <w:szCs w:val="24"/>
        </w:rPr>
      </w:pPr>
      <w:proofErr w:type="gramStart"/>
      <w:r w:rsidRPr="00B86F1A">
        <w:rPr>
          <w:i/>
          <w:iCs/>
          <w:sz w:val="24"/>
          <w:szCs w:val="24"/>
        </w:rPr>
        <w:t>ci</w:t>
      </w:r>
      <w:proofErr w:type="gramEnd"/>
      <w:r w:rsidRPr="00B86F1A">
        <w:rPr>
          <w:i/>
          <w:iCs/>
          <w:sz w:val="24"/>
          <w:szCs w:val="24"/>
        </w:rPr>
        <w:t>-dessous, la déclaration de notre classe</w:t>
      </w:r>
    </w:p>
    <w:p w14:paraId="370896DE" w14:textId="5F909C09" w:rsidR="00B86F1A" w:rsidRDefault="00B86F1A">
      <w:pPr>
        <w:rPr>
          <w:i/>
          <w:iCs/>
          <w:sz w:val="24"/>
          <w:szCs w:val="24"/>
        </w:rPr>
      </w:pPr>
    </w:p>
    <w:p w14:paraId="49BEF9DC" w14:textId="3E8438AD" w:rsidR="00B86F1A" w:rsidRDefault="00B86F1A">
      <w:pPr>
        <w:rPr>
          <w:i/>
          <w:iCs/>
          <w:sz w:val="24"/>
          <w:szCs w:val="24"/>
        </w:rPr>
      </w:pPr>
    </w:p>
    <w:p w14:paraId="717F10D2" w14:textId="75E84DF9" w:rsidR="00B86F1A" w:rsidRDefault="00B86F1A">
      <w:pPr>
        <w:rPr>
          <w:i/>
          <w:iCs/>
          <w:sz w:val="24"/>
          <w:szCs w:val="24"/>
        </w:rPr>
      </w:pPr>
      <w:r>
        <w:rPr>
          <w:i/>
          <w:iCs/>
          <w:noProof/>
          <w:sz w:val="24"/>
          <w:szCs w:val="24"/>
        </w:rPr>
        <w:lastRenderedPageBreak/>
        <w:drawing>
          <wp:inline distT="0" distB="0" distL="0" distR="0" wp14:anchorId="068F3F66" wp14:editId="503E023A">
            <wp:extent cx="5760720" cy="30949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a:extLst>
                        <a:ext uri="{28A0092B-C50C-407E-A947-70E740481C1C}">
                          <a14:useLocalDpi xmlns:a14="http://schemas.microsoft.com/office/drawing/2010/main" val="0"/>
                        </a:ext>
                      </a:extLst>
                    </a:blip>
                    <a:stretch>
                      <a:fillRect/>
                    </a:stretch>
                  </pic:blipFill>
                  <pic:spPr>
                    <a:xfrm>
                      <a:off x="0" y="0"/>
                      <a:ext cx="5760720" cy="3094990"/>
                    </a:xfrm>
                    <a:prstGeom prst="rect">
                      <a:avLst/>
                    </a:prstGeom>
                  </pic:spPr>
                </pic:pic>
              </a:graphicData>
            </a:graphic>
          </wp:inline>
        </w:drawing>
      </w:r>
    </w:p>
    <w:p w14:paraId="6C0440AA" w14:textId="4148165B" w:rsidR="00B86F1A" w:rsidRDefault="00B86F1A">
      <w:pPr>
        <w:rPr>
          <w:i/>
          <w:iCs/>
          <w:sz w:val="24"/>
          <w:szCs w:val="24"/>
        </w:rPr>
      </w:pPr>
    </w:p>
    <w:p w14:paraId="058E7728" w14:textId="1E511F6C" w:rsidR="00B86F1A" w:rsidRDefault="00B86F1A">
      <w:pPr>
        <w:rPr>
          <w:sz w:val="24"/>
          <w:szCs w:val="24"/>
        </w:rPr>
      </w:pPr>
      <w:r>
        <w:rPr>
          <w:sz w:val="24"/>
          <w:szCs w:val="24"/>
        </w:rPr>
        <w:t xml:space="preserve">La plupart des fonctions de la librairie Windows renvoie une variable de type </w:t>
      </w:r>
      <w:r w:rsidRPr="00C001F1">
        <w:rPr>
          <w:b/>
          <w:bCs/>
          <w:sz w:val="24"/>
          <w:szCs w:val="24"/>
        </w:rPr>
        <w:t>HANDLE</w:t>
      </w:r>
      <w:r>
        <w:rPr>
          <w:sz w:val="24"/>
          <w:szCs w:val="24"/>
        </w:rPr>
        <w:t xml:space="preserve">, c’est pour cela que la variable </w:t>
      </w:r>
      <w:proofErr w:type="spellStart"/>
      <w:r>
        <w:rPr>
          <w:sz w:val="24"/>
          <w:szCs w:val="24"/>
        </w:rPr>
        <w:t>hcom</w:t>
      </w:r>
      <w:proofErr w:type="spellEnd"/>
      <w:r>
        <w:rPr>
          <w:sz w:val="24"/>
          <w:szCs w:val="24"/>
        </w:rPr>
        <w:t xml:space="preserve"> est attribut de notre classe.</w:t>
      </w:r>
    </w:p>
    <w:p w14:paraId="292F34A0" w14:textId="1302A60F" w:rsidR="00C001F1" w:rsidRDefault="00C001F1">
      <w:pPr>
        <w:rPr>
          <w:sz w:val="24"/>
          <w:szCs w:val="24"/>
        </w:rPr>
      </w:pPr>
    </w:p>
    <w:p w14:paraId="67A94F4F" w14:textId="65547CF0" w:rsidR="00C001F1" w:rsidRDefault="00C001F1">
      <w:pPr>
        <w:rPr>
          <w:sz w:val="24"/>
          <w:szCs w:val="24"/>
        </w:rPr>
      </w:pPr>
    </w:p>
    <w:p w14:paraId="7549EAF6" w14:textId="0251639E" w:rsidR="00C001F1" w:rsidRDefault="00C001F1">
      <w:pPr>
        <w:rPr>
          <w:i/>
          <w:iCs/>
          <w:sz w:val="24"/>
          <w:szCs w:val="24"/>
        </w:rPr>
      </w:pPr>
      <w:proofErr w:type="gramStart"/>
      <w:r>
        <w:rPr>
          <w:i/>
          <w:iCs/>
          <w:sz w:val="24"/>
          <w:szCs w:val="24"/>
        </w:rPr>
        <w:t>ci</w:t>
      </w:r>
      <w:proofErr w:type="gramEnd"/>
      <w:r>
        <w:rPr>
          <w:i/>
          <w:iCs/>
          <w:sz w:val="24"/>
          <w:szCs w:val="24"/>
        </w:rPr>
        <w:t>-dessous, une partie du code appelé via l’IHM</w:t>
      </w:r>
    </w:p>
    <w:p w14:paraId="07676285" w14:textId="243B2BB0" w:rsidR="00C001F1" w:rsidRDefault="00C001F1">
      <w:pPr>
        <w:rPr>
          <w:i/>
          <w:iCs/>
          <w:sz w:val="24"/>
          <w:szCs w:val="24"/>
        </w:rPr>
      </w:pPr>
    </w:p>
    <w:p w14:paraId="0D07BF38" w14:textId="0AE90574" w:rsidR="00C001F1" w:rsidRDefault="00C001F1">
      <w:pPr>
        <w:rPr>
          <w:i/>
          <w:iCs/>
          <w:sz w:val="24"/>
          <w:szCs w:val="24"/>
        </w:rPr>
      </w:pPr>
      <w:r>
        <w:rPr>
          <w:i/>
          <w:iCs/>
          <w:noProof/>
          <w:sz w:val="24"/>
          <w:szCs w:val="24"/>
        </w:rPr>
        <w:lastRenderedPageBreak/>
        <w:drawing>
          <wp:inline distT="0" distB="0" distL="0" distR="0" wp14:anchorId="0A24B647" wp14:editId="1F25DF02">
            <wp:extent cx="5760720" cy="48044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a:extLst>
                        <a:ext uri="{28A0092B-C50C-407E-A947-70E740481C1C}">
                          <a14:useLocalDpi xmlns:a14="http://schemas.microsoft.com/office/drawing/2010/main" val="0"/>
                        </a:ext>
                      </a:extLst>
                    </a:blip>
                    <a:stretch>
                      <a:fillRect/>
                    </a:stretch>
                  </pic:blipFill>
                  <pic:spPr>
                    <a:xfrm>
                      <a:off x="0" y="0"/>
                      <a:ext cx="5760720" cy="4804410"/>
                    </a:xfrm>
                    <a:prstGeom prst="rect">
                      <a:avLst/>
                    </a:prstGeom>
                  </pic:spPr>
                </pic:pic>
              </a:graphicData>
            </a:graphic>
          </wp:inline>
        </w:drawing>
      </w:r>
    </w:p>
    <w:p w14:paraId="2882EFAF" w14:textId="72C1F356" w:rsidR="00C001F1" w:rsidRDefault="00C001F1">
      <w:pPr>
        <w:rPr>
          <w:i/>
          <w:iCs/>
          <w:sz w:val="24"/>
          <w:szCs w:val="24"/>
        </w:rPr>
      </w:pPr>
    </w:p>
    <w:p w14:paraId="15A11CF6" w14:textId="0B5100C2" w:rsidR="00C001F1" w:rsidRDefault="00C001F1">
      <w:pPr>
        <w:rPr>
          <w:i/>
          <w:iCs/>
          <w:sz w:val="24"/>
          <w:szCs w:val="24"/>
        </w:rPr>
      </w:pPr>
      <w:r>
        <w:rPr>
          <w:i/>
          <w:iCs/>
          <w:noProof/>
          <w:sz w:val="24"/>
          <w:szCs w:val="24"/>
        </w:rPr>
        <w:lastRenderedPageBreak/>
        <w:drawing>
          <wp:inline distT="0" distB="0" distL="0" distR="0" wp14:anchorId="1C102539" wp14:editId="5E15F47B">
            <wp:extent cx="5760720" cy="67144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a:extLst>
                        <a:ext uri="{28A0092B-C50C-407E-A947-70E740481C1C}">
                          <a14:useLocalDpi xmlns:a14="http://schemas.microsoft.com/office/drawing/2010/main" val="0"/>
                        </a:ext>
                      </a:extLst>
                    </a:blip>
                    <a:stretch>
                      <a:fillRect/>
                    </a:stretch>
                  </pic:blipFill>
                  <pic:spPr>
                    <a:xfrm>
                      <a:off x="0" y="0"/>
                      <a:ext cx="5760720" cy="6714490"/>
                    </a:xfrm>
                    <a:prstGeom prst="rect">
                      <a:avLst/>
                    </a:prstGeom>
                  </pic:spPr>
                </pic:pic>
              </a:graphicData>
            </a:graphic>
          </wp:inline>
        </w:drawing>
      </w:r>
    </w:p>
    <w:p w14:paraId="3D96BF6F" w14:textId="69E7E5DF" w:rsidR="00C001F1" w:rsidRDefault="00C001F1">
      <w:pPr>
        <w:rPr>
          <w:i/>
          <w:iCs/>
          <w:sz w:val="24"/>
          <w:szCs w:val="24"/>
        </w:rPr>
      </w:pPr>
    </w:p>
    <w:p w14:paraId="006A8AE9" w14:textId="125FB988" w:rsidR="00C001F1" w:rsidRDefault="00C001F1">
      <w:pPr>
        <w:rPr>
          <w:i/>
          <w:iCs/>
          <w:sz w:val="24"/>
          <w:szCs w:val="24"/>
        </w:rPr>
      </w:pPr>
    </w:p>
    <w:p w14:paraId="05B48D28" w14:textId="5815306B" w:rsidR="00C001F1" w:rsidRDefault="00C001F1">
      <w:pPr>
        <w:rPr>
          <w:sz w:val="24"/>
          <w:szCs w:val="24"/>
        </w:rPr>
      </w:pPr>
      <w:r>
        <w:rPr>
          <w:sz w:val="24"/>
          <w:szCs w:val="24"/>
        </w:rPr>
        <w:t>Chaque commande de la documentation correspond à une trame. Pour appliquer cela à notre programme, nous avons crée plusieurs boutons en IHM qui sont chacun relié à un bout de code qui va envoyer une trame spécifique dans chaque cas.</w:t>
      </w:r>
    </w:p>
    <w:p w14:paraId="3FEF6033" w14:textId="2E999A1F" w:rsidR="00C001F1" w:rsidRDefault="00C001F1">
      <w:pPr>
        <w:rPr>
          <w:sz w:val="24"/>
          <w:szCs w:val="24"/>
        </w:rPr>
      </w:pPr>
      <w:r>
        <w:rPr>
          <w:sz w:val="24"/>
          <w:szCs w:val="24"/>
        </w:rPr>
        <w:t>Ici dans les différents tableaux de caractères, on affecte chaque octet à un indice du tableau.</w:t>
      </w:r>
    </w:p>
    <w:p w14:paraId="1A18EC57" w14:textId="55BA6376" w:rsidR="00C001F1" w:rsidRDefault="00C001F1">
      <w:pPr>
        <w:rPr>
          <w:sz w:val="24"/>
          <w:szCs w:val="24"/>
        </w:rPr>
      </w:pPr>
      <w:r>
        <w:rPr>
          <w:sz w:val="24"/>
          <w:szCs w:val="24"/>
        </w:rPr>
        <w:t>La trame est donc préconstruite à chaque fois, ce qui est très pratique.</w:t>
      </w:r>
    </w:p>
    <w:p w14:paraId="12157234" w14:textId="34DF75F3" w:rsidR="00CC3FBB" w:rsidRDefault="00CC3FBB" w:rsidP="00CC3FBB">
      <w:pPr>
        <w:rPr>
          <w:b/>
          <w:bCs/>
          <w:sz w:val="28"/>
          <w:szCs w:val="28"/>
          <w:u w:val="single"/>
        </w:rPr>
      </w:pPr>
      <w:proofErr w:type="gramStart"/>
      <w:r>
        <w:rPr>
          <w:b/>
          <w:bCs/>
          <w:sz w:val="28"/>
          <w:szCs w:val="28"/>
          <w:u w:val="single"/>
        </w:rPr>
        <w:lastRenderedPageBreak/>
        <w:t>Conclusion</w:t>
      </w:r>
      <w:r w:rsidRPr="009769EE">
        <w:rPr>
          <w:b/>
          <w:bCs/>
          <w:sz w:val="28"/>
          <w:szCs w:val="28"/>
          <w:u w:val="single"/>
        </w:rPr>
        <w:t>:</w:t>
      </w:r>
      <w:proofErr w:type="gramEnd"/>
    </w:p>
    <w:p w14:paraId="75A3CE27" w14:textId="28289951" w:rsidR="00840BFA" w:rsidRDefault="00840BFA">
      <w:pPr>
        <w:rPr>
          <w:sz w:val="24"/>
          <w:szCs w:val="24"/>
        </w:rPr>
      </w:pPr>
    </w:p>
    <w:p w14:paraId="388E88AD" w14:textId="2609FCF3" w:rsidR="00840BFA" w:rsidRDefault="00840BFA">
      <w:pPr>
        <w:rPr>
          <w:sz w:val="24"/>
          <w:szCs w:val="24"/>
        </w:rPr>
      </w:pPr>
      <w:r>
        <w:rPr>
          <w:sz w:val="24"/>
          <w:szCs w:val="24"/>
        </w:rPr>
        <w:t>Ce TP nous a beaucoup plu, nous avons trouvé qu’il était très concret et qu’il permettait une bonne compréhension du protocole RS-232 (avec le découpage de la trame).</w:t>
      </w:r>
    </w:p>
    <w:p w14:paraId="26E83D99" w14:textId="77777777" w:rsidR="00CC3FBB" w:rsidRDefault="00840BFA">
      <w:pPr>
        <w:rPr>
          <w:sz w:val="24"/>
          <w:szCs w:val="24"/>
        </w:rPr>
      </w:pPr>
      <w:r>
        <w:rPr>
          <w:sz w:val="24"/>
          <w:szCs w:val="24"/>
        </w:rPr>
        <w:t>La caméra SONY EVI-D31 est remplie de fonctionnalités, cependant nous avons eu du mal à nous repérer dans la documentation, parfois assez succincte…</w:t>
      </w:r>
    </w:p>
    <w:p w14:paraId="47585B53" w14:textId="77777777" w:rsidR="00CC3FBB" w:rsidRDefault="00CC3FBB">
      <w:pPr>
        <w:rPr>
          <w:sz w:val="24"/>
          <w:szCs w:val="24"/>
        </w:rPr>
      </w:pPr>
    </w:p>
    <w:p w14:paraId="6839B238" w14:textId="6CD86D1D" w:rsidR="00840BFA" w:rsidRDefault="00CC3FBB">
      <w:pPr>
        <w:rPr>
          <w:sz w:val="24"/>
          <w:szCs w:val="24"/>
        </w:rPr>
      </w:pPr>
      <w:r>
        <w:rPr>
          <w:sz w:val="24"/>
          <w:szCs w:val="24"/>
        </w:rPr>
        <w:t>En guise d’amélioration, nous avons pensé au fait de zoomer et dézoomer selon une valeur définie et choisie par l’utilisateur, et non jusqu’au maximum ou minimum que peut attendre l’appareil.</w:t>
      </w:r>
      <w:r w:rsidR="00840BFA">
        <w:rPr>
          <w:sz w:val="24"/>
          <w:szCs w:val="24"/>
        </w:rPr>
        <w:t xml:space="preserve">   </w:t>
      </w:r>
    </w:p>
    <w:p w14:paraId="568E3865" w14:textId="291653A2" w:rsidR="00C001F1" w:rsidRDefault="00C001F1">
      <w:pPr>
        <w:rPr>
          <w:i/>
          <w:iCs/>
          <w:sz w:val="24"/>
          <w:szCs w:val="24"/>
        </w:rPr>
      </w:pPr>
    </w:p>
    <w:p w14:paraId="589338A1" w14:textId="77777777" w:rsidR="00C001F1" w:rsidRPr="00C001F1" w:rsidRDefault="00C001F1">
      <w:pPr>
        <w:rPr>
          <w:i/>
          <w:iCs/>
          <w:sz w:val="24"/>
          <w:szCs w:val="24"/>
        </w:rPr>
      </w:pPr>
    </w:p>
    <w:p w14:paraId="698F54D0" w14:textId="3AB58E6C" w:rsidR="00C001F1" w:rsidRDefault="00C001F1">
      <w:pPr>
        <w:rPr>
          <w:sz w:val="24"/>
          <w:szCs w:val="24"/>
        </w:rPr>
      </w:pPr>
    </w:p>
    <w:p w14:paraId="62259D6C" w14:textId="77777777" w:rsidR="00C001F1" w:rsidRPr="00C001F1" w:rsidRDefault="00C001F1">
      <w:pPr>
        <w:rPr>
          <w:sz w:val="24"/>
          <w:szCs w:val="24"/>
        </w:rPr>
      </w:pPr>
    </w:p>
    <w:sectPr w:rsidR="00C001F1" w:rsidRPr="00C001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A2EC6"/>
    <w:multiLevelType w:val="hybridMultilevel"/>
    <w:tmpl w:val="139498F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62715E1"/>
    <w:multiLevelType w:val="multilevel"/>
    <w:tmpl w:val="0BB8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2A5557"/>
    <w:multiLevelType w:val="multilevel"/>
    <w:tmpl w:val="842CF2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lvl w:ilvl="0">
        <w:numFmt w:val="decimal"/>
        <w:lvlText w:val="%1."/>
        <w:lvlJc w:val="left"/>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712"/>
    <w:rsid w:val="00027712"/>
    <w:rsid w:val="000339B4"/>
    <w:rsid w:val="001337A9"/>
    <w:rsid w:val="00811E3B"/>
    <w:rsid w:val="00840BFA"/>
    <w:rsid w:val="009132A3"/>
    <w:rsid w:val="00922FFD"/>
    <w:rsid w:val="009769EE"/>
    <w:rsid w:val="00981A39"/>
    <w:rsid w:val="00A16E88"/>
    <w:rsid w:val="00B86F1A"/>
    <w:rsid w:val="00C001F1"/>
    <w:rsid w:val="00CC3FBB"/>
    <w:rsid w:val="00DE2492"/>
    <w:rsid w:val="00EB51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D8A40"/>
  <w15:chartTrackingRefBased/>
  <w15:docId w15:val="{DF0CAA0A-4236-4D62-A482-468F4F682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769E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976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39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551</Words>
  <Characters>3033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ROMAIN-PC</dc:creator>
  <cp:keywords/>
  <dc:description/>
  <cp:lastModifiedBy>ROMAIN-PC</cp:lastModifiedBy>
  <cp:revision>10</cp:revision>
  <dcterms:created xsi:type="dcterms:W3CDTF">2020-11-22T09:36:00Z</dcterms:created>
  <dcterms:modified xsi:type="dcterms:W3CDTF">2020-11-22T17:57:00Z</dcterms:modified>
</cp:coreProperties>
</file>