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7F6DE" w14:textId="11C76BA5" w:rsidR="005116F5" w:rsidRDefault="00D61AF6" w:rsidP="00D61AF6">
      <w:pPr>
        <w:pStyle w:val="Ttulo2"/>
        <w:shd w:val="clear" w:color="auto" w:fill="FFFFFF"/>
        <w:rPr>
          <w:rFonts w:ascii="Segoe UI" w:hAnsi="Segoe UI" w:cs="Segoe UI"/>
          <w:b/>
          <w:bCs/>
          <w:color w:val="212529"/>
          <w:lang w:val="en-US"/>
        </w:rPr>
      </w:pPr>
      <w:r w:rsidRPr="00D61AF6">
        <w:rPr>
          <w:rFonts w:ascii="Segoe UI" w:hAnsi="Segoe UI" w:cs="Segoe UI"/>
          <w:b/>
          <w:bCs/>
          <w:color w:val="212529"/>
          <w:lang w:val="en-US"/>
        </w:rPr>
        <w:t>OpenCV Morphological operations</w:t>
      </w:r>
      <w:r w:rsidRPr="00D61AF6">
        <w:rPr>
          <w:rFonts w:ascii="Segoe UI" w:hAnsi="Segoe UI" w:cs="Segoe UI"/>
          <w:b/>
          <w:bCs/>
          <w:color w:val="212529"/>
          <w:lang w:val="en-US"/>
        </w:rPr>
        <w:t xml:space="preserve">: </w:t>
      </w:r>
      <w:hyperlink r:id="rId4" w:history="1">
        <w:r w:rsidRPr="009478BF">
          <w:rPr>
            <w:rStyle w:val="Hyperlink"/>
            <w:rFonts w:ascii="Segoe UI" w:hAnsi="Segoe UI" w:cs="Segoe UI"/>
            <w:b/>
            <w:bCs/>
            <w:lang w:val="en-US"/>
          </w:rPr>
          <w:t>https://docs.opencv.org/master/d9/d61/tutorial_py_morphological_ops.html</w:t>
        </w:r>
      </w:hyperlink>
    </w:p>
    <w:p w14:paraId="4D63161A" w14:textId="2A794467" w:rsidR="00D61AF6" w:rsidRDefault="00D61AF6" w:rsidP="00D61AF6">
      <w:pPr>
        <w:rPr>
          <w:lang w:val="en-US"/>
        </w:rPr>
      </w:pPr>
    </w:p>
    <w:p w14:paraId="0941E462" w14:textId="37C682DE" w:rsidR="00D61AF6" w:rsidRDefault="00D61AF6" w:rsidP="00D61AF6">
      <w:pPr>
        <w:pStyle w:val="Ttulo2"/>
        <w:shd w:val="clear" w:color="auto" w:fill="FFFFFF"/>
        <w:rPr>
          <w:rFonts w:ascii="Segoe UI" w:hAnsi="Segoe UI" w:cs="Segoe UI"/>
          <w:b/>
          <w:bCs/>
          <w:color w:val="212529"/>
          <w:lang w:val="en-US"/>
        </w:rPr>
      </w:pPr>
      <w:r w:rsidRPr="00D61AF6">
        <w:rPr>
          <w:rFonts w:ascii="Segoe UI" w:hAnsi="Segoe UI" w:cs="Segoe UI"/>
          <w:b/>
          <w:bCs/>
          <w:color w:val="212529"/>
          <w:lang w:val="en-US"/>
        </w:rPr>
        <w:t>Morphological Filtering</w:t>
      </w:r>
      <w:r w:rsidRPr="00D61AF6">
        <w:rPr>
          <w:rFonts w:ascii="Segoe UI" w:hAnsi="Segoe UI" w:cs="Segoe UI"/>
          <w:b/>
          <w:bCs/>
          <w:color w:val="212529"/>
          <w:lang w:val="en-US"/>
        </w:rPr>
        <w:t xml:space="preserve">: </w:t>
      </w:r>
      <w:hyperlink r:id="rId5" w:history="1">
        <w:r w:rsidRPr="009478BF">
          <w:rPr>
            <w:rStyle w:val="Hyperlink"/>
            <w:rFonts w:ascii="Segoe UI" w:hAnsi="Segoe UI" w:cs="Segoe UI"/>
            <w:b/>
            <w:bCs/>
            <w:lang w:val="en-US"/>
          </w:rPr>
          <w:t>https://scikit-image.org/docs/dev/auto_examples/applications/plot_morphology.html#sphx-glr-auto-examples-applications-plot-morphology-py</w:t>
        </w:r>
      </w:hyperlink>
    </w:p>
    <w:p w14:paraId="685DAF3E" w14:textId="55975FC1" w:rsidR="00D61AF6" w:rsidRDefault="00D61AF6" w:rsidP="00D61AF6">
      <w:pPr>
        <w:rPr>
          <w:lang w:val="en-US"/>
        </w:rPr>
      </w:pPr>
    </w:p>
    <w:p w14:paraId="2B41588A" w14:textId="3838D28F" w:rsidR="00D61AF6" w:rsidRDefault="00D61AF6" w:rsidP="00D61AF6">
      <w:pPr>
        <w:pStyle w:val="Ttulo2"/>
        <w:shd w:val="clear" w:color="auto" w:fill="FFFFFF"/>
        <w:rPr>
          <w:rFonts w:ascii="Segoe UI" w:hAnsi="Segoe UI" w:cs="Segoe UI"/>
          <w:b/>
          <w:bCs/>
          <w:color w:val="212529"/>
          <w:lang w:val="en-US"/>
        </w:rPr>
      </w:pPr>
      <w:r w:rsidRPr="00D61AF6">
        <w:rPr>
          <w:rFonts w:ascii="Segoe UI" w:hAnsi="Segoe UI" w:cs="Segoe UI"/>
          <w:b/>
          <w:bCs/>
          <w:color w:val="212529"/>
          <w:lang w:val="en-US"/>
        </w:rPr>
        <w:t>Generate structuring elements</w:t>
      </w:r>
      <w:r w:rsidRPr="00D61AF6">
        <w:rPr>
          <w:rFonts w:ascii="Segoe UI" w:hAnsi="Segoe UI" w:cs="Segoe UI"/>
          <w:b/>
          <w:bCs/>
          <w:color w:val="212529"/>
          <w:lang w:val="en-US"/>
        </w:rPr>
        <w:t xml:space="preserve">: </w:t>
      </w:r>
      <w:hyperlink r:id="rId6" w:history="1">
        <w:r w:rsidRPr="009478BF">
          <w:rPr>
            <w:rStyle w:val="Hyperlink"/>
            <w:rFonts w:ascii="Segoe UI" w:hAnsi="Segoe UI" w:cs="Segoe UI"/>
            <w:b/>
            <w:bCs/>
            <w:lang w:val="en-US"/>
          </w:rPr>
          <w:t>https://scikit-image.org/docs/dev/auto_examples/numpy_operations/plot_structuring_elements.html#sphx-glr-auto-examples-numpy-operations-plot-structuring-elements-py</w:t>
        </w:r>
      </w:hyperlink>
    </w:p>
    <w:p w14:paraId="5D959F39" w14:textId="76F27A1C" w:rsidR="00D61AF6" w:rsidRDefault="00D61AF6" w:rsidP="00D61AF6">
      <w:pPr>
        <w:rPr>
          <w:lang w:val="en-US"/>
        </w:rPr>
      </w:pPr>
    </w:p>
    <w:p w14:paraId="4F436CEC" w14:textId="4BC6A081" w:rsidR="00D61AF6" w:rsidRDefault="00D61AF6" w:rsidP="00D61AF6">
      <w:pPr>
        <w:pStyle w:val="Ttulo2"/>
        <w:shd w:val="clear" w:color="auto" w:fill="FFFFFF"/>
        <w:rPr>
          <w:rFonts w:ascii="Segoe UI" w:hAnsi="Segoe UI" w:cs="Segoe UI"/>
          <w:b/>
          <w:bCs/>
          <w:color w:val="212529"/>
          <w:lang w:val="en-US"/>
        </w:rPr>
      </w:pPr>
      <w:r w:rsidRPr="00D61AF6">
        <w:rPr>
          <w:rFonts w:ascii="Segoe UI" w:hAnsi="Segoe UI" w:cs="Segoe UI"/>
          <w:b/>
          <w:bCs/>
          <w:color w:val="212529"/>
          <w:lang w:val="en-US"/>
        </w:rPr>
        <w:t>Flood Fill</w:t>
      </w:r>
      <w:r w:rsidRPr="00D61AF6">
        <w:rPr>
          <w:rFonts w:ascii="Segoe UI" w:hAnsi="Segoe UI" w:cs="Segoe UI"/>
          <w:b/>
          <w:bCs/>
          <w:color w:val="212529"/>
          <w:lang w:val="en-US"/>
        </w:rPr>
        <w:t xml:space="preserve">: </w:t>
      </w:r>
      <w:hyperlink r:id="rId7" w:history="1">
        <w:r w:rsidRPr="009478BF">
          <w:rPr>
            <w:rStyle w:val="Hyperlink"/>
            <w:rFonts w:ascii="Segoe UI" w:hAnsi="Segoe UI" w:cs="Segoe UI"/>
            <w:b/>
            <w:bCs/>
            <w:lang w:val="en-US"/>
          </w:rPr>
          <w:t>https://scikit-image.org/docs/dev/auto_examples/segmentation/plot_floodfill.html#sphx-glr-auto-examples-segmentation-plot-floodfill-py</w:t>
        </w:r>
      </w:hyperlink>
    </w:p>
    <w:p w14:paraId="298A9A18" w14:textId="77777777" w:rsidR="00D61AF6" w:rsidRPr="00D61AF6" w:rsidRDefault="00D61AF6" w:rsidP="00D61AF6">
      <w:pPr>
        <w:rPr>
          <w:lang w:val="en-US"/>
        </w:rPr>
      </w:pPr>
    </w:p>
    <w:sectPr w:rsidR="00D61AF6" w:rsidRPr="00D61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F5"/>
    <w:rsid w:val="005116F5"/>
    <w:rsid w:val="00D6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D19A7"/>
  <w15:chartTrackingRefBased/>
  <w15:docId w15:val="{D83C8A22-7DFB-F74C-BDBA-5F945110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116F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1A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16F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5116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16F5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D61A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image.org/docs/dev/auto_examples/segmentation/plot_floodfill.html#sphx-glr-auto-examples-segmentation-plot-floodfill-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image.org/docs/dev/auto_examples/numpy_operations/plot_structuring_elements.html#sphx-glr-auto-examples-numpy-operations-plot-structuring-elements-py" TargetMode="External"/><Relationship Id="rId5" Type="http://schemas.openxmlformats.org/officeDocument/2006/relationships/hyperlink" Target="https://scikit-image.org/docs/dev/auto_examples/applications/plot_morphology.html#sphx-glr-auto-examples-applications-plot-morphology-py" TargetMode="External"/><Relationship Id="rId4" Type="http://schemas.openxmlformats.org/officeDocument/2006/relationships/hyperlink" Target="https://docs.opencv.org/master/d9/d61/tutorial_py_morphological_op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2021-04-28T00:22:00Z</dcterms:created>
  <dcterms:modified xsi:type="dcterms:W3CDTF">2021-05-03T12:33:00Z</dcterms:modified>
</cp:coreProperties>
</file>