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E81F" w14:textId="77777777" w:rsidR="000248D8" w:rsidRPr="00B06101" w:rsidRDefault="000248D8" w:rsidP="000248D8">
      <w:pPr>
        <w:autoSpaceDE w:val="0"/>
        <w:autoSpaceDN w:val="0"/>
        <w:adjustRightInd w:val="0"/>
        <w:spacing w:after="0" w:line="240" w:lineRule="auto"/>
        <w:jc w:val="center"/>
        <w:rPr>
          <w:rFonts w:ascii="Arial" w:hAnsi="Arial" w:cs="Arial"/>
          <w:b/>
          <w:bCs/>
          <w:sz w:val="20"/>
          <w:szCs w:val="20"/>
        </w:rPr>
      </w:pPr>
      <w:r w:rsidRPr="00B06101">
        <w:rPr>
          <w:rFonts w:ascii="Arial" w:hAnsi="Arial" w:cs="Arial"/>
          <w:b/>
          <w:bCs/>
          <w:sz w:val="20"/>
          <w:szCs w:val="20"/>
        </w:rPr>
        <w:t>F</w:t>
      </w:r>
      <w:r w:rsidR="00F06A69" w:rsidRPr="00B06101">
        <w:rPr>
          <w:rFonts w:ascii="Arial" w:hAnsi="Arial" w:cs="Arial"/>
          <w:b/>
          <w:bCs/>
          <w:sz w:val="20"/>
          <w:szCs w:val="20"/>
        </w:rPr>
        <w:t>euillet d</w:t>
      </w:r>
      <w:r w:rsidRPr="00B06101">
        <w:rPr>
          <w:rFonts w:ascii="Arial" w:hAnsi="Arial" w:cs="Arial"/>
          <w:b/>
          <w:bCs/>
          <w:sz w:val="20"/>
          <w:szCs w:val="20"/>
        </w:rPr>
        <w:t>’</w:t>
      </w:r>
      <w:r w:rsidR="00F06A69" w:rsidRPr="00B06101">
        <w:rPr>
          <w:rFonts w:ascii="Arial" w:hAnsi="Arial" w:cs="Arial"/>
          <w:b/>
          <w:bCs/>
          <w:sz w:val="20"/>
          <w:szCs w:val="20"/>
        </w:rPr>
        <w:t>information pour un consentement implicite et confidentiel</w:t>
      </w:r>
    </w:p>
    <w:p w14:paraId="64D2BCC2" w14:textId="77777777" w:rsidR="000248D8" w:rsidRPr="00B06101" w:rsidRDefault="000248D8" w:rsidP="000248D8">
      <w:pPr>
        <w:autoSpaceDE w:val="0"/>
        <w:autoSpaceDN w:val="0"/>
        <w:adjustRightInd w:val="0"/>
        <w:spacing w:after="0" w:line="240" w:lineRule="auto"/>
        <w:jc w:val="center"/>
        <w:rPr>
          <w:rFonts w:ascii="Arial" w:hAnsi="Arial" w:cs="Arial"/>
          <w:b/>
          <w:bCs/>
          <w:sz w:val="20"/>
          <w:szCs w:val="20"/>
        </w:rPr>
      </w:pPr>
    </w:p>
    <w:p w14:paraId="03A053F8" w14:textId="77777777" w:rsidR="00E45AB3" w:rsidRPr="00B06101" w:rsidRDefault="00E45AB3" w:rsidP="000248D8">
      <w:pPr>
        <w:autoSpaceDE w:val="0"/>
        <w:autoSpaceDN w:val="0"/>
        <w:adjustRightInd w:val="0"/>
        <w:spacing w:after="0" w:line="240" w:lineRule="auto"/>
        <w:jc w:val="center"/>
        <w:rPr>
          <w:rFonts w:ascii="Arial" w:hAnsi="Arial" w:cs="Arial"/>
          <w:b/>
          <w:bCs/>
          <w:sz w:val="20"/>
          <w:szCs w:val="20"/>
        </w:rPr>
      </w:pPr>
    </w:p>
    <w:p w14:paraId="38C1FD61" w14:textId="77777777" w:rsidR="00427918" w:rsidRPr="00B06101" w:rsidRDefault="00427918" w:rsidP="000248D8">
      <w:pPr>
        <w:autoSpaceDE w:val="0"/>
        <w:autoSpaceDN w:val="0"/>
        <w:adjustRightInd w:val="0"/>
        <w:spacing w:after="0" w:line="240" w:lineRule="auto"/>
        <w:jc w:val="center"/>
        <w:rPr>
          <w:rFonts w:ascii="Arial" w:hAnsi="Arial" w:cs="Arial"/>
          <w:b/>
          <w:bCs/>
          <w:sz w:val="20"/>
          <w:szCs w:val="20"/>
        </w:rPr>
      </w:pPr>
    </w:p>
    <w:tbl>
      <w:tblPr>
        <w:tblStyle w:val="Grilledutableau"/>
        <w:tblW w:w="9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687"/>
      </w:tblGrid>
      <w:tr w:rsidR="00E47CEE" w:rsidRPr="00B06101" w14:paraId="65414EFC" w14:textId="77777777" w:rsidTr="00C81929">
        <w:tc>
          <w:tcPr>
            <w:tcW w:w="2518" w:type="dxa"/>
          </w:tcPr>
          <w:p w14:paraId="05223321" w14:textId="77777777" w:rsidR="00E47CEE" w:rsidRPr="00B06101" w:rsidRDefault="00190913" w:rsidP="00E45AB3">
            <w:pPr>
              <w:autoSpaceDE w:val="0"/>
              <w:autoSpaceDN w:val="0"/>
              <w:adjustRightInd w:val="0"/>
              <w:spacing w:after="60"/>
              <w:rPr>
                <w:rFonts w:ascii="Arial" w:hAnsi="Arial" w:cs="Arial"/>
                <w:b/>
                <w:sz w:val="20"/>
                <w:szCs w:val="20"/>
              </w:rPr>
            </w:pPr>
            <w:r w:rsidRPr="00B06101">
              <w:rPr>
                <w:rFonts w:ascii="Arial" w:hAnsi="Arial" w:cs="Arial"/>
                <w:b/>
                <w:sz w:val="20"/>
                <w:szCs w:val="20"/>
              </w:rPr>
              <w:t>Titre de la recherche</w:t>
            </w:r>
            <w:r w:rsidR="00E45AB3" w:rsidRPr="00B06101">
              <w:rPr>
                <w:rFonts w:ascii="Arial" w:hAnsi="Arial" w:cs="Arial"/>
                <w:b/>
                <w:sz w:val="20"/>
                <w:szCs w:val="20"/>
              </w:rPr>
              <w:t> :</w:t>
            </w:r>
          </w:p>
        </w:tc>
        <w:tc>
          <w:tcPr>
            <w:tcW w:w="6687" w:type="dxa"/>
          </w:tcPr>
          <w:p w14:paraId="0C103802" w14:textId="42051D06" w:rsidR="00E47CEE" w:rsidRPr="00B06101" w:rsidRDefault="00B06101" w:rsidP="00E45AB3">
            <w:pPr>
              <w:autoSpaceDE w:val="0"/>
              <w:autoSpaceDN w:val="0"/>
              <w:adjustRightInd w:val="0"/>
              <w:spacing w:after="60"/>
              <w:rPr>
                <w:rFonts w:ascii="Arial" w:hAnsi="Arial" w:cs="Arial"/>
                <w:sz w:val="20"/>
                <w:szCs w:val="20"/>
              </w:rPr>
            </w:pPr>
            <w:proofErr w:type="spellStart"/>
            <w:r w:rsidRPr="00B06101">
              <w:rPr>
                <w:rFonts w:ascii="Arial" w:hAnsi="Arial" w:cs="Arial"/>
                <w:sz w:val="20"/>
                <w:szCs w:val="20"/>
              </w:rPr>
              <w:t>Datagotchi</w:t>
            </w:r>
            <w:proofErr w:type="spellEnd"/>
            <w:r w:rsidRPr="00B06101">
              <w:rPr>
                <w:rFonts w:ascii="Arial" w:hAnsi="Arial" w:cs="Arial"/>
                <w:sz w:val="20"/>
                <w:szCs w:val="20"/>
              </w:rPr>
              <w:t> : les élections fédérales canadiennes de 2024</w:t>
            </w:r>
          </w:p>
        </w:tc>
      </w:tr>
      <w:tr w:rsidR="00E47CEE" w:rsidRPr="00B06101" w14:paraId="6A8E0BAC" w14:textId="77777777" w:rsidTr="00C81929">
        <w:tc>
          <w:tcPr>
            <w:tcW w:w="2518" w:type="dxa"/>
          </w:tcPr>
          <w:p w14:paraId="15800479" w14:textId="28E3B6ED" w:rsidR="00E47CEE" w:rsidRPr="00B06101" w:rsidRDefault="00190913" w:rsidP="00E45AB3">
            <w:pPr>
              <w:autoSpaceDE w:val="0"/>
              <w:autoSpaceDN w:val="0"/>
              <w:adjustRightInd w:val="0"/>
              <w:spacing w:after="60"/>
              <w:rPr>
                <w:rFonts w:ascii="Arial" w:hAnsi="Arial" w:cs="Arial"/>
                <w:b/>
                <w:sz w:val="20"/>
                <w:szCs w:val="20"/>
              </w:rPr>
            </w:pPr>
            <w:r w:rsidRPr="00B06101">
              <w:rPr>
                <w:rFonts w:ascii="Arial" w:hAnsi="Arial" w:cs="Arial"/>
                <w:b/>
                <w:sz w:val="20"/>
                <w:szCs w:val="20"/>
              </w:rPr>
              <w:t>Chercheur</w:t>
            </w:r>
            <w:r w:rsidR="00C81929">
              <w:rPr>
                <w:rFonts w:ascii="Arial" w:hAnsi="Arial" w:cs="Arial"/>
                <w:b/>
                <w:sz w:val="20"/>
                <w:szCs w:val="20"/>
              </w:rPr>
              <w:t>s</w:t>
            </w:r>
            <w:r w:rsidRPr="00B06101">
              <w:rPr>
                <w:rFonts w:ascii="Arial" w:hAnsi="Arial" w:cs="Arial"/>
                <w:b/>
                <w:sz w:val="20"/>
                <w:szCs w:val="20"/>
              </w:rPr>
              <w:t xml:space="preserve"> principa</w:t>
            </w:r>
            <w:r w:rsidR="00C81929">
              <w:rPr>
                <w:rFonts w:ascii="Arial" w:hAnsi="Arial" w:cs="Arial"/>
                <w:b/>
                <w:sz w:val="20"/>
                <w:szCs w:val="20"/>
              </w:rPr>
              <w:t>ux</w:t>
            </w:r>
            <w:r w:rsidR="00E45AB3" w:rsidRPr="00B06101">
              <w:rPr>
                <w:rFonts w:ascii="Arial" w:hAnsi="Arial" w:cs="Arial"/>
                <w:b/>
                <w:sz w:val="20"/>
                <w:szCs w:val="20"/>
              </w:rPr>
              <w:t> :</w:t>
            </w:r>
          </w:p>
        </w:tc>
        <w:tc>
          <w:tcPr>
            <w:tcW w:w="6687" w:type="dxa"/>
          </w:tcPr>
          <w:p w14:paraId="6B385126" w14:textId="0757926C" w:rsidR="00E47CEE" w:rsidRPr="00B06101" w:rsidRDefault="00B06101" w:rsidP="00B06101">
            <w:pPr>
              <w:autoSpaceDE w:val="0"/>
              <w:autoSpaceDN w:val="0"/>
              <w:adjustRightInd w:val="0"/>
              <w:spacing w:after="60"/>
              <w:jc w:val="both"/>
              <w:rPr>
                <w:rFonts w:ascii="Arial" w:hAnsi="Arial" w:cs="Arial"/>
                <w:sz w:val="20"/>
                <w:szCs w:val="20"/>
              </w:rPr>
            </w:pPr>
            <w:proofErr w:type="spellStart"/>
            <w:r w:rsidRPr="00B06101">
              <w:rPr>
                <w:rFonts w:ascii="Arial" w:hAnsi="Arial" w:cs="Arial"/>
                <w:sz w:val="20"/>
                <w:szCs w:val="20"/>
              </w:rPr>
              <w:t>Datagotchi</w:t>
            </w:r>
            <w:proofErr w:type="spellEnd"/>
            <w:r w:rsidRPr="00B06101">
              <w:rPr>
                <w:rFonts w:ascii="Arial" w:hAnsi="Arial" w:cs="Arial"/>
                <w:sz w:val="20"/>
                <w:szCs w:val="20"/>
              </w:rPr>
              <w:t xml:space="preserve"> est mené par Yannick Dufresne, professeur au Département de science politique de l’Université Laval, Simon </w:t>
            </w:r>
            <w:proofErr w:type="spellStart"/>
            <w:r w:rsidRPr="00B06101">
              <w:rPr>
                <w:rFonts w:ascii="Arial" w:hAnsi="Arial" w:cs="Arial"/>
                <w:sz w:val="20"/>
                <w:szCs w:val="20"/>
              </w:rPr>
              <w:t>Coulombe</w:t>
            </w:r>
            <w:proofErr w:type="spellEnd"/>
            <w:r w:rsidRPr="00B06101">
              <w:rPr>
                <w:rFonts w:ascii="Arial" w:hAnsi="Arial" w:cs="Arial"/>
                <w:sz w:val="20"/>
                <w:szCs w:val="20"/>
              </w:rPr>
              <w:t xml:space="preserve">, professeur au Département des relations industrielles de l’Université Laval et Catherine Ouellet, </w:t>
            </w:r>
            <w:r w:rsidR="00E90297">
              <w:rPr>
                <w:rFonts w:ascii="Arial" w:hAnsi="Arial" w:cs="Arial"/>
                <w:sz w:val="20"/>
                <w:szCs w:val="20"/>
              </w:rPr>
              <w:t>professeure</w:t>
            </w:r>
            <w:r w:rsidRPr="00B06101">
              <w:rPr>
                <w:rFonts w:ascii="Arial" w:hAnsi="Arial" w:cs="Arial"/>
                <w:sz w:val="20"/>
                <w:szCs w:val="20"/>
              </w:rPr>
              <w:t xml:space="preserve"> au département de science politique de l’Université de </w:t>
            </w:r>
            <w:r w:rsidR="00E90297">
              <w:rPr>
                <w:rFonts w:ascii="Arial" w:hAnsi="Arial" w:cs="Arial"/>
                <w:sz w:val="20"/>
                <w:szCs w:val="20"/>
              </w:rPr>
              <w:t>Montréal</w:t>
            </w:r>
            <w:r w:rsidRPr="00B06101">
              <w:rPr>
                <w:rFonts w:ascii="Arial" w:hAnsi="Arial" w:cs="Arial"/>
                <w:sz w:val="20"/>
                <w:szCs w:val="20"/>
              </w:rPr>
              <w:t xml:space="preserve"> </w:t>
            </w:r>
          </w:p>
        </w:tc>
      </w:tr>
      <w:tr w:rsidR="00E47CEE" w:rsidRPr="00B06101" w14:paraId="3530FC38" w14:textId="77777777" w:rsidTr="00C81929">
        <w:tc>
          <w:tcPr>
            <w:tcW w:w="2518" w:type="dxa"/>
          </w:tcPr>
          <w:p w14:paraId="6662C2D6" w14:textId="77777777" w:rsidR="00E47CEE" w:rsidRPr="00B06101" w:rsidRDefault="00190913" w:rsidP="00E45AB3">
            <w:pPr>
              <w:autoSpaceDE w:val="0"/>
              <w:autoSpaceDN w:val="0"/>
              <w:adjustRightInd w:val="0"/>
              <w:spacing w:after="60"/>
              <w:rPr>
                <w:rFonts w:ascii="Arial" w:hAnsi="Arial" w:cs="Arial"/>
                <w:b/>
                <w:sz w:val="20"/>
                <w:szCs w:val="20"/>
              </w:rPr>
            </w:pPr>
            <w:r w:rsidRPr="00B06101">
              <w:rPr>
                <w:rFonts w:ascii="Arial" w:hAnsi="Arial" w:cs="Arial"/>
                <w:b/>
                <w:sz w:val="20"/>
                <w:szCs w:val="20"/>
              </w:rPr>
              <w:t>Contexte du projet :</w:t>
            </w:r>
          </w:p>
        </w:tc>
        <w:tc>
          <w:tcPr>
            <w:tcW w:w="6687" w:type="dxa"/>
          </w:tcPr>
          <w:p w14:paraId="75D98785" w14:textId="09B429E0" w:rsidR="00E47CEE" w:rsidRPr="00B06101" w:rsidRDefault="00E90297" w:rsidP="00E45AB3">
            <w:pPr>
              <w:autoSpaceDE w:val="0"/>
              <w:autoSpaceDN w:val="0"/>
              <w:adjustRightInd w:val="0"/>
              <w:spacing w:after="60"/>
              <w:rPr>
                <w:rFonts w:ascii="Arial" w:hAnsi="Arial" w:cs="Arial"/>
                <w:sz w:val="20"/>
                <w:szCs w:val="20"/>
              </w:rPr>
            </w:pPr>
            <w:r>
              <w:rPr>
                <w:rFonts w:ascii="Arial" w:hAnsi="Arial" w:cs="Arial"/>
                <w:sz w:val="20"/>
                <w:szCs w:val="20"/>
              </w:rPr>
              <w:t xml:space="preserve">Projet financé par </w:t>
            </w:r>
            <w:r w:rsidR="0020603A">
              <w:rPr>
                <w:rFonts w:ascii="Arial" w:hAnsi="Arial" w:cs="Arial"/>
                <w:sz w:val="20"/>
                <w:szCs w:val="20"/>
              </w:rPr>
              <w:t>l’Observatoire international sur les impacts sociétaux de l’IA et du numérique (OBVIA) ainsi que par le Conseil de recherches en sciences humaines du Canada</w:t>
            </w:r>
            <w:r>
              <w:rPr>
                <w:rFonts w:ascii="Arial" w:hAnsi="Arial" w:cs="Arial"/>
                <w:sz w:val="20"/>
                <w:szCs w:val="20"/>
              </w:rPr>
              <w:t xml:space="preserve"> (</w:t>
            </w:r>
            <w:r w:rsidR="0020603A">
              <w:rPr>
                <w:rFonts w:ascii="Arial" w:hAnsi="Arial" w:cs="Arial"/>
                <w:sz w:val="20"/>
                <w:szCs w:val="20"/>
              </w:rPr>
              <w:t>CRSH</w:t>
            </w:r>
            <w:r>
              <w:rPr>
                <w:rFonts w:ascii="Arial" w:hAnsi="Arial" w:cs="Arial"/>
                <w:sz w:val="20"/>
                <w:szCs w:val="20"/>
              </w:rPr>
              <w:t xml:space="preserve">). </w:t>
            </w:r>
          </w:p>
        </w:tc>
      </w:tr>
    </w:tbl>
    <w:p w14:paraId="3348B069" w14:textId="6742AB37" w:rsidR="00E47CEE" w:rsidRDefault="00E47CEE" w:rsidP="000248D8">
      <w:pPr>
        <w:autoSpaceDE w:val="0"/>
        <w:autoSpaceDN w:val="0"/>
        <w:adjustRightInd w:val="0"/>
        <w:spacing w:after="0" w:line="240" w:lineRule="auto"/>
        <w:rPr>
          <w:rFonts w:ascii="Arial" w:hAnsi="Arial" w:cs="Arial"/>
          <w:sz w:val="20"/>
          <w:szCs w:val="20"/>
        </w:rPr>
      </w:pPr>
    </w:p>
    <w:p w14:paraId="03AF3D91" w14:textId="77777777" w:rsidR="0020603A" w:rsidRPr="00B06101" w:rsidRDefault="0020603A" w:rsidP="000248D8">
      <w:pPr>
        <w:autoSpaceDE w:val="0"/>
        <w:autoSpaceDN w:val="0"/>
        <w:adjustRightInd w:val="0"/>
        <w:spacing w:after="0" w:line="240" w:lineRule="auto"/>
        <w:rPr>
          <w:rFonts w:ascii="Arial" w:hAnsi="Arial" w:cs="Arial"/>
          <w:sz w:val="20"/>
          <w:szCs w:val="20"/>
        </w:rPr>
      </w:pPr>
    </w:p>
    <w:p w14:paraId="06A46B3D" w14:textId="77777777" w:rsidR="00E45AB3" w:rsidRPr="00B06101" w:rsidRDefault="00E45AB3" w:rsidP="000248D8">
      <w:pPr>
        <w:autoSpaceDE w:val="0"/>
        <w:autoSpaceDN w:val="0"/>
        <w:adjustRightInd w:val="0"/>
        <w:spacing w:after="0" w:line="240" w:lineRule="auto"/>
        <w:rPr>
          <w:rFonts w:ascii="Arial" w:hAnsi="Arial" w:cs="Arial"/>
          <w:sz w:val="20"/>
          <w:szCs w:val="20"/>
        </w:rPr>
      </w:pPr>
    </w:p>
    <w:p w14:paraId="6CB2B463" w14:textId="77777777" w:rsidR="000248D8" w:rsidRPr="00B06101" w:rsidRDefault="00190913" w:rsidP="00190913">
      <w:pPr>
        <w:autoSpaceDE w:val="0"/>
        <w:autoSpaceDN w:val="0"/>
        <w:adjustRightInd w:val="0"/>
        <w:spacing w:after="120" w:line="240" w:lineRule="auto"/>
        <w:rPr>
          <w:rFonts w:ascii="Arial" w:hAnsi="Arial" w:cs="Arial"/>
          <w:sz w:val="20"/>
          <w:szCs w:val="20"/>
        </w:rPr>
      </w:pPr>
      <w:r w:rsidRPr="00B06101">
        <w:rPr>
          <w:rFonts w:ascii="Arial" w:hAnsi="Arial" w:cs="Arial"/>
          <w:b/>
          <w:sz w:val="20"/>
          <w:szCs w:val="20"/>
        </w:rPr>
        <w:t>Renseignements sur le projet</w:t>
      </w:r>
    </w:p>
    <w:p w14:paraId="5DC1BEB3" w14:textId="1F7791EA" w:rsidR="00E45AB3" w:rsidRPr="00B06101" w:rsidRDefault="00E90297" w:rsidP="00B06101">
      <w:pPr>
        <w:spacing w:before="240" w:after="240"/>
        <w:jc w:val="both"/>
        <w:rPr>
          <w:rFonts w:ascii="Arial" w:hAnsi="Arial" w:cs="Arial"/>
          <w:sz w:val="20"/>
          <w:szCs w:val="20"/>
        </w:rPr>
      </w:pPr>
      <w:r>
        <w:rPr>
          <w:rFonts w:ascii="Arial" w:hAnsi="Arial" w:cs="Arial"/>
          <w:sz w:val="20"/>
          <w:szCs w:val="20"/>
        </w:rPr>
        <w:t>Les chercheurs principaux</w:t>
      </w:r>
      <w:r w:rsidR="00B06101" w:rsidRPr="00B06101">
        <w:rPr>
          <w:rFonts w:ascii="Arial" w:hAnsi="Arial" w:cs="Arial"/>
          <w:sz w:val="20"/>
          <w:szCs w:val="20"/>
        </w:rPr>
        <w:t xml:space="preserve"> vous </w:t>
      </w:r>
      <w:r w:rsidRPr="00B06101">
        <w:rPr>
          <w:rFonts w:ascii="Arial" w:hAnsi="Arial" w:cs="Arial"/>
          <w:sz w:val="20"/>
          <w:szCs w:val="20"/>
        </w:rPr>
        <w:t>invitent</w:t>
      </w:r>
      <w:r w:rsidR="00B06101" w:rsidRPr="00B06101">
        <w:rPr>
          <w:rFonts w:ascii="Arial" w:hAnsi="Arial" w:cs="Arial"/>
          <w:sz w:val="20"/>
          <w:szCs w:val="20"/>
        </w:rPr>
        <w:t xml:space="preserve"> </w:t>
      </w:r>
      <w:proofErr w:type="spellStart"/>
      <w:r w:rsidR="00B06101" w:rsidRPr="00B06101">
        <w:rPr>
          <w:rFonts w:ascii="Arial" w:hAnsi="Arial" w:cs="Arial"/>
          <w:sz w:val="20"/>
          <w:szCs w:val="20"/>
        </w:rPr>
        <w:t>a</w:t>
      </w:r>
      <w:proofErr w:type="spellEnd"/>
      <w:r w:rsidR="00B06101" w:rsidRPr="00B06101">
        <w:rPr>
          <w:rFonts w:ascii="Arial" w:hAnsi="Arial" w:cs="Arial"/>
          <w:sz w:val="20"/>
          <w:szCs w:val="20"/>
        </w:rPr>
        <w:t xml:space="preserve">̀ participer </w:t>
      </w:r>
      <w:proofErr w:type="spellStart"/>
      <w:r w:rsidR="00B06101" w:rsidRPr="00B06101">
        <w:rPr>
          <w:rFonts w:ascii="Arial" w:hAnsi="Arial" w:cs="Arial"/>
          <w:sz w:val="20"/>
          <w:szCs w:val="20"/>
        </w:rPr>
        <w:t>a</w:t>
      </w:r>
      <w:proofErr w:type="spellEnd"/>
      <w:r w:rsidR="00B06101" w:rsidRPr="00B06101">
        <w:rPr>
          <w:rFonts w:ascii="Arial" w:hAnsi="Arial" w:cs="Arial"/>
          <w:sz w:val="20"/>
          <w:szCs w:val="20"/>
        </w:rPr>
        <w:t xml:space="preserve">̀ </w:t>
      </w:r>
      <w:proofErr w:type="spellStart"/>
      <w:r w:rsidR="00B06101" w:rsidRPr="00B06101">
        <w:rPr>
          <w:rFonts w:ascii="Arial" w:hAnsi="Arial" w:cs="Arial"/>
          <w:sz w:val="20"/>
          <w:szCs w:val="20"/>
        </w:rPr>
        <w:t>Datagotchi</w:t>
      </w:r>
      <w:proofErr w:type="spellEnd"/>
      <w:r w:rsidR="00B06101" w:rsidRPr="00B06101">
        <w:rPr>
          <w:rFonts w:ascii="Arial" w:hAnsi="Arial" w:cs="Arial"/>
          <w:sz w:val="20"/>
          <w:szCs w:val="20"/>
        </w:rPr>
        <w:t xml:space="preserve">, un sondage qui permet de </w:t>
      </w:r>
      <w:proofErr w:type="spellStart"/>
      <w:r w:rsidR="00B06101" w:rsidRPr="00B06101">
        <w:rPr>
          <w:rFonts w:ascii="Arial" w:hAnsi="Arial" w:cs="Arial"/>
          <w:sz w:val="20"/>
          <w:szCs w:val="20"/>
        </w:rPr>
        <w:t>prédire</w:t>
      </w:r>
      <w:proofErr w:type="spellEnd"/>
      <w:r w:rsidR="00B06101" w:rsidRPr="00B06101">
        <w:rPr>
          <w:rFonts w:ascii="Arial" w:hAnsi="Arial" w:cs="Arial"/>
          <w:sz w:val="20"/>
          <w:szCs w:val="20"/>
        </w:rPr>
        <w:t xml:space="preserve"> le vote lors des </w:t>
      </w:r>
      <w:proofErr w:type="spellStart"/>
      <w:r w:rsidR="00B06101" w:rsidRPr="00B06101">
        <w:rPr>
          <w:rFonts w:ascii="Arial" w:hAnsi="Arial" w:cs="Arial"/>
          <w:sz w:val="20"/>
          <w:szCs w:val="20"/>
        </w:rPr>
        <w:t>élections</w:t>
      </w:r>
      <w:proofErr w:type="spellEnd"/>
      <w:r w:rsidR="00B06101" w:rsidRPr="00B06101">
        <w:rPr>
          <w:rFonts w:ascii="Arial" w:hAnsi="Arial" w:cs="Arial"/>
          <w:sz w:val="20"/>
          <w:szCs w:val="20"/>
        </w:rPr>
        <w:t xml:space="preserve"> fédérales canadiennes de 2024 à partir de questions </w:t>
      </w:r>
      <w:proofErr w:type="spellStart"/>
      <w:r w:rsidR="00B06101" w:rsidRPr="00B06101">
        <w:rPr>
          <w:rFonts w:ascii="Arial" w:hAnsi="Arial" w:cs="Arial"/>
          <w:sz w:val="20"/>
          <w:szCs w:val="20"/>
        </w:rPr>
        <w:t>liées</w:t>
      </w:r>
      <w:proofErr w:type="spellEnd"/>
      <w:r w:rsidR="00B06101" w:rsidRPr="00B06101">
        <w:rPr>
          <w:rFonts w:ascii="Arial" w:hAnsi="Arial" w:cs="Arial"/>
          <w:sz w:val="20"/>
          <w:szCs w:val="20"/>
        </w:rPr>
        <w:t xml:space="preserve"> au mode de vie. </w:t>
      </w:r>
    </w:p>
    <w:p w14:paraId="6CBDC1B3" w14:textId="77777777" w:rsidR="00190913" w:rsidRPr="00B06101" w:rsidRDefault="00190913" w:rsidP="000248D8">
      <w:pPr>
        <w:autoSpaceDE w:val="0"/>
        <w:autoSpaceDN w:val="0"/>
        <w:adjustRightInd w:val="0"/>
        <w:spacing w:after="0" w:line="240" w:lineRule="auto"/>
        <w:rPr>
          <w:rFonts w:ascii="Arial" w:hAnsi="Arial" w:cs="Arial"/>
          <w:sz w:val="20"/>
          <w:szCs w:val="20"/>
        </w:rPr>
      </w:pPr>
    </w:p>
    <w:p w14:paraId="46BCE6B7" w14:textId="77777777" w:rsidR="000248D8" w:rsidRPr="00B06101" w:rsidRDefault="00190913" w:rsidP="00190913">
      <w:pPr>
        <w:autoSpaceDE w:val="0"/>
        <w:autoSpaceDN w:val="0"/>
        <w:adjustRightInd w:val="0"/>
        <w:spacing w:after="120" w:line="240" w:lineRule="auto"/>
        <w:rPr>
          <w:rFonts w:ascii="Arial" w:hAnsi="Arial" w:cs="Arial"/>
          <w:b/>
          <w:sz w:val="20"/>
          <w:szCs w:val="20"/>
        </w:rPr>
      </w:pPr>
      <w:r w:rsidRPr="00B06101">
        <w:rPr>
          <w:rFonts w:ascii="Arial" w:hAnsi="Arial" w:cs="Arial"/>
          <w:b/>
          <w:sz w:val="20"/>
          <w:szCs w:val="20"/>
        </w:rPr>
        <w:t>Votre participation</w:t>
      </w:r>
    </w:p>
    <w:p w14:paraId="1C1C8494" w14:textId="77777777" w:rsidR="00B06101" w:rsidRPr="00B06101" w:rsidRDefault="00B06101" w:rsidP="00B06101">
      <w:pPr>
        <w:spacing w:before="240" w:after="240"/>
        <w:jc w:val="both"/>
        <w:rPr>
          <w:rFonts w:ascii="Arial" w:hAnsi="Arial" w:cs="Arial"/>
          <w:sz w:val="20"/>
          <w:szCs w:val="20"/>
        </w:rPr>
      </w:pPr>
      <w:r w:rsidRPr="00B06101">
        <w:rPr>
          <w:rFonts w:ascii="Arial" w:hAnsi="Arial" w:cs="Arial"/>
          <w:sz w:val="20"/>
          <w:szCs w:val="20"/>
        </w:rPr>
        <w:t xml:space="preserve">Votre participation au questionnaire consiste </w:t>
      </w:r>
      <w:proofErr w:type="spellStart"/>
      <w:r w:rsidRPr="00B06101">
        <w:rPr>
          <w:rFonts w:ascii="Arial" w:hAnsi="Arial" w:cs="Arial"/>
          <w:sz w:val="20"/>
          <w:szCs w:val="20"/>
        </w:rPr>
        <w:t>a</w:t>
      </w:r>
      <w:proofErr w:type="spellEnd"/>
      <w:r w:rsidRPr="00B06101">
        <w:rPr>
          <w:rFonts w:ascii="Arial" w:hAnsi="Arial" w:cs="Arial"/>
          <w:sz w:val="20"/>
          <w:szCs w:val="20"/>
        </w:rPr>
        <w:t xml:space="preserve">̀ </w:t>
      </w:r>
      <w:proofErr w:type="spellStart"/>
      <w:r w:rsidRPr="00B06101">
        <w:rPr>
          <w:rFonts w:ascii="Arial" w:hAnsi="Arial" w:cs="Arial"/>
          <w:sz w:val="20"/>
          <w:szCs w:val="20"/>
        </w:rPr>
        <w:t>répondre</w:t>
      </w:r>
      <w:proofErr w:type="spellEnd"/>
      <w:r w:rsidRPr="00B06101">
        <w:rPr>
          <w:rFonts w:ascii="Arial" w:hAnsi="Arial" w:cs="Arial"/>
          <w:sz w:val="20"/>
          <w:szCs w:val="20"/>
        </w:rPr>
        <w:t xml:space="preserve"> à une trentaine de questions et permettra de mesurer scientifiquement les facteurs qui influencent (ou non) les comportements politiques. Des informations sociodémographiques seront demandées. La durée du questionnaire est d’environ 10 minutes</w:t>
      </w:r>
      <w:r w:rsidR="00E45AB3" w:rsidRPr="00B06101">
        <w:rPr>
          <w:rFonts w:ascii="Arial" w:hAnsi="Arial" w:cs="Arial"/>
          <w:sz w:val="20"/>
          <w:szCs w:val="20"/>
        </w:rPr>
        <w:t xml:space="preserve">. </w:t>
      </w:r>
      <w:r w:rsidRPr="00B06101">
        <w:rPr>
          <w:rFonts w:ascii="Arial" w:hAnsi="Arial" w:cs="Arial"/>
          <w:sz w:val="20"/>
          <w:szCs w:val="20"/>
        </w:rPr>
        <w:t xml:space="preserve">Bien que les </w:t>
      </w:r>
      <w:proofErr w:type="spellStart"/>
      <w:r w:rsidRPr="00B06101">
        <w:rPr>
          <w:rFonts w:ascii="Arial" w:hAnsi="Arial" w:cs="Arial"/>
          <w:sz w:val="20"/>
          <w:szCs w:val="20"/>
        </w:rPr>
        <w:t>réponses</w:t>
      </w:r>
      <w:proofErr w:type="spellEnd"/>
      <w:r w:rsidRPr="00B06101">
        <w:rPr>
          <w:rFonts w:ascii="Arial" w:hAnsi="Arial" w:cs="Arial"/>
          <w:sz w:val="20"/>
          <w:szCs w:val="20"/>
        </w:rPr>
        <w:t xml:space="preserve"> à chacune des questions soient importantes pour la recherche, vous demeurez libre de choisir de ne pas </w:t>
      </w:r>
      <w:proofErr w:type="spellStart"/>
      <w:r w:rsidRPr="00B06101">
        <w:rPr>
          <w:rFonts w:ascii="Arial" w:hAnsi="Arial" w:cs="Arial"/>
          <w:sz w:val="20"/>
          <w:szCs w:val="20"/>
        </w:rPr>
        <w:t>répondre</w:t>
      </w:r>
      <w:proofErr w:type="spellEnd"/>
      <w:r w:rsidRPr="00B06101">
        <w:rPr>
          <w:rFonts w:ascii="Arial" w:hAnsi="Arial" w:cs="Arial"/>
          <w:sz w:val="20"/>
          <w:szCs w:val="20"/>
        </w:rPr>
        <w:t xml:space="preserve"> et ainsi de mettre fin </w:t>
      </w:r>
      <w:proofErr w:type="spellStart"/>
      <w:r w:rsidRPr="00B06101">
        <w:rPr>
          <w:rFonts w:ascii="Arial" w:hAnsi="Arial" w:cs="Arial"/>
          <w:sz w:val="20"/>
          <w:szCs w:val="20"/>
        </w:rPr>
        <w:t>a</w:t>
      </w:r>
      <w:proofErr w:type="spellEnd"/>
      <w:r w:rsidRPr="00B06101">
        <w:rPr>
          <w:rFonts w:ascii="Arial" w:hAnsi="Arial" w:cs="Arial"/>
          <w:sz w:val="20"/>
          <w:szCs w:val="20"/>
        </w:rPr>
        <w:t xml:space="preserve">̀ votre participation à tout moment. À la fin du questionnaire, vous serez redirigé vers un tableau de bord où vous pourrez visualiser votre profil et obtenir une </w:t>
      </w:r>
      <w:proofErr w:type="spellStart"/>
      <w:r w:rsidRPr="00B06101">
        <w:rPr>
          <w:rFonts w:ascii="Arial" w:hAnsi="Arial" w:cs="Arial"/>
          <w:sz w:val="20"/>
          <w:szCs w:val="20"/>
        </w:rPr>
        <w:t>prédiction</w:t>
      </w:r>
      <w:proofErr w:type="spellEnd"/>
      <w:r w:rsidRPr="00B06101">
        <w:rPr>
          <w:rFonts w:ascii="Arial" w:hAnsi="Arial" w:cs="Arial"/>
          <w:sz w:val="20"/>
          <w:szCs w:val="20"/>
        </w:rPr>
        <w:t xml:space="preserve"> de votre intention de vote pour les </w:t>
      </w:r>
      <w:proofErr w:type="spellStart"/>
      <w:r w:rsidRPr="00B06101">
        <w:rPr>
          <w:rFonts w:ascii="Arial" w:hAnsi="Arial" w:cs="Arial"/>
          <w:sz w:val="20"/>
          <w:szCs w:val="20"/>
        </w:rPr>
        <w:t>élections</w:t>
      </w:r>
      <w:proofErr w:type="spellEnd"/>
      <w:r w:rsidRPr="00B06101">
        <w:rPr>
          <w:rFonts w:ascii="Arial" w:hAnsi="Arial" w:cs="Arial"/>
          <w:sz w:val="20"/>
          <w:szCs w:val="20"/>
        </w:rPr>
        <w:t xml:space="preserve"> fédérales canadiennes de 2023. Il vous sera possible de fournir votre adresse courriel si vous souhaitez </w:t>
      </w:r>
      <w:proofErr w:type="spellStart"/>
      <w:r w:rsidRPr="00B06101">
        <w:rPr>
          <w:rFonts w:ascii="Arial" w:hAnsi="Arial" w:cs="Arial"/>
          <w:sz w:val="20"/>
          <w:szCs w:val="20"/>
        </w:rPr>
        <w:t>être</w:t>
      </w:r>
      <w:proofErr w:type="spellEnd"/>
      <w:r w:rsidRPr="00B06101">
        <w:rPr>
          <w:rFonts w:ascii="Arial" w:hAnsi="Arial" w:cs="Arial"/>
          <w:sz w:val="20"/>
          <w:szCs w:val="20"/>
        </w:rPr>
        <w:t xml:space="preserve"> notifié lorsque la </w:t>
      </w:r>
      <w:proofErr w:type="spellStart"/>
      <w:r w:rsidRPr="00B06101">
        <w:rPr>
          <w:rFonts w:ascii="Arial" w:hAnsi="Arial" w:cs="Arial"/>
          <w:sz w:val="20"/>
          <w:szCs w:val="20"/>
        </w:rPr>
        <w:t>fonctionnalite</w:t>
      </w:r>
      <w:proofErr w:type="spellEnd"/>
      <w:r w:rsidRPr="00B06101">
        <w:rPr>
          <w:rFonts w:ascii="Arial" w:hAnsi="Arial" w:cs="Arial"/>
          <w:sz w:val="20"/>
          <w:szCs w:val="20"/>
        </w:rPr>
        <w:t xml:space="preserve">́ permettant la </w:t>
      </w:r>
      <w:proofErr w:type="spellStart"/>
      <w:r w:rsidRPr="00B06101">
        <w:rPr>
          <w:rFonts w:ascii="Arial" w:hAnsi="Arial" w:cs="Arial"/>
          <w:sz w:val="20"/>
          <w:szCs w:val="20"/>
        </w:rPr>
        <w:t>création</w:t>
      </w:r>
      <w:proofErr w:type="spellEnd"/>
      <w:r w:rsidRPr="00B06101">
        <w:rPr>
          <w:rFonts w:ascii="Arial" w:hAnsi="Arial" w:cs="Arial"/>
          <w:sz w:val="20"/>
          <w:szCs w:val="20"/>
        </w:rPr>
        <w:t xml:space="preserve"> de compte sera disponible. Celle-ci permettra </w:t>
      </w:r>
      <w:proofErr w:type="spellStart"/>
      <w:r w:rsidRPr="00B06101">
        <w:rPr>
          <w:rFonts w:ascii="Arial" w:hAnsi="Arial" w:cs="Arial"/>
          <w:sz w:val="20"/>
          <w:szCs w:val="20"/>
        </w:rPr>
        <w:t>éventuellement</w:t>
      </w:r>
      <w:proofErr w:type="spellEnd"/>
      <w:r w:rsidRPr="00B06101">
        <w:rPr>
          <w:rFonts w:ascii="Arial" w:hAnsi="Arial" w:cs="Arial"/>
          <w:sz w:val="20"/>
          <w:szCs w:val="20"/>
        </w:rPr>
        <w:t xml:space="preserve"> aux utilisateurs d’enregistrer leurs </w:t>
      </w:r>
      <w:proofErr w:type="spellStart"/>
      <w:r w:rsidRPr="00B06101">
        <w:rPr>
          <w:rFonts w:ascii="Arial" w:hAnsi="Arial" w:cs="Arial"/>
          <w:sz w:val="20"/>
          <w:szCs w:val="20"/>
        </w:rPr>
        <w:t>résultats</w:t>
      </w:r>
      <w:proofErr w:type="spellEnd"/>
      <w:r w:rsidRPr="00B06101">
        <w:rPr>
          <w:rFonts w:ascii="Arial" w:hAnsi="Arial" w:cs="Arial"/>
          <w:sz w:val="20"/>
          <w:szCs w:val="20"/>
        </w:rPr>
        <w:t xml:space="preserve"> et d’</w:t>
      </w:r>
      <w:proofErr w:type="spellStart"/>
      <w:r w:rsidRPr="00B06101">
        <w:rPr>
          <w:rFonts w:ascii="Arial" w:hAnsi="Arial" w:cs="Arial"/>
          <w:sz w:val="20"/>
          <w:szCs w:val="20"/>
        </w:rPr>
        <w:t>être</w:t>
      </w:r>
      <w:proofErr w:type="spellEnd"/>
      <w:r w:rsidRPr="00B06101">
        <w:rPr>
          <w:rFonts w:ascii="Arial" w:hAnsi="Arial" w:cs="Arial"/>
          <w:sz w:val="20"/>
          <w:szCs w:val="20"/>
        </w:rPr>
        <w:t xml:space="preserve"> tenus </w:t>
      </w:r>
      <w:proofErr w:type="spellStart"/>
      <w:r w:rsidRPr="00B06101">
        <w:rPr>
          <w:rFonts w:ascii="Arial" w:hAnsi="Arial" w:cs="Arial"/>
          <w:sz w:val="20"/>
          <w:szCs w:val="20"/>
        </w:rPr>
        <w:t>informés</w:t>
      </w:r>
      <w:proofErr w:type="spellEnd"/>
      <w:r w:rsidRPr="00B06101">
        <w:rPr>
          <w:rFonts w:ascii="Arial" w:hAnsi="Arial" w:cs="Arial"/>
          <w:sz w:val="20"/>
          <w:szCs w:val="20"/>
        </w:rPr>
        <w:t xml:space="preserve"> lorsque de nouveaux modules seront disponibles sur </w:t>
      </w:r>
      <w:proofErr w:type="spellStart"/>
      <w:r w:rsidRPr="00B06101">
        <w:rPr>
          <w:rFonts w:ascii="Arial" w:hAnsi="Arial" w:cs="Arial"/>
          <w:sz w:val="20"/>
          <w:szCs w:val="20"/>
        </w:rPr>
        <w:t>Datagotchi</w:t>
      </w:r>
      <w:proofErr w:type="spellEnd"/>
      <w:r w:rsidRPr="00B06101">
        <w:rPr>
          <w:rFonts w:ascii="Arial" w:hAnsi="Arial" w:cs="Arial"/>
          <w:sz w:val="20"/>
          <w:szCs w:val="20"/>
        </w:rPr>
        <w:t xml:space="preserve">. Vous aurez </w:t>
      </w:r>
      <w:proofErr w:type="spellStart"/>
      <w:r w:rsidRPr="00B06101">
        <w:rPr>
          <w:rFonts w:ascii="Arial" w:hAnsi="Arial" w:cs="Arial"/>
          <w:sz w:val="20"/>
          <w:szCs w:val="20"/>
        </w:rPr>
        <w:t>également</w:t>
      </w:r>
      <w:proofErr w:type="spellEnd"/>
      <w:r w:rsidRPr="00B06101">
        <w:rPr>
          <w:rFonts w:ascii="Arial" w:hAnsi="Arial" w:cs="Arial"/>
          <w:sz w:val="20"/>
          <w:szCs w:val="20"/>
        </w:rPr>
        <w:t xml:space="preserve"> la </w:t>
      </w:r>
      <w:proofErr w:type="spellStart"/>
      <w:r w:rsidRPr="00B06101">
        <w:rPr>
          <w:rFonts w:ascii="Arial" w:hAnsi="Arial" w:cs="Arial"/>
          <w:sz w:val="20"/>
          <w:szCs w:val="20"/>
        </w:rPr>
        <w:t>possibilite</w:t>
      </w:r>
      <w:proofErr w:type="spellEnd"/>
      <w:r w:rsidRPr="00B06101">
        <w:rPr>
          <w:rFonts w:ascii="Arial" w:hAnsi="Arial" w:cs="Arial"/>
          <w:sz w:val="20"/>
          <w:szCs w:val="20"/>
        </w:rPr>
        <w:t xml:space="preserve">́ d’explorer l’effet des </w:t>
      </w:r>
      <w:proofErr w:type="spellStart"/>
      <w:r w:rsidRPr="00B06101">
        <w:rPr>
          <w:rFonts w:ascii="Arial" w:hAnsi="Arial" w:cs="Arial"/>
          <w:sz w:val="20"/>
          <w:szCs w:val="20"/>
        </w:rPr>
        <w:t>différentes</w:t>
      </w:r>
      <w:proofErr w:type="spellEnd"/>
      <w:r w:rsidRPr="00B06101">
        <w:rPr>
          <w:rFonts w:ascii="Arial" w:hAnsi="Arial" w:cs="Arial"/>
          <w:sz w:val="20"/>
          <w:szCs w:val="20"/>
        </w:rPr>
        <w:t xml:space="preserve"> variables sur la </w:t>
      </w:r>
      <w:proofErr w:type="spellStart"/>
      <w:r w:rsidRPr="00B06101">
        <w:rPr>
          <w:rFonts w:ascii="Arial" w:hAnsi="Arial" w:cs="Arial"/>
          <w:sz w:val="20"/>
          <w:szCs w:val="20"/>
        </w:rPr>
        <w:t>prédiction</w:t>
      </w:r>
      <w:proofErr w:type="spellEnd"/>
      <w:r w:rsidRPr="00B06101">
        <w:rPr>
          <w:rFonts w:ascii="Arial" w:hAnsi="Arial" w:cs="Arial"/>
          <w:sz w:val="20"/>
          <w:szCs w:val="20"/>
        </w:rPr>
        <w:t xml:space="preserve"> </w:t>
      </w:r>
      <w:proofErr w:type="spellStart"/>
      <w:r w:rsidRPr="00B06101">
        <w:rPr>
          <w:rFonts w:ascii="Arial" w:hAnsi="Arial" w:cs="Arial"/>
          <w:sz w:val="20"/>
          <w:szCs w:val="20"/>
        </w:rPr>
        <w:t>émise</w:t>
      </w:r>
      <w:proofErr w:type="spellEnd"/>
      <w:r w:rsidRPr="00B06101">
        <w:rPr>
          <w:rFonts w:ascii="Arial" w:hAnsi="Arial" w:cs="Arial"/>
          <w:sz w:val="20"/>
          <w:szCs w:val="20"/>
        </w:rPr>
        <w:t xml:space="preserve"> par l’application – c’est-</w:t>
      </w:r>
      <w:proofErr w:type="spellStart"/>
      <w:r w:rsidRPr="00B06101">
        <w:rPr>
          <w:rFonts w:ascii="Arial" w:hAnsi="Arial" w:cs="Arial"/>
          <w:sz w:val="20"/>
          <w:szCs w:val="20"/>
        </w:rPr>
        <w:t>a</w:t>
      </w:r>
      <w:proofErr w:type="spellEnd"/>
      <w:r w:rsidRPr="00B06101">
        <w:rPr>
          <w:rFonts w:ascii="Arial" w:hAnsi="Arial" w:cs="Arial"/>
          <w:sz w:val="20"/>
          <w:szCs w:val="20"/>
        </w:rPr>
        <w:t>̀-dire, vous pourrez observer l’effet de chacune d’entre elles (</w:t>
      </w:r>
      <w:proofErr w:type="spellStart"/>
      <w:r w:rsidRPr="00B06101">
        <w:rPr>
          <w:rFonts w:ascii="Arial" w:hAnsi="Arial" w:cs="Arial"/>
          <w:sz w:val="20"/>
          <w:szCs w:val="20"/>
        </w:rPr>
        <w:t>âge</w:t>
      </w:r>
      <w:proofErr w:type="spellEnd"/>
      <w:r w:rsidRPr="00B06101">
        <w:rPr>
          <w:rFonts w:ascii="Arial" w:hAnsi="Arial" w:cs="Arial"/>
          <w:sz w:val="20"/>
          <w:szCs w:val="20"/>
        </w:rPr>
        <w:t xml:space="preserve">, loisirs, etc.) sur la </w:t>
      </w:r>
      <w:proofErr w:type="spellStart"/>
      <w:r w:rsidRPr="00B06101">
        <w:rPr>
          <w:rFonts w:ascii="Arial" w:hAnsi="Arial" w:cs="Arial"/>
          <w:sz w:val="20"/>
          <w:szCs w:val="20"/>
        </w:rPr>
        <w:t>prédiction</w:t>
      </w:r>
      <w:proofErr w:type="spellEnd"/>
      <w:r w:rsidRPr="00B06101">
        <w:rPr>
          <w:rFonts w:ascii="Arial" w:hAnsi="Arial" w:cs="Arial"/>
          <w:sz w:val="20"/>
          <w:szCs w:val="20"/>
        </w:rPr>
        <w:t xml:space="preserve"> du choix de vote. L’ensemble des questions sont essentielles à la </w:t>
      </w:r>
      <w:proofErr w:type="spellStart"/>
      <w:r w:rsidRPr="00B06101">
        <w:rPr>
          <w:rFonts w:ascii="Arial" w:hAnsi="Arial" w:cs="Arial"/>
          <w:sz w:val="20"/>
          <w:szCs w:val="20"/>
        </w:rPr>
        <w:t>prédiction</w:t>
      </w:r>
      <w:proofErr w:type="spellEnd"/>
      <w:r w:rsidRPr="00B06101">
        <w:rPr>
          <w:rFonts w:ascii="Arial" w:hAnsi="Arial" w:cs="Arial"/>
          <w:sz w:val="20"/>
          <w:szCs w:val="20"/>
        </w:rPr>
        <w:t xml:space="preserve"> du </w:t>
      </w:r>
      <w:proofErr w:type="spellStart"/>
      <w:r w:rsidRPr="00B06101">
        <w:rPr>
          <w:rFonts w:ascii="Arial" w:hAnsi="Arial" w:cs="Arial"/>
          <w:sz w:val="20"/>
          <w:szCs w:val="20"/>
        </w:rPr>
        <w:t>Datagotchi</w:t>
      </w:r>
      <w:proofErr w:type="spellEnd"/>
      <w:r w:rsidRPr="00B06101">
        <w:rPr>
          <w:rFonts w:ascii="Arial" w:hAnsi="Arial" w:cs="Arial"/>
          <w:sz w:val="20"/>
          <w:szCs w:val="20"/>
        </w:rPr>
        <w:t xml:space="preserve"> ainsi qu’à l’</w:t>
      </w:r>
      <w:proofErr w:type="spellStart"/>
      <w:r w:rsidRPr="00B06101">
        <w:rPr>
          <w:rFonts w:ascii="Arial" w:hAnsi="Arial" w:cs="Arial"/>
          <w:sz w:val="20"/>
          <w:szCs w:val="20"/>
        </w:rPr>
        <w:t>expérience</w:t>
      </w:r>
      <w:proofErr w:type="spellEnd"/>
      <w:r w:rsidRPr="00B06101">
        <w:rPr>
          <w:rFonts w:ascii="Arial" w:hAnsi="Arial" w:cs="Arial"/>
          <w:sz w:val="20"/>
          <w:szCs w:val="20"/>
        </w:rPr>
        <w:t xml:space="preserve"> </w:t>
      </w:r>
      <w:proofErr w:type="spellStart"/>
      <w:r w:rsidRPr="00B06101">
        <w:rPr>
          <w:rFonts w:ascii="Arial" w:hAnsi="Arial" w:cs="Arial"/>
          <w:sz w:val="20"/>
          <w:szCs w:val="20"/>
        </w:rPr>
        <w:t>Datagotchi</w:t>
      </w:r>
      <w:proofErr w:type="spellEnd"/>
      <w:r w:rsidRPr="00B06101">
        <w:rPr>
          <w:rFonts w:ascii="Arial" w:hAnsi="Arial" w:cs="Arial"/>
          <w:sz w:val="20"/>
          <w:szCs w:val="20"/>
        </w:rPr>
        <w:t xml:space="preserve">. Dans le cas où vous </w:t>
      </w:r>
      <w:proofErr w:type="spellStart"/>
      <w:r w:rsidRPr="00B06101">
        <w:rPr>
          <w:rFonts w:ascii="Arial" w:hAnsi="Arial" w:cs="Arial"/>
          <w:sz w:val="20"/>
          <w:szCs w:val="20"/>
        </w:rPr>
        <w:t>préférez</w:t>
      </w:r>
      <w:proofErr w:type="spellEnd"/>
      <w:r w:rsidRPr="00B06101">
        <w:rPr>
          <w:rFonts w:ascii="Arial" w:hAnsi="Arial" w:cs="Arial"/>
          <w:sz w:val="20"/>
          <w:szCs w:val="20"/>
        </w:rPr>
        <w:t xml:space="preserve"> ne pas </w:t>
      </w:r>
      <w:proofErr w:type="spellStart"/>
      <w:r w:rsidRPr="00B06101">
        <w:rPr>
          <w:rFonts w:ascii="Arial" w:hAnsi="Arial" w:cs="Arial"/>
          <w:sz w:val="20"/>
          <w:szCs w:val="20"/>
        </w:rPr>
        <w:t>répondre</w:t>
      </w:r>
      <w:proofErr w:type="spellEnd"/>
      <w:r w:rsidRPr="00B06101">
        <w:rPr>
          <w:rFonts w:ascii="Arial" w:hAnsi="Arial" w:cs="Arial"/>
          <w:sz w:val="20"/>
          <w:szCs w:val="20"/>
        </w:rPr>
        <w:t xml:space="preserve"> à une ou ces questions, nous vous demandons d’</w:t>
      </w:r>
      <w:proofErr w:type="spellStart"/>
      <w:r w:rsidRPr="00B06101">
        <w:rPr>
          <w:rFonts w:ascii="Arial" w:hAnsi="Arial" w:cs="Arial"/>
          <w:sz w:val="20"/>
          <w:szCs w:val="20"/>
        </w:rPr>
        <w:t>arrêter</w:t>
      </w:r>
      <w:proofErr w:type="spellEnd"/>
      <w:r w:rsidRPr="00B06101">
        <w:rPr>
          <w:rFonts w:ascii="Arial" w:hAnsi="Arial" w:cs="Arial"/>
          <w:sz w:val="20"/>
          <w:szCs w:val="20"/>
        </w:rPr>
        <w:t xml:space="preserve"> votre participation au sondage.</w:t>
      </w:r>
    </w:p>
    <w:p w14:paraId="0B9F3216" w14:textId="0D16E355" w:rsidR="000248D8" w:rsidRPr="00B06101" w:rsidRDefault="000248D8" w:rsidP="00B06101">
      <w:pPr>
        <w:autoSpaceDE w:val="0"/>
        <w:autoSpaceDN w:val="0"/>
        <w:adjustRightInd w:val="0"/>
        <w:spacing w:after="0" w:line="240" w:lineRule="auto"/>
        <w:jc w:val="both"/>
        <w:rPr>
          <w:rFonts w:ascii="Arial" w:hAnsi="Arial" w:cs="Arial"/>
          <w:sz w:val="20"/>
          <w:szCs w:val="20"/>
        </w:rPr>
      </w:pPr>
    </w:p>
    <w:p w14:paraId="75513B00" w14:textId="77777777" w:rsidR="00E45AB3" w:rsidRPr="00B06101" w:rsidRDefault="00E45AB3" w:rsidP="000248D8">
      <w:pPr>
        <w:autoSpaceDE w:val="0"/>
        <w:autoSpaceDN w:val="0"/>
        <w:adjustRightInd w:val="0"/>
        <w:spacing w:after="0" w:line="240" w:lineRule="auto"/>
        <w:rPr>
          <w:rFonts w:ascii="Arial" w:hAnsi="Arial" w:cs="Arial"/>
          <w:sz w:val="20"/>
          <w:szCs w:val="20"/>
        </w:rPr>
      </w:pPr>
    </w:p>
    <w:p w14:paraId="48515401" w14:textId="77777777" w:rsidR="000248D8" w:rsidRPr="00B06101" w:rsidRDefault="00190913" w:rsidP="00190913">
      <w:pPr>
        <w:autoSpaceDE w:val="0"/>
        <w:autoSpaceDN w:val="0"/>
        <w:adjustRightInd w:val="0"/>
        <w:spacing w:after="120" w:line="240" w:lineRule="auto"/>
        <w:rPr>
          <w:rFonts w:ascii="Arial" w:hAnsi="Arial" w:cs="Arial"/>
          <w:b/>
          <w:sz w:val="20"/>
          <w:szCs w:val="20"/>
        </w:rPr>
      </w:pPr>
      <w:r w:rsidRPr="00B06101">
        <w:rPr>
          <w:rFonts w:ascii="Arial" w:hAnsi="Arial" w:cs="Arial"/>
          <w:b/>
          <w:sz w:val="20"/>
          <w:szCs w:val="20"/>
        </w:rPr>
        <w:t>Confidentialité</w:t>
      </w:r>
    </w:p>
    <w:p w14:paraId="73107E81" w14:textId="77777777" w:rsidR="000248D8" w:rsidRPr="00B06101" w:rsidRDefault="000248D8" w:rsidP="000248D8">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 xml:space="preserve">Les chercheurs sont tenus d’assurer la confidentialité aux participants. </w:t>
      </w:r>
      <w:r w:rsidR="0068073E" w:rsidRPr="00B06101">
        <w:rPr>
          <w:rFonts w:ascii="Arial" w:hAnsi="Arial" w:cs="Arial"/>
          <w:sz w:val="20"/>
          <w:szCs w:val="20"/>
        </w:rPr>
        <w:t>À</w:t>
      </w:r>
      <w:r w:rsidRPr="00B06101">
        <w:rPr>
          <w:rFonts w:ascii="Arial" w:hAnsi="Arial" w:cs="Arial"/>
          <w:sz w:val="20"/>
          <w:szCs w:val="20"/>
        </w:rPr>
        <w:t xml:space="preserve"> cet égard, voici les mesures qui seront appliqué</w:t>
      </w:r>
      <w:r w:rsidR="00A23BC6" w:rsidRPr="00B06101">
        <w:rPr>
          <w:rFonts w:ascii="Arial" w:hAnsi="Arial" w:cs="Arial"/>
          <w:sz w:val="20"/>
          <w:szCs w:val="20"/>
        </w:rPr>
        <w:t>e</w:t>
      </w:r>
      <w:r w:rsidRPr="00B06101">
        <w:rPr>
          <w:rFonts w:ascii="Arial" w:hAnsi="Arial" w:cs="Arial"/>
          <w:sz w:val="20"/>
          <w:szCs w:val="20"/>
        </w:rPr>
        <w:t>s dans le cadre de la présente recherche :</w:t>
      </w:r>
    </w:p>
    <w:p w14:paraId="5AD21A64" w14:textId="77777777" w:rsidR="000248D8" w:rsidRPr="00B06101" w:rsidRDefault="000248D8" w:rsidP="000248D8">
      <w:pPr>
        <w:autoSpaceDE w:val="0"/>
        <w:autoSpaceDN w:val="0"/>
        <w:adjustRightInd w:val="0"/>
        <w:spacing w:after="0" w:line="240" w:lineRule="auto"/>
        <w:jc w:val="both"/>
        <w:rPr>
          <w:rFonts w:ascii="Arial" w:hAnsi="Arial" w:cs="Arial"/>
          <w:sz w:val="20"/>
          <w:szCs w:val="20"/>
        </w:rPr>
      </w:pPr>
    </w:p>
    <w:p w14:paraId="494B4E29" w14:textId="77777777" w:rsidR="000248D8" w:rsidRPr="00B06101" w:rsidRDefault="000248D8" w:rsidP="000248D8">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Durant la recherche</w:t>
      </w:r>
      <w:r w:rsidR="00F06A69" w:rsidRPr="00B06101">
        <w:rPr>
          <w:rFonts w:ascii="Arial" w:hAnsi="Arial" w:cs="Arial"/>
          <w:sz w:val="20"/>
          <w:szCs w:val="20"/>
        </w:rPr>
        <w:t xml:space="preserve"> </w:t>
      </w:r>
      <w:r w:rsidRPr="00B06101">
        <w:rPr>
          <w:rFonts w:ascii="Arial" w:hAnsi="Arial" w:cs="Arial"/>
          <w:sz w:val="20"/>
          <w:szCs w:val="20"/>
        </w:rPr>
        <w:t>:</w:t>
      </w:r>
    </w:p>
    <w:p w14:paraId="690260F2" w14:textId="77777777" w:rsidR="000248D8" w:rsidRPr="00B06101" w:rsidRDefault="000248D8" w:rsidP="000248D8">
      <w:pPr>
        <w:pStyle w:val="Paragraphedeliste"/>
        <w:numPr>
          <w:ilvl w:val="0"/>
          <w:numId w:val="2"/>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t>votre</w:t>
      </w:r>
      <w:proofErr w:type="gramEnd"/>
      <w:r w:rsidRPr="00B06101">
        <w:rPr>
          <w:rFonts w:ascii="Arial" w:hAnsi="Arial" w:cs="Arial"/>
          <w:sz w:val="20"/>
          <w:szCs w:val="20"/>
        </w:rPr>
        <w:t xml:space="preserve"> nom </w:t>
      </w:r>
      <w:r w:rsidR="00E47CEE" w:rsidRPr="00B06101">
        <w:rPr>
          <w:rFonts w:ascii="Arial" w:hAnsi="Arial" w:cs="Arial"/>
          <w:sz w:val="20"/>
          <w:szCs w:val="20"/>
        </w:rPr>
        <w:t>sera remplacé</w:t>
      </w:r>
      <w:r w:rsidRPr="00B06101">
        <w:rPr>
          <w:rFonts w:ascii="Arial" w:hAnsi="Arial" w:cs="Arial"/>
          <w:sz w:val="20"/>
          <w:szCs w:val="20"/>
        </w:rPr>
        <w:t xml:space="preserve"> par un code</w:t>
      </w:r>
      <w:r w:rsidR="00E47CEE" w:rsidRPr="00B06101">
        <w:rPr>
          <w:rFonts w:ascii="Arial" w:hAnsi="Arial" w:cs="Arial"/>
          <w:sz w:val="20"/>
          <w:szCs w:val="20"/>
        </w:rPr>
        <w:t xml:space="preserve"> dans tout le matériel et les données de la recherche contenant des renseignements personnels</w:t>
      </w:r>
      <w:r w:rsidRPr="00B06101">
        <w:rPr>
          <w:rFonts w:ascii="Arial" w:hAnsi="Arial" w:cs="Arial"/>
          <w:sz w:val="20"/>
          <w:szCs w:val="20"/>
        </w:rPr>
        <w:t>;</w:t>
      </w:r>
    </w:p>
    <w:p w14:paraId="1B4E0CE4" w14:textId="77777777" w:rsidR="000248D8" w:rsidRPr="00B06101" w:rsidRDefault="000248D8" w:rsidP="000248D8">
      <w:pPr>
        <w:pStyle w:val="Paragraphedeliste"/>
        <w:numPr>
          <w:ilvl w:val="0"/>
          <w:numId w:val="2"/>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t>seul</w:t>
      </w:r>
      <w:proofErr w:type="gramEnd"/>
      <w:r w:rsidRPr="00B06101">
        <w:rPr>
          <w:rFonts w:ascii="Arial" w:hAnsi="Arial" w:cs="Arial"/>
          <w:sz w:val="20"/>
          <w:szCs w:val="20"/>
        </w:rPr>
        <w:t xml:space="preserve"> le chercheur aura accès à la liste contenant les noms et les codes, elle-même conservée séparément du matér</w:t>
      </w:r>
      <w:r w:rsidR="00E47CEE" w:rsidRPr="00B06101">
        <w:rPr>
          <w:rFonts w:ascii="Arial" w:hAnsi="Arial" w:cs="Arial"/>
          <w:sz w:val="20"/>
          <w:szCs w:val="20"/>
        </w:rPr>
        <w:t>iel de la recherche et</w:t>
      </w:r>
      <w:r w:rsidRPr="00B06101">
        <w:rPr>
          <w:rFonts w:ascii="Arial" w:hAnsi="Arial" w:cs="Arial"/>
          <w:sz w:val="20"/>
          <w:szCs w:val="20"/>
        </w:rPr>
        <w:t xml:space="preserve"> des données;</w:t>
      </w:r>
    </w:p>
    <w:p w14:paraId="1C514CAA" w14:textId="77777777" w:rsidR="000248D8" w:rsidRPr="00B06101" w:rsidRDefault="000248D8" w:rsidP="000248D8">
      <w:pPr>
        <w:pStyle w:val="Paragraphedeliste"/>
        <w:numPr>
          <w:ilvl w:val="0"/>
          <w:numId w:val="2"/>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t>tout</w:t>
      </w:r>
      <w:proofErr w:type="gramEnd"/>
      <w:r w:rsidRPr="00B06101">
        <w:rPr>
          <w:rFonts w:ascii="Arial" w:hAnsi="Arial" w:cs="Arial"/>
          <w:sz w:val="20"/>
          <w:szCs w:val="20"/>
        </w:rPr>
        <w:t xml:space="preserve"> le matériel de </w:t>
      </w:r>
      <w:r w:rsidR="00E47CEE" w:rsidRPr="00B06101">
        <w:rPr>
          <w:rFonts w:ascii="Arial" w:hAnsi="Arial" w:cs="Arial"/>
          <w:sz w:val="20"/>
          <w:szCs w:val="20"/>
        </w:rPr>
        <w:t xml:space="preserve">la recherche </w:t>
      </w:r>
      <w:r w:rsidRPr="00B06101">
        <w:rPr>
          <w:rFonts w:ascii="Arial" w:hAnsi="Arial" w:cs="Arial"/>
          <w:sz w:val="20"/>
          <w:szCs w:val="20"/>
        </w:rPr>
        <w:t>sera conservé dans un classeur barré, dans un local sous clé;</w:t>
      </w:r>
    </w:p>
    <w:p w14:paraId="75F6D452" w14:textId="320E6840" w:rsidR="000248D8" w:rsidRDefault="000248D8" w:rsidP="000248D8">
      <w:pPr>
        <w:pStyle w:val="Paragraphedeliste"/>
        <w:numPr>
          <w:ilvl w:val="0"/>
          <w:numId w:val="2"/>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lastRenderedPageBreak/>
        <w:t>les</w:t>
      </w:r>
      <w:proofErr w:type="gramEnd"/>
      <w:r w:rsidRPr="00B06101">
        <w:rPr>
          <w:rFonts w:ascii="Arial" w:hAnsi="Arial" w:cs="Arial"/>
          <w:sz w:val="20"/>
          <w:szCs w:val="20"/>
        </w:rPr>
        <w:t xml:space="preserve"> données en format numérique seront, pour leur part, conservées dans des fichiers </w:t>
      </w:r>
      <w:r w:rsidR="0068073E" w:rsidRPr="00B06101">
        <w:rPr>
          <w:rFonts w:ascii="Arial" w:hAnsi="Arial" w:cs="Arial"/>
          <w:sz w:val="20"/>
          <w:szCs w:val="20"/>
        </w:rPr>
        <w:t>crypté</w:t>
      </w:r>
      <w:r w:rsidRPr="00B06101">
        <w:rPr>
          <w:rFonts w:ascii="Arial" w:hAnsi="Arial" w:cs="Arial"/>
          <w:sz w:val="20"/>
          <w:szCs w:val="20"/>
        </w:rPr>
        <w:t>s dont l’accès sera protégé par</w:t>
      </w:r>
      <w:r w:rsidR="0068073E" w:rsidRPr="00B06101">
        <w:rPr>
          <w:rFonts w:ascii="Arial" w:hAnsi="Arial" w:cs="Arial"/>
          <w:sz w:val="20"/>
          <w:szCs w:val="20"/>
        </w:rPr>
        <w:t xml:space="preserve"> </w:t>
      </w:r>
      <w:r w:rsidRPr="00B06101">
        <w:rPr>
          <w:rFonts w:ascii="Arial" w:hAnsi="Arial" w:cs="Arial"/>
          <w:sz w:val="20"/>
          <w:szCs w:val="20"/>
        </w:rPr>
        <w:t>un mot de passe auquel seul le chercheur aura accès;</w:t>
      </w:r>
    </w:p>
    <w:p w14:paraId="6DC232F1" w14:textId="57E18F2E" w:rsidR="001A148E" w:rsidRPr="001A148E" w:rsidRDefault="001A148E" w:rsidP="000248D8">
      <w:pPr>
        <w:pStyle w:val="Paragraphedeliste"/>
        <w:numPr>
          <w:ilvl w:val="0"/>
          <w:numId w:val="2"/>
        </w:numPr>
        <w:autoSpaceDE w:val="0"/>
        <w:autoSpaceDN w:val="0"/>
        <w:adjustRightInd w:val="0"/>
        <w:spacing w:after="0" w:line="240" w:lineRule="auto"/>
        <w:jc w:val="both"/>
        <w:rPr>
          <w:rFonts w:ascii="Arial" w:hAnsi="Arial" w:cs="Arial"/>
          <w:sz w:val="16"/>
          <w:szCs w:val="16"/>
          <w:highlight w:val="yellow"/>
        </w:rPr>
      </w:pPr>
      <w:r w:rsidRPr="001A148E">
        <w:rPr>
          <w:rFonts w:ascii="Arial" w:eastAsia="Times New Roman" w:hAnsi="Arial" w:cs="Arial"/>
          <w:color w:val="242424"/>
          <w:sz w:val="20"/>
          <w:szCs w:val="20"/>
          <w:highlight w:val="yellow"/>
          <w:bdr w:val="none" w:sz="0" w:space="0" w:color="auto" w:frame="1"/>
          <w:lang w:eastAsia="fr-CA"/>
        </w:rPr>
        <w:t>L</w:t>
      </w:r>
      <w:r w:rsidRPr="00EC6786">
        <w:rPr>
          <w:rFonts w:ascii="Arial" w:eastAsia="Times New Roman" w:hAnsi="Arial" w:cs="Arial"/>
          <w:color w:val="242424"/>
          <w:sz w:val="20"/>
          <w:szCs w:val="20"/>
          <w:highlight w:val="yellow"/>
          <w:bdr w:val="none" w:sz="0" w:space="0" w:color="auto" w:frame="1"/>
          <w:lang w:eastAsia="fr-CA"/>
        </w:rPr>
        <w:t>es données et le matériel seront déposés sur le</w:t>
      </w:r>
      <w:r w:rsidR="00260B11">
        <w:rPr>
          <w:rFonts w:ascii="Arial" w:eastAsia="Times New Roman" w:hAnsi="Arial" w:cs="Arial"/>
          <w:color w:val="242424"/>
          <w:sz w:val="20"/>
          <w:szCs w:val="20"/>
          <w:highlight w:val="yellow"/>
          <w:bdr w:val="none" w:sz="0" w:space="0" w:color="auto" w:frame="1"/>
          <w:lang w:eastAsia="fr-CA"/>
        </w:rPr>
        <w:t>s</w:t>
      </w:r>
      <w:r w:rsidRPr="00EC6786">
        <w:rPr>
          <w:rFonts w:ascii="Arial" w:eastAsia="Times New Roman" w:hAnsi="Arial" w:cs="Arial"/>
          <w:color w:val="242424"/>
          <w:sz w:val="20"/>
          <w:szCs w:val="20"/>
          <w:highlight w:val="yellow"/>
          <w:bdr w:val="none" w:sz="0" w:space="0" w:color="auto" w:frame="1"/>
          <w:lang w:eastAsia="fr-CA"/>
        </w:rPr>
        <w:t xml:space="preserve"> </w:t>
      </w:r>
      <w:r w:rsidR="00260B11">
        <w:rPr>
          <w:rFonts w:ascii="Arial" w:eastAsia="Times New Roman" w:hAnsi="Arial" w:cs="Arial"/>
          <w:color w:val="242424"/>
          <w:sz w:val="20"/>
          <w:szCs w:val="20"/>
          <w:highlight w:val="yellow"/>
          <w:bdr w:val="none" w:sz="0" w:space="0" w:color="auto" w:frame="1"/>
          <w:lang w:eastAsia="fr-CA"/>
        </w:rPr>
        <w:t>serveurs</w:t>
      </w:r>
      <w:r w:rsidRPr="00EC6786">
        <w:rPr>
          <w:rFonts w:ascii="Arial" w:eastAsia="Times New Roman" w:hAnsi="Arial" w:cs="Arial"/>
          <w:color w:val="242424"/>
          <w:sz w:val="20"/>
          <w:szCs w:val="20"/>
          <w:highlight w:val="yellow"/>
          <w:bdr w:val="none" w:sz="0" w:space="0" w:color="auto" w:frame="1"/>
          <w:lang w:eastAsia="fr-CA"/>
        </w:rPr>
        <w:t xml:space="preserve"> sécurisé</w:t>
      </w:r>
      <w:r w:rsidR="00260B11">
        <w:rPr>
          <w:rFonts w:ascii="Arial" w:eastAsia="Times New Roman" w:hAnsi="Arial" w:cs="Arial"/>
          <w:color w:val="242424"/>
          <w:sz w:val="20"/>
          <w:szCs w:val="20"/>
          <w:highlight w:val="yellow"/>
          <w:bdr w:val="none" w:sz="0" w:space="0" w:color="auto" w:frame="1"/>
          <w:lang w:eastAsia="fr-CA"/>
        </w:rPr>
        <w:t>s</w:t>
      </w:r>
      <w:r w:rsidRPr="00EC6786">
        <w:rPr>
          <w:rFonts w:ascii="Arial" w:eastAsia="Times New Roman" w:hAnsi="Arial" w:cs="Arial"/>
          <w:color w:val="242424"/>
          <w:sz w:val="20"/>
          <w:szCs w:val="20"/>
          <w:highlight w:val="yellow"/>
          <w:bdr w:val="none" w:sz="0" w:space="0" w:color="auto" w:frame="1"/>
          <w:lang w:eastAsia="fr-CA"/>
        </w:rPr>
        <w:t xml:space="preserve"> de l’Université Laval</w:t>
      </w:r>
    </w:p>
    <w:p w14:paraId="193C4155" w14:textId="77777777" w:rsidR="000248D8" w:rsidRPr="00B06101" w:rsidRDefault="000248D8" w:rsidP="000248D8">
      <w:pPr>
        <w:autoSpaceDE w:val="0"/>
        <w:autoSpaceDN w:val="0"/>
        <w:adjustRightInd w:val="0"/>
        <w:spacing w:after="0" w:line="240" w:lineRule="auto"/>
        <w:jc w:val="both"/>
        <w:rPr>
          <w:rFonts w:ascii="Arial" w:hAnsi="Arial" w:cs="Arial"/>
          <w:sz w:val="20"/>
          <w:szCs w:val="20"/>
        </w:rPr>
      </w:pPr>
    </w:p>
    <w:p w14:paraId="37A310F4" w14:textId="77777777" w:rsidR="000248D8" w:rsidRPr="00B06101" w:rsidRDefault="000248D8" w:rsidP="000248D8">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Lors de la diffusion des résultats :</w:t>
      </w:r>
    </w:p>
    <w:p w14:paraId="05CE2787" w14:textId="77777777" w:rsidR="000248D8" w:rsidRPr="00B06101" w:rsidRDefault="000248D8" w:rsidP="000248D8">
      <w:pPr>
        <w:pStyle w:val="Paragraphedeliste"/>
        <w:numPr>
          <w:ilvl w:val="0"/>
          <w:numId w:val="1"/>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t>les</w:t>
      </w:r>
      <w:proofErr w:type="gramEnd"/>
      <w:r w:rsidRPr="00B06101">
        <w:rPr>
          <w:rFonts w:ascii="Arial" w:hAnsi="Arial" w:cs="Arial"/>
          <w:sz w:val="20"/>
          <w:szCs w:val="20"/>
        </w:rPr>
        <w:t xml:space="preserve"> noms des participants ne paraîtront dans aucun rapport;</w:t>
      </w:r>
    </w:p>
    <w:p w14:paraId="50CF1313" w14:textId="77777777" w:rsidR="000248D8" w:rsidRPr="00B06101" w:rsidRDefault="000248D8" w:rsidP="000248D8">
      <w:pPr>
        <w:pStyle w:val="Paragraphedeliste"/>
        <w:numPr>
          <w:ilvl w:val="0"/>
          <w:numId w:val="1"/>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t>les</w:t>
      </w:r>
      <w:proofErr w:type="gramEnd"/>
      <w:r w:rsidRPr="00B06101">
        <w:rPr>
          <w:rFonts w:ascii="Arial" w:hAnsi="Arial" w:cs="Arial"/>
          <w:sz w:val="20"/>
          <w:szCs w:val="20"/>
        </w:rPr>
        <w:t xml:space="preserve"> résultats seront présentés sous forme globale de sorte que les résultats individuels des participants ne seront jamais communiqués;</w:t>
      </w:r>
    </w:p>
    <w:p w14:paraId="331BA01D" w14:textId="77777777" w:rsidR="000248D8" w:rsidRPr="00B06101" w:rsidRDefault="000248D8" w:rsidP="000248D8">
      <w:pPr>
        <w:pStyle w:val="Paragraphedeliste"/>
        <w:numPr>
          <w:ilvl w:val="0"/>
          <w:numId w:val="2"/>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t>les</w:t>
      </w:r>
      <w:proofErr w:type="gramEnd"/>
      <w:r w:rsidRPr="00B06101">
        <w:rPr>
          <w:rFonts w:ascii="Arial" w:hAnsi="Arial" w:cs="Arial"/>
          <w:sz w:val="20"/>
          <w:szCs w:val="20"/>
        </w:rPr>
        <w:t xml:space="preserve"> résultats de la recherche seront publiés dans des revues scientifiques, et aucun participant ne pourra y </w:t>
      </w:r>
      <w:r w:rsidR="00130479" w:rsidRPr="00B06101">
        <w:rPr>
          <w:rFonts w:ascii="Arial" w:hAnsi="Arial" w:cs="Arial"/>
          <w:sz w:val="20"/>
          <w:szCs w:val="20"/>
        </w:rPr>
        <w:t xml:space="preserve">être identifié </w:t>
      </w:r>
      <w:r w:rsidRPr="00B06101">
        <w:rPr>
          <w:rFonts w:ascii="Arial" w:hAnsi="Arial" w:cs="Arial"/>
          <w:sz w:val="20"/>
          <w:szCs w:val="20"/>
        </w:rPr>
        <w:t>;</w:t>
      </w:r>
    </w:p>
    <w:p w14:paraId="3941C714" w14:textId="77777777" w:rsidR="00B06101" w:rsidRPr="00B06101" w:rsidRDefault="000248D8" w:rsidP="000248D8">
      <w:pPr>
        <w:pStyle w:val="Paragraphedeliste"/>
        <w:numPr>
          <w:ilvl w:val="0"/>
          <w:numId w:val="2"/>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t>un</w:t>
      </w:r>
      <w:proofErr w:type="gramEnd"/>
      <w:r w:rsidRPr="00B06101">
        <w:rPr>
          <w:rFonts w:ascii="Arial" w:hAnsi="Arial" w:cs="Arial"/>
          <w:sz w:val="20"/>
          <w:szCs w:val="20"/>
        </w:rPr>
        <w:t xml:space="preserve"> résumé des résultats de la recherche sera expédié aux participants qui en feront la demande </w:t>
      </w:r>
      <w:r w:rsidR="00E47CEE" w:rsidRPr="00B06101">
        <w:rPr>
          <w:rFonts w:ascii="Arial" w:hAnsi="Arial" w:cs="Arial"/>
          <w:sz w:val="20"/>
          <w:szCs w:val="20"/>
        </w:rPr>
        <w:t>au chercheur dont les coordonnées sont fournies dans le présent document</w:t>
      </w:r>
    </w:p>
    <w:p w14:paraId="6266C95A" w14:textId="24DDB20C" w:rsidR="00B06101" w:rsidRPr="00B06101" w:rsidRDefault="002B72E3" w:rsidP="002B72E3">
      <w:pPr>
        <w:tabs>
          <w:tab w:val="left" w:pos="5227"/>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ab/>
      </w:r>
    </w:p>
    <w:p w14:paraId="0EDFC72F" w14:textId="3D4D87FD" w:rsidR="000248D8" w:rsidRPr="00B06101" w:rsidRDefault="000248D8" w:rsidP="00B06101">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Après la fin de la recherche :</w:t>
      </w:r>
    </w:p>
    <w:p w14:paraId="39E908F4" w14:textId="77777777" w:rsidR="000248D8" w:rsidRPr="00B06101" w:rsidRDefault="007B7129" w:rsidP="007B7129">
      <w:pPr>
        <w:pStyle w:val="Paragraphedeliste"/>
        <w:numPr>
          <w:ilvl w:val="0"/>
          <w:numId w:val="2"/>
        </w:numPr>
        <w:autoSpaceDE w:val="0"/>
        <w:autoSpaceDN w:val="0"/>
        <w:adjustRightInd w:val="0"/>
        <w:spacing w:after="0" w:line="240" w:lineRule="auto"/>
        <w:jc w:val="both"/>
        <w:rPr>
          <w:rFonts w:ascii="Arial" w:hAnsi="Arial" w:cs="Arial"/>
          <w:sz w:val="20"/>
          <w:szCs w:val="20"/>
        </w:rPr>
      </w:pPr>
      <w:proofErr w:type="gramStart"/>
      <w:r w:rsidRPr="00B06101">
        <w:rPr>
          <w:rFonts w:ascii="Arial" w:hAnsi="Arial" w:cs="Arial"/>
          <w:sz w:val="20"/>
          <w:szCs w:val="20"/>
        </w:rPr>
        <w:t>la</w:t>
      </w:r>
      <w:proofErr w:type="gramEnd"/>
      <w:r w:rsidRPr="00B06101">
        <w:rPr>
          <w:rFonts w:ascii="Arial" w:hAnsi="Arial" w:cs="Arial"/>
          <w:sz w:val="20"/>
          <w:szCs w:val="20"/>
        </w:rPr>
        <w:t xml:space="preserve"> liste des noms et des cod</w:t>
      </w:r>
      <w:r w:rsidR="002241FA" w:rsidRPr="00B06101">
        <w:rPr>
          <w:rFonts w:ascii="Arial" w:hAnsi="Arial" w:cs="Arial"/>
          <w:sz w:val="20"/>
          <w:szCs w:val="20"/>
        </w:rPr>
        <w:t>es sera</w:t>
      </w:r>
      <w:r w:rsidRPr="00B06101">
        <w:rPr>
          <w:rFonts w:ascii="Arial" w:hAnsi="Arial" w:cs="Arial"/>
          <w:sz w:val="20"/>
          <w:szCs w:val="20"/>
        </w:rPr>
        <w:t xml:space="preserve"> détruite</w:t>
      </w:r>
      <w:r w:rsidR="002241FA" w:rsidRPr="00B06101">
        <w:rPr>
          <w:rFonts w:ascii="Arial" w:hAnsi="Arial" w:cs="Arial"/>
          <w:sz w:val="20"/>
          <w:szCs w:val="20"/>
        </w:rPr>
        <w:t xml:space="preserve"> au plus tard le (date approximative)</w:t>
      </w:r>
      <w:r w:rsidRPr="00B06101">
        <w:rPr>
          <w:rFonts w:ascii="Arial" w:hAnsi="Arial" w:cs="Arial"/>
          <w:sz w:val="20"/>
          <w:szCs w:val="20"/>
        </w:rPr>
        <w:t xml:space="preserve"> afin que les données utilisées dans le cadre</w:t>
      </w:r>
      <w:r w:rsidR="002241FA" w:rsidRPr="00B06101">
        <w:rPr>
          <w:rFonts w:ascii="Arial" w:hAnsi="Arial" w:cs="Arial"/>
          <w:sz w:val="20"/>
          <w:szCs w:val="20"/>
        </w:rPr>
        <w:t xml:space="preserve"> </w:t>
      </w:r>
      <w:r w:rsidRPr="00B06101">
        <w:rPr>
          <w:rFonts w:ascii="Arial" w:hAnsi="Arial" w:cs="Arial"/>
          <w:sz w:val="20"/>
          <w:szCs w:val="20"/>
        </w:rPr>
        <w:t>d’autres recherches soient rendues anonymes sans possibilité absolue d’identifier les participants les ayant fournies.</w:t>
      </w:r>
    </w:p>
    <w:p w14:paraId="3C0938EE" w14:textId="77777777" w:rsidR="00E47CEE" w:rsidRPr="00B06101" w:rsidRDefault="00E47CEE" w:rsidP="000248D8">
      <w:pPr>
        <w:autoSpaceDE w:val="0"/>
        <w:autoSpaceDN w:val="0"/>
        <w:adjustRightInd w:val="0"/>
        <w:spacing w:after="0" w:line="240" w:lineRule="auto"/>
        <w:rPr>
          <w:rFonts w:ascii="Arial" w:hAnsi="Arial" w:cs="Arial"/>
          <w:sz w:val="20"/>
          <w:szCs w:val="20"/>
        </w:rPr>
      </w:pPr>
    </w:p>
    <w:p w14:paraId="48D9D675" w14:textId="77777777" w:rsidR="00E47CEE" w:rsidRPr="00B06101" w:rsidRDefault="00E47CEE" w:rsidP="000248D8">
      <w:pPr>
        <w:autoSpaceDE w:val="0"/>
        <w:autoSpaceDN w:val="0"/>
        <w:adjustRightInd w:val="0"/>
        <w:spacing w:after="0" w:line="240" w:lineRule="auto"/>
        <w:rPr>
          <w:rFonts w:ascii="Arial" w:hAnsi="Arial" w:cs="Arial"/>
          <w:sz w:val="20"/>
          <w:szCs w:val="20"/>
        </w:rPr>
      </w:pPr>
    </w:p>
    <w:p w14:paraId="680511BB" w14:textId="77777777" w:rsidR="000248D8" w:rsidRPr="00B06101" w:rsidRDefault="00190913" w:rsidP="00190913">
      <w:pPr>
        <w:autoSpaceDE w:val="0"/>
        <w:autoSpaceDN w:val="0"/>
        <w:adjustRightInd w:val="0"/>
        <w:spacing w:after="120" w:line="240" w:lineRule="auto"/>
        <w:rPr>
          <w:rFonts w:ascii="Arial" w:hAnsi="Arial" w:cs="Arial"/>
          <w:b/>
          <w:sz w:val="20"/>
          <w:szCs w:val="20"/>
        </w:rPr>
      </w:pPr>
      <w:r w:rsidRPr="00B06101">
        <w:rPr>
          <w:rFonts w:ascii="Arial" w:hAnsi="Arial" w:cs="Arial"/>
          <w:b/>
          <w:sz w:val="20"/>
          <w:szCs w:val="20"/>
        </w:rPr>
        <w:t>Remerciements</w:t>
      </w:r>
    </w:p>
    <w:p w14:paraId="25861ADC" w14:textId="77777777" w:rsidR="00E47CEE" w:rsidRPr="00B06101" w:rsidRDefault="00E45AB3" w:rsidP="00D3459C">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Votre collaboration est précieuse pour nous permettre de réaliser cette étude. C’est pourquoi nous tenons à vous remercier pour le temps et l’attention que vous acceptez de consacrer à votre participation.</w:t>
      </w:r>
    </w:p>
    <w:p w14:paraId="24C1414A" w14:textId="77777777" w:rsidR="00E47CEE" w:rsidRPr="00B06101" w:rsidRDefault="00E47CEE" w:rsidP="000248D8">
      <w:pPr>
        <w:autoSpaceDE w:val="0"/>
        <w:autoSpaceDN w:val="0"/>
        <w:adjustRightInd w:val="0"/>
        <w:spacing w:after="0" w:line="240" w:lineRule="auto"/>
        <w:rPr>
          <w:rFonts w:ascii="Arial" w:hAnsi="Arial" w:cs="Arial"/>
          <w:sz w:val="20"/>
          <w:szCs w:val="20"/>
        </w:rPr>
      </w:pPr>
    </w:p>
    <w:p w14:paraId="24F285C8" w14:textId="77777777" w:rsidR="00E45AB3" w:rsidRPr="00B06101" w:rsidRDefault="00E45AB3" w:rsidP="000248D8">
      <w:pPr>
        <w:autoSpaceDE w:val="0"/>
        <w:autoSpaceDN w:val="0"/>
        <w:adjustRightInd w:val="0"/>
        <w:spacing w:after="0" w:line="240" w:lineRule="auto"/>
        <w:rPr>
          <w:rFonts w:ascii="Arial" w:hAnsi="Arial" w:cs="Arial"/>
          <w:sz w:val="20"/>
          <w:szCs w:val="20"/>
        </w:rPr>
      </w:pPr>
    </w:p>
    <w:p w14:paraId="07031197" w14:textId="77777777" w:rsidR="000248D8" w:rsidRPr="00B06101" w:rsidRDefault="00190913" w:rsidP="00190913">
      <w:pPr>
        <w:autoSpaceDE w:val="0"/>
        <w:autoSpaceDN w:val="0"/>
        <w:adjustRightInd w:val="0"/>
        <w:spacing w:after="120" w:line="240" w:lineRule="auto"/>
        <w:rPr>
          <w:rFonts w:ascii="Arial" w:hAnsi="Arial" w:cs="Arial"/>
          <w:b/>
          <w:sz w:val="20"/>
          <w:szCs w:val="20"/>
        </w:rPr>
      </w:pPr>
      <w:r w:rsidRPr="00B06101">
        <w:rPr>
          <w:rFonts w:ascii="Arial" w:hAnsi="Arial" w:cs="Arial"/>
          <w:b/>
          <w:sz w:val="20"/>
          <w:szCs w:val="20"/>
        </w:rPr>
        <w:t>Attestation du consentement</w:t>
      </w:r>
    </w:p>
    <w:p w14:paraId="1BC68FB8" w14:textId="77777777" w:rsidR="000248D8" w:rsidRPr="00B06101" w:rsidRDefault="00E47CEE" w:rsidP="00D3459C">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L</w:t>
      </w:r>
      <w:r w:rsidR="000248D8" w:rsidRPr="00B06101">
        <w:rPr>
          <w:rFonts w:ascii="Arial" w:hAnsi="Arial" w:cs="Arial"/>
          <w:sz w:val="20"/>
          <w:szCs w:val="20"/>
        </w:rPr>
        <w:t xml:space="preserve">e simple retour du questionnaire rempli sera considéré comme l’expression </w:t>
      </w:r>
      <w:r w:rsidRPr="00B06101">
        <w:rPr>
          <w:rFonts w:ascii="Arial" w:hAnsi="Arial" w:cs="Arial"/>
          <w:sz w:val="20"/>
          <w:szCs w:val="20"/>
        </w:rPr>
        <w:t xml:space="preserve">implicite </w:t>
      </w:r>
      <w:r w:rsidR="000248D8" w:rsidRPr="00B06101">
        <w:rPr>
          <w:rFonts w:ascii="Arial" w:hAnsi="Arial" w:cs="Arial"/>
          <w:sz w:val="20"/>
          <w:szCs w:val="20"/>
        </w:rPr>
        <w:t>de votre consentement</w:t>
      </w:r>
      <w:r w:rsidRPr="00B06101">
        <w:rPr>
          <w:rFonts w:ascii="Arial" w:hAnsi="Arial" w:cs="Arial"/>
          <w:sz w:val="20"/>
          <w:szCs w:val="20"/>
        </w:rPr>
        <w:t xml:space="preserve"> </w:t>
      </w:r>
      <w:r w:rsidR="000248D8" w:rsidRPr="00B06101">
        <w:rPr>
          <w:rFonts w:ascii="Arial" w:hAnsi="Arial" w:cs="Arial"/>
          <w:sz w:val="20"/>
          <w:szCs w:val="20"/>
        </w:rPr>
        <w:t>à participer au projet.</w:t>
      </w:r>
    </w:p>
    <w:p w14:paraId="2B8452B9" w14:textId="77777777" w:rsidR="00200EDC" w:rsidRPr="00B06101" w:rsidRDefault="00200EDC" w:rsidP="00200EDC">
      <w:pPr>
        <w:autoSpaceDE w:val="0"/>
        <w:autoSpaceDN w:val="0"/>
        <w:adjustRightInd w:val="0"/>
        <w:spacing w:after="0" w:line="240" w:lineRule="auto"/>
        <w:rPr>
          <w:rFonts w:ascii="Arial" w:hAnsi="Arial" w:cs="Arial"/>
          <w:sz w:val="20"/>
          <w:szCs w:val="20"/>
        </w:rPr>
      </w:pPr>
    </w:p>
    <w:p w14:paraId="0E66449F" w14:textId="77777777" w:rsidR="00200EDC" w:rsidRPr="00B06101" w:rsidRDefault="00200EDC" w:rsidP="00200EDC">
      <w:pPr>
        <w:autoSpaceDE w:val="0"/>
        <w:autoSpaceDN w:val="0"/>
        <w:adjustRightInd w:val="0"/>
        <w:spacing w:after="0" w:line="240" w:lineRule="auto"/>
        <w:rPr>
          <w:rFonts w:ascii="Arial" w:hAnsi="Arial" w:cs="Arial"/>
          <w:sz w:val="20"/>
          <w:szCs w:val="20"/>
        </w:rPr>
      </w:pPr>
    </w:p>
    <w:p w14:paraId="04635132" w14:textId="77777777" w:rsidR="00200EDC" w:rsidRPr="00B06101" w:rsidRDefault="00190913" w:rsidP="00190913">
      <w:pPr>
        <w:autoSpaceDE w:val="0"/>
        <w:autoSpaceDN w:val="0"/>
        <w:adjustRightInd w:val="0"/>
        <w:spacing w:after="120" w:line="240" w:lineRule="auto"/>
        <w:rPr>
          <w:rFonts w:ascii="Arial" w:hAnsi="Arial" w:cs="Arial"/>
          <w:b/>
          <w:sz w:val="20"/>
          <w:szCs w:val="20"/>
        </w:rPr>
      </w:pPr>
      <w:r w:rsidRPr="00B06101">
        <w:rPr>
          <w:rFonts w:ascii="Arial" w:hAnsi="Arial" w:cs="Arial"/>
          <w:b/>
          <w:sz w:val="20"/>
          <w:szCs w:val="20"/>
        </w:rPr>
        <w:t>Renseignements supplémentaires</w:t>
      </w:r>
    </w:p>
    <w:p w14:paraId="6A5E8BDE" w14:textId="6CF64903" w:rsidR="00B06101" w:rsidRPr="00B06101" w:rsidRDefault="00200EDC" w:rsidP="00B06101">
      <w:pPr>
        <w:spacing w:before="240" w:after="240"/>
        <w:jc w:val="both"/>
        <w:rPr>
          <w:rFonts w:ascii="Arial" w:hAnsi="Arial" w:cs="Arial"/>
          <w:sz w:val="20"/>
          <w:szCs w:val="20"/>
        </w:rPr>
      </w:pPr>
      <w:r w:rsidRPr="00B06101">
        <w:rPr>
          <w:rFonts w:ascii="Arial" w:hAnsi="Arial" w:cs="Arial"/>
          <w:sz w:val="20"/>
          <w:szCs w:val="20"/>
        </w:rPr>
        <w:t xml:space="preserve">Si vous avez des questions sur la recherche, sur les implications de votre participation, pour se retirer du projet ou pour recevoir un résumé des résultats, veuillez </w:t>
      </w:r>
      <w:r w:rsidR="00B06101" w:rsidRPr="00B06101">
        <w:rPr>
          <w:rFonts w:ascii="Arial" w:hAnsi="Arial" w:cs="Arial"/>
          <w:sz w:val="20"/>
          <w:szCs w:val="20"/>
        </w:rPr>
        <w:t>contacter</w:t>
      </w:r>
      <w:r w:rsidRPr="00B06101">
        <w:rPr>
          <w:rFonts w:ascii="Arial" w:hAnsi="Arial" w:cs="Arial"/>
          <w:sz w:val="20"/>
          <w:szCs w:val="20"/>
        </w:rPr>
        <w:t xml:space="preserve"> </w:t>
      </w:r>
      <w:r w:rsidR="00B06101" w:rsidRPr="00B06101">
        <w:rPr>
          <w:rFonts w:ascii="Arial" w:hAnsi="Arial" w:cs="Arial"/>
          <w:sz w:val="20"/>
          <w:szCs w:val="20"/>
        </w:rPr>
        <w:t>info@datagotchi.com.</w:t>
      </w:r>
    </w:p>
    <w:p w14:paraId="6803D75A" w14:textId="77777777" w:rsidR="00E45AB3" w:rsidRPr="00B06101" w:rsidRDefault="00E45AB3" w:rsidP="000248D8">
      <w:pPr>
        <w:autoSpaceDE w:val="0"/>
        <w:autoSpaceDN w:val="0"/>
        <w:adjustRightInd w:val="0"/>
        <w:spacing w:after="0" w:line="240" w:lineRule="auto"/>
        <w:rPr>
          <w:rFonts w:ascii="Arial" w:hAnsi="Arial" w:cs="Arial"/>
          <w:sz w:val="20"/>
          <w:szCs w:val="20"/>
        </w:rPr>
      </w:pPr>
    </w:p>
    <w:p w14:paraId="7669755A" w14:textId="77777777" w:rsidR="000248D8" w:rsidRPr="00B06101" w:rsidRDefault="00190913" w:rsidP="00190913">
      <w:pPr>
        <w:autoSpaceDE w:val="0"/>
        <w:autoSpaceDN w:val="0"/>
        <w:adjustRightInd w:val="0"/>
        <w:spacing w:after="120" w:line="240" w:lineRule="auto"/>
        <w:rPr>
          <w:rFonts w:ascii="Arial" w:hAnsi="Arial" w:cs="Arial"/>
          <w:b/>
          <w:sz w:val="20"/>
          <w:szCs w:val="20"/>
        </w:rPr>
      </w:pPr>
      <w:r w:rsidRPr="00B06101">
        <w:rPr>
          <w:rFonts w:ascii="Arial" w:hAnsi="Arial" w:cs="Arial"/>
          <w:b/>
          <w:sz w:val="20"/>
          <w:szCs w:val="20"/>
        </w:rPr>
        <w:t>Plaintes ou critiques</w:t>
      </w:r>
    </w:p>
    <w:p w14:paraId="46C7FFD8" w14:textId="77777777" w:rsidR="000248D8" w:rsidRPr="00B06101" w:rsidRDefault="000248D8" w:rsidP="00D3459C">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Si vous avez des plaintes ou des critiques relatives à votre participation à cette recherche, vous pouvez vous adresser, en toute</w:t>
      </w:r>
      <w:r w:rsidR="00E47CEE" w:rsidRPr="00B06101">
        <w:rPr>
          <w:rFonts w:ascii="Arial" w:hAnsi="Arial" w:cs="Arial"/>
          <w:sz w:val="20"/>
          <w:szCs w:val="20"/>
        </w:rPr>
        <w:t xml:space="preserve"> </w:t>
      </w:r>
      <w:r w:rsidR="00860524" w:rsidRPr="00B06101">
        <w:rPr>
          <w:rFonts w:ascii="Arial" w:hAnsi="Arial" w:cs="Arial"/>
          <w:sz w:val="20"/>
          <w:szCs w:val="20"/>
        </w:rPr>
        <w:t>confidentialité, au bureau de</w:t>
      </w:r>
      <w:r w:rsidRPr="00B06101">
        <w:rPr>
          <w:rFonts w:ascii="Arial" w:hAnsi="Arial" w:cs="Arial"/>
          <w:sz w:val="20"/>
          <w:szCs w:val="20"/>
        </w:rPr>
        <w:t xml:space="preserve"> l’Ombudsman de l’Université Laval aux coordonnées suivantes :</w:t>
      </w:r>
    </w:p>
    <w:p w14:paraId="01AEEEF1" w14:textId="77777777" w:rsidR="00E47CEE" w:rsidRPr="00B06101" w:rsidRDefault="00E47CEE" w:rsidP="000248D8">
      <w:pPr>
        <w:autoSpaceDE w:val="0"/>
        <w:autoSpaceDN w:val="0"/>
        <w:adjustRightInd w:val="0"/>
        <w:spacing w:after="0" w:line="240" w:lineRule="auto"/>
        <w:rPr>
          <w:rFonts w:ascii="Arial" w:hAnsi="Arial" w:cs="Arial"/>
          <w:sz w:val="20"/>
          <w:szCs w:val="20"/>
        </w:rPr>
      </w:pPr>
    </w:p>
    <w:p w14:paraId="2F11557D" w14:textId="77777777" w:rsidR="002710F9" w:rsidRPr="00B06101" w:rsidRDefault="002710F9" w:rsidP="002710F9">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Pavillon Alphonse-Desjardins, bureau 3320</w:t>
      </w:r>
    </w:p>
    <w:p w14:paraId="47097042" w14:textId="77777777" w:rsidR="002710F9" w:rsidRPr="00B06101" w:rsidRDefault="002710F9" w:rsidP="002710F9">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2325, rue de l’Université</w:t>
      </w:r>
    </w:p>
    <w:p w14:paraId="50246845" w14:textId="77777777" w:rsidR="002710F9" w:rsidRPr="00B06101" w:rsidRDefault="002710F9" w:rsidP="002710F9">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Université Laval</w:t>
      </w:r>
    </w:p>
    <w:p w14:paraId="1FC1062C" w14:textId="77777777" w:rsidR="002710F9" w:rsidRPr="00B06101" w:rsidRDefault="002710F9" w:rsidP="002710F9">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Québec (Québec) G1V 0A6</w:t>
      </w:r>
    </w:p>
    <w:p w14:paraId="4B167710" w14:textId="77777777" w:rsidR="002710F9" w:rsidRPr="00B06101" w:rsidRDefault="002710F9" w:rsidP="002710F9">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Renseignements - Secrétariat : (418) 656-3081</w:t>
      </w:r>
    </w:p>
    <w:p w14:paraId="37E279AE" w14:textId="77777777" w:rsidR="002710F9" w:rsidRPr="00B06101" w:rsidRDefault="002710F9" w:rsidP="002710F9">
      <w:pPr>
        <w:autoSpaceDE w:val="0"/>
        <w:autoSpaceDN w:val="0"/>
        <w:adjustRightInd w:val="0"/>
        <w:spacing w:after="0" w:line="240" w:lineRule="auto"/>
        <w:jc w:val="both"/>
        <w:rPr>
          <w:rFonts w:ascii="Arial" w:hAnsi="Arial" w:cs="Arial"/>
          <w:sz w:val="20"/>
          <w:szCs w:val="20"/>
        </w:rPr>
      </w:pPr>
      <w:r w:rsidRPr="00B06101">
        <w:rPr>
          <w:rFonts w:ascii="Arial" w:hAnsi="Arial" w:cs="Arial"/>
          <w:sz w:val="20"/>
          <w:szCs w:val="20"/>
        </w:rPr>
        <w:t>Ligne sans frais : 1-866-323-2271</w:t>
      </w:r>
    </w:p>
    <w:p w14:paraId="0662CC06" w14:textId="77777777" w:rsidR="002710F9" w:rsidRPr="00B06101" w:rsidRDefault="002710F9" w:rsidP="002710F9">
      <w:pPr>
        <w:autoSpaceDE w:val="0"/>
        <w:autoSpaceDN w:val="0"/>
        <w:adjustRightInd w:val="0"/>
        <w:spacing w:after="0" w:line="240" w:lineRule="auto"/>
        <w:jc w:val="both"/>
        <w:rPr>
          <w:rStyle w:val="Hyperlien"/>
          <w:rFonts w:ascii="Arial" w:hAnsi="Arial" w:cs="Arial"/>
          <w:sz w:val="20"/>
          <w:szCs w:val="20"/>
        </w:rPr>
      </w:pPr>
      <w:r w:rsidRPr="00B06101">
        <w:rPr>
          <w:rFonts w:ascii="Arial" w:hAnsi="Arial" w:cs="Arial"/>
          <w:sz w:val="20"/>
          <w:szCs w:val="20"/>
        </w:rPr>
        <w:t xml:space="preserve">Courriel : </w:t>
      </w:r>
      <w:hyperlink r:id="rId8" w:history="1">
        <w:r w:rsidRPr="00B06101">
          <w:rPr>
            <w:rStyle w:val="Hyperlien"/>
            <w:rFonts w:ascii="Arial" w:hAnsi="Arial" w:cs="Arial"/>
            <w:sz w:val="20"/>
            <w:szCs w:val="20"/>
          </w:rPr>
          <w:t>info@ombudsman.ulaval.ca</w:t>
        </w:r>
      </w:hyperlink>
    </w:p>
    <w:p w14:paraId="1739C46B" w14:textId="77777777" w:rsidR="009B656A" w:rsidRPr="00B06101" w:rsidRDefault="009B656A" w:rsidP="002710F9">
      <w:pPr>
        <w:autoSpaceDE w:val="0"/>
        <w:autoSpaceDN w:val="0"/>
        <w:adjustRightInd w:val="0"/>
        <w:spacing w:after="0" w:line="240" w:lineRule="auto"/>
        <w:rPr>
          <w:rFonts w:ascii="Arial" w:hAnsi="Arial" w:cs="Arial"/>
          <w:sz w:val="20"/>
          <w:szCs w:val="20"/>
        </w:rPr>
      </w:pPr>
    </w:p>
    <w:sectPr w:rsidR="009B656A" w:rsidRPr="00B06101" w:rsidSect="00F06A6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97433" w14:textId="77777777" w:rsidR="00461A19" w:rsidRDefault="00461A19" w:rsidP="00190913">
      <w:pPr>
        <w:spacing w:after="0" w:line="240" w:lineRule="auto"/>
      </w:pPr>
      <w:r>
        <w:separator/>
      </w:r>
    </w:p>
  </w:endnote>
  <w:endnote w:type="continuationSeparator" w:id="0">
    <w:p w14:paraId="59618AD1" w14:textId="77777777" w:rsidR="00461A19" w:rsidRDefault="00461A19" w:rsidP="0019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12FD" w14:textId="77777777" w:rsidR="002241FA" w:rsidRDefault="002241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CBB3" w14:textId="77777777" w:rsidR="00190913" w:rsidRPr="00190913" w:rsidRDefault="00190913" w:rsidP="00F06A69">
    <w:pPr>
      <w:pStyle w:val="Pieddepage"/>
      <w:tabs>
        <w:tab w:val="clear" w:pos="4680"/>
      </w:tabs>
      <w:jc w:val="center"/>
      <w:rPr>
        <w:rFonts w:ascii="Arial" w:hAnsi="Arial" w:cs="Arial"/>
        <w:sz w:val="18"/>
        <w:szCs w:val="18"/>
      </w:rPr>
    </w:pPr>
    <w:r w:rsidRPr="004F4073">
      <w:rPr>
        <w:rFonts w:ascii="Arial" w:hAnsi="Arial" w:cs="Arial"/>
        <w:sz w:val="18"/>
        <w:szCs w:val="18"/>
      </w:rPr>
      <w:t xml:space="preserve">Projet approuvé par le Comité d’éthique de la recherche de l’Université Laval </w:t>
    </w:r>
    <w:r>
      <w:rPr>
        <w:rFonts w:ascii="Arial" w:hAnsi="Arial" w:cs="Arial"/>
        <w:sz w:val="18"/>
        <w:szCs w:val="18"/>
      </w:rPr>
      <w:br/>
    </w:r>
    <w:r w:rsidRPr="004F4073">
      <w:rPr>
        <w:rFonts w:ascii="Arial" w:hAnsi="Arial" w:cs="Arial"/>
        <w:sz w:val="18"/>
        <w:szCs w:val="18"/>
      </w:rPr>
      <w:t>(</w:t>
    </w:r>
    <w:r>
      <w:rPr>
        <w:rFonts w:ascii="Arial" w:hAnsi="Arial" w:cs="Arial"/>
        <w:b/>
        <w:bCs/>
        <w:sz w:val="18"/>
        <w:szCs w:val="18"/>
      </w:rPr>
      <w:t>N</w:t>
    </w:r>
    <w:r w:rsidRPr="004F4073">
      <w:rPr>
        <w:rFonts w:ascii="Arial" w:hAnsi="Arial" w:cs="Arial"/>
        <w:b/>
        <w:bCs/>
        <w:sz w:val="18"/>
        <w:szCs w:val="18"/>
        <w:vertAlign w:val="superscript"/>
      </w:rPr>
      <w:t>o</w:t>
    </w:r>
    <w:r w:rsidRPr="004F4073">
      <w:rPr>
        <w:rFonts w:ascii="Arial" w:hAnsi="Arial" w:cs="Arial"/>
        <w:b/>
        <w:bCs/>
        <w:sz w:val="18"/>
        <w:szCs w:val="18"/>
      </w:rPr>
      <w:t xml:space="preserve"> d’approbation </w:t>
    </w:r>
    <w:r>
      <w:rPr>
        <w:rFonts w:ascii="Arial" w:hAnsi="Arial" w:cs="Arial"/>
        <w:b/>
        <w:bCs/>
        <w:sz w:val="18"/>
        <w:szCs w:val="18"/>
      </w:rPr>
      <w:t>XXXX</w:t>
    </w:r>
    <w:r w:rsidRPr="004F4073">
      <w:rPr>
        <w:rFonts w:ascii="Arial" w:hAnsi="Arial" w:cs="Arial"/>
        <w:b/>
        <w:bCs/>
        <w:sz w:val="18"/>
        <w:szCs w:val="18"/>
      </w:rPr>
      <w:t>-</w:t>
    </w:r>
    <w:r>
      <w:rPr>
        <w:rFonts w:ascii="Arial" w:hAnsi="Arial" w:cs="Arial"/>
        <w:b/>
        <w:bCs/>
        <w:sz w:val="18"/>
        <w:szCs w:val="18"/>
      </w:rPr>
      <w:t>XXX</w:t>
    </w:r>
    <w:r>
      <w:rPr>
        <w:rFonts w:ascii="Arial" w:hAnsi="Arial" w:cs="Arial"/>
        <w:sz w:val="18"/>
        <w:szCs w:val="18"/>
      </w:rPr>
      <w:t xml:space="preserve">), </w:t>
    </w:r>
    <w:r w:rsidRPr="004F4073">
      <w:rPr>
        <w:rFonts w:ascii="Arial" w:hAnsi="Arial" w:cs="Arial"/>
        <w:sz w:val="18"/>
        <w:szCs w:val="18"/>
      </w:rPr>
      <w:t xml:space="preserve">le </w:t>
    </w:r>
    <w:r>
      <w:rPr>
        <w:rFonts w:ascii="Arial" w:hAnsi="Arial" w:cs="Arial"/>
        <w:sz w:val="18"/>
        <w:szCs w:val="18"/>
      </w:rPr>
      <w:t>(date)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218E" w14:textId="77777777" w:rsidR="002241FA" w:rsidRDefault="002241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90CC" w14:textId="77777777" w:rsidR="00461A19" w:rsidRDefault="00461A19" w:rsidP="00190913">
      <w:pPr>
        <w:spacing w:after="0" w:line="240" w:lineRule="auto"/>
      </w:pPr>
      <w:r>
        <w:separator/>
      </w:r>
    </w:p>
  </w:footnote>
  <w:footnote w:type="continuationSeparator" w:id="0">
    <w:p w14:paraId="76FC738A" w14:textId="77777777" w:rsidR="00461A19" w:rsidRDefault="00461A19" w:rsidP="0019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215D" w14:textId="77777777" w:rsidR="002241FA" w:rsidRDefault="002241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6C001" w14:textId="77777777" w:rsidR="0068073E" w:rsidRPr="00F06A69" w:rsidRDefault="00F06A69">
    <w:pPr>
      <w:pStyle w:val="En-tte"/>
      <w:rPr>
        <w:rFonts w:ascii="Arial" w:hAnsi="Arial" w:cs="Arial"/>
        <w:sz w:val="18"/>
        <w:szCs w:val="18"/>
      </w:rPr>
    </w:pPr>
    <w:r w:rsidRPr="00F06A69">
      <w:rPr>
        <w:rFonts w:ascii="Arial" w:hAnsi="Arial" w:cs="Arial"/>
        <w:sz w:val="18"/>
        <w:szCs w:val="18"/>
      </w:rPr>
      <w:ptab w:relativeTo="margin" w:alignment="right" w:leader="none"/>
    </w:r>
    <w:r w:rsidRPr="00F06A69">
      <w:rPr>
        <w:rFonts w:ascii="Arial" w:hAnsi="Arial" w:cs="Arial"/>
        <w:b/>
        <w:sz w:val="18"/>
        <w:szCs w:val="18"/>
        <w:lang w:val="fr-FR"/>
      </w:rPr>
      <w:t xml:space="preserve"> </w:t>
    </w:r>
    <w:r w:rsidRPr="00F06A69">
      <w:rPr>
        <w:rFonts w:ascii="Arial" w:hAnsi="Arial" w:cs="Arial"/>
        <w:b/>
        <w:bCs/>
        <w:sz w:val="18"/>
        <w:szCs w:val="18"/>
      </w:rPr>
      <w:fldChar w:fldCharType="begin"/>
    </w:r>
    <w:r w:rsidRPr="00F06A69">
      <w:rPr>
        <w:rFonts w:ascii="Arial" w:hAnsi="Arial" w:cs="Arial"/>
        <w:b/>
        <w:bCs/>
        <w:sz w:val="18"/>
        <w:szCs w:val="18"/>
      </w:rPr>
      <w:instrText>PAGE  \* Arabic  \* MERGEFORMAT</w:instrText>
    </w:r>
    <w:r w:rsidRPr="00F06A69">
      <w:rPr>
        <w:rFonts w:ascii="Arial" w:hAnsi="Arial" w:cs="Arial"/>
        <w:b/>
        <w:bCs/>
        <w:sz w:val="18"/>
        <w:szCs w:val="18"/>
      </w:rPr>
      <w:fldChar w:fldCharType="separate"/>
    </w:r>
    <w:r w:rsidR="002241FA" w:rsidRPr="002241FA">
      <w:rPr>
        <w:rFonts w:ascii="Arial" w:hAnsi="Arial" w:cs="Arial"/>
        <w:b/>
        <w:bCs/>
        <w:noProof/>
        <w:sz w:val="18"/>
        <w:szCs w:val="18"/>
        <w:lang w:val="fr-FR"/>
      </w:rPr>
      <w:t>2</w:t>
    </w:r>
    <w:r w:rsidRPr="00F06A69">
      <w:rPr>
        <w:rFonts w:ascii="Arial" w:hAnsi="Arial" w:cs="Arial"/>
        <w:b/>
        <w:bCs/>
        <w:sz w:val="18"/>
        <w:szCs w:val="18"/>
      </w:rPr>
      <w:fldChar w:fldCharType="end"/>
    </w:r>
    <w:r w:rsidRPr="00F06A69">
      <w:rPr>
        <w:rFonts w:ascii="Arial" w:hAnsi="Arial" w:cs="Arial"/>
        <w:b/>
        <w:sz w:val="18"/>
        <w:szCs w:val="18"/>
        <w:lang w:val="fr-FR"/>
      </w:rPr>
      <w:t xml:space="preserve"> de </w:t>
    </w:r>
    <w:r w:rsidRPr="00F06A69">
      <w:rPr>
        <w:rFonts w:ascii="Arial" w:hAnsi="Arial" w:cs="Arial"/>
        <w:b/>
        <w:bCs/>
        <w:sz w:val="18"/>
        <w:szCs w:val="18"/>
      </w:rPr>
      <w:fldChar w:fldCharType="begin"/>
    </w:r>
    <w:r w:rsidRPr="00F06A69">
      <w:rPr>
        <w:rFonts w:ascii="Arial" w:hAnsi="Arial" w:cs="Arial"/>
        <w:b/>
        <w:bCs/>
        <w:sz w:val="18"/>
        <w:szCs w:val="18"/>
      </w:rPr>
      <w:instrText>NUMPAGES  \* Arabic  \* MERGEFORMAT</w:instrText>
    </w:r>
    <w:r w:rsidRPr="00F06A69">
      <w:rPr>
        <w:rFonts w:ascii="Arial" w:hAnsi="Arial" w:cs="Arial"/>
        <w:b/>
        <w:bCs/>
        <w:sz w:val="18"/>
        <w:szCs w:val="18"/>
      </w:rPr>
      <w:fldChar w:fldCharType="separate"/>
    </w:r>
    <w:r w:rsidR="002241FA" w:rsidRPr="002241FA">
      <w:rPr>
        <w:rFonts w:ascii="Arial" w:hAnsi="Arial" w:cs="Arial"/>
        <w:b/>
        <w:bCs/>
        <w:noProof/>
        <w:sz w:val="18"/>
        <w:szCs w:val="18"/>
        <w:lang w:val="fr-FR"/>
      </w:rPr>
      <w:t>2</w:t>
    </w:r>
    <w:r w:rsidRPr="00F06A69">
      <w:rPr>
        <w:rFonts w:ascii="Arial" w:hAnsi="Arial" w:cs="Arial"/>
        <w:b/>
        <w:bCs/>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4B5FB" w14:textId="77777777" w:rsidR="002241FA" w:rsidRDefault="002241F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23AD7"/>
    <w:multiLevelType w:val="hybridMultilevel"/>
    <w:tmpl w:val="6BF632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83B4B4D"/>
    <w:multiLevelType w:val="hybridMultilevel"/>
    <w:tmpl w:val="3BE65B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05808718">
    <w:abstractNumId w:val="0"/>
  </w:num>
  <w:num w:numId="2" w16cid:durableId="130289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8D8"/>
    <w:rsid w:val="000248D8"/>
    <w:rsid w:val="00130479"/>
    <w:rsid w:val="00190913"/>
    <w:rsid w:val="001A148E"/>
    <w:rsid w:val="00200EDC"/>
    <w:rsid w:val="0020603A"/>
    <w:rsid w:val="002241FA"/>
    <w:rsid w:val="00260B11"/>
    <w:rsid w:val="002710F9"/>
    <w:rsid w:val="002B72E3"/>
    <w:rsid w:val="002D416D"/>
    <w:rsid w:val="00427918"/>
    <w:rsid w:val="00461A19"/>
    <w:rsid w:val="0068073E"/>
    <w:rsid w:val="006B6709"/>
    <w:rsid w:val="007B7129"/>
    <w:rsid w:val="00860524"/>
    <w:rsid w:val="0091490C"/>
    <w:rsid w:val="009B656A"/>
    <w:rsid w:val="009F6720"/>
    <w:rsid w:val="00A23BC6"/>
    <w:rsid w:val="00B06101"/>
    <w:rsid w:val="00C81929"/>
    <w:rsid w:val="00D3459C"/>
    <w:rsid w:val="00DC3A50"/>
    <w:rsid w:val="00E45AB3"/>
    <w:rsid w:val="00E47CEE"/>
    <w:rsid w:val="00E90297"/>
    <w:rsid w:val="00EA66E1"/>
    <w:rsid w:val="00F06A69"/>
    <w:rsid w:val="00FD50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CB10"/>
  <w15:docId w15:val="{422DC4FC-8C94-4193-8954-D82CF0C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48D8"/>
    <w:pPr>
      <w:ind w:left="720"/>
      <w:contextualSpacing/>
    </w:pPr>
  </w:style>
  <w:style w:type="table" w:styleId="Grilledutableau">
    <w:name w:val="Table Grid"/>
    <w:basedOn w:val="TableauNormal"/>
    <w:uiPriority w:val="59"/>
    <w:rsid w:val="00E47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en">
    <w:name w:val="Hyperlink"/>
    <w:basedOn w:val="Policepardfaut"/>
    <w:uiPriority w:val="99"/>
    <w:unhideWhenUsed/>
    <w:rsid w:val="002710F9"/>
    <w:rPr>
      <w:color w:val="0000FF" w:themeColor="hyperlink"/>
      <w:u w:val="single"/>
    </w:rPr>
  </w:style>
  <w:style w:type="paragraph" w:styleId="En-tte">
    <w:name w:val="header"/>
    <w:basedOn w:val="Normal"/>
    <w:link w:val="En-tteCar"/>
    <w:uiPriority w:val="99"/>
    <w:unhideWhenUsed/>
    <w:rsid w:val="00190913"/>
    <w:pPr>
      <w:tabs>
        <w:tab w:val="center" w:pos="4680"/>
        <w:tab w:val="right" w:pos="9360"/>
      </w:tabs>
      <w:spacing w:after="0" w:line="240" w:lineRule="auto"/>
    </w:pPr>
  </w:style>
  <w:style w:type="character" w:customStyle="1" w:styleId="En-tteCar">
    <w:name w:val="En-tête Car"/>
    <w:basedOn w:val="Policepardfaut"/>
    <w:link w:val="En-tte"/>
    <w:uiPriority w:val="99"/>
    <w:rsid w:val="00190913"/>
  </w:style>
  <w:style w:type="paragraph" w:styleId="Pieddepage">
    <w:name w:val="footer"/>
    <w:basedOn w:val="Normal"/>
    <w:link w:val="PieddepageCar"/>
    <w:unhideWhenUsed/>
    <w:rsid w:val="0019091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90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6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ombudsman.ulaval.c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A915B-11A0-4D5E-9871-9CFDF3D6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817</Words>
  <Characters>4494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Flavie Lachance</cp:lastModifiedBy>
  <cp:revision>14</cp:revision>
  <dcterms:created xsi:type="dcterms:W3CDTF">2013-10-15T18:58:00Z</dcterms:created>
  <dcterms:modified xsi:type="dcterms:W3CDTF">2024-04-08T12:21:00Z</dcterms:modified>
</cp:coreProperties>
</file>