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EC1D" w14:textId="77777777" w:rsidR="00A03E28" w:rsidRPr="00A03E28" w:rsidRDefault="00A03E28" w:rsidP="00A03E28">
      <w:pPr>
        <w:jc w:val="center"/>
        <w:rPr>
          <w:rFonts w:ascii="Times New Roman" w:eastAsia="Times New Roman" w:hAnsi="Times New Roman" w:cs="Times New Roman"/>
          <w:b/>
          <w:bCs/>
          <w:lang w:eastAsia="fr-CA"/>
        </w:rPr>
      </w:pPr>
      <w:r w:rsidRPr="00A03E28">
        <w:rPr>
          <w:rFonts w:ascii="Arial" w:eastAsia="Times New Roman" w:hAnsi="Arial" w:cs="Arial"/>
          <w:b/>
          <w:bCs/>
          <w:color w:val="000000"/>
          <w:lang w:eastAsia="fr-CA"/>
        </w:rPr>
        <w:t>Stratégie de collecte de données</w:t>
      </w:r>
    </w:p>
    <w:p w14:paraId="3BFCD78A" w14:textId="77777777" w:rsidR="00A03E28" w:rsidRDefault="00A03E28" w:rsidP="00A66680">
      <w:pPr>
        <w:jc w:val="center"/>
        <w:rPr>
          <w:rFonts w:ascii="Arial" w:eastAsia="Times New Roman" w:hAnsi="Arial" w:cs="Arial"/>
          <w:b/>
          <w:bCs/>
          <w:color w:val="000000"/>
          <w:lang w:eastAsia="fr-CA"/>
        </w:rPr>
      </w:pPr>
    </w:p>
    <w:p w14:paraId="73741B91" w14:textId="5385823C" w:rsidR="000C6D6F" w:rsidRPr="00A03E28" w:rsidRDefault="000C6D6F" w:rsidP="00A66680">
      <w:pPr>
        <w:jc w:val="center"/>
        <w:rPr>
          <w:rFonts w:ascii="Times New Roman" w:eastAsia="Times New Roman" w:hAnsi="Times New Roman" w:cs="Times New Roman"/>
          <w:lang w:eastAsia="fr-CA"/>
        </w:rPr>
      </w:pPr>
      <w:proofErr w:type="spellStart"/>
      <w:r w:rsidRPr="00A03E28">
        <w:rPr>
          <w:rFonts w:ascii="Arial" w:eastAsia="Times New Roman" w:hAnsi="Arial" w:cs="Arial"/>
          <w:color w:val="000000"/>
          <w:lang w:eastAsia="fr-CA"/>
        </w:rPr>
        <w:t>Datagotchi</w:t>
      </w:r>
      <w:proofErr w:type="spellEnd"/>
      <w:r w:rsidRPr="00A03E28">
        <w:rPr>
          <w:rFonts w:ascii="Arial" w:eastAsia="Times New Roman" w:hAnsi="Arial" w:cs="Arial"/>
          <w:color w:val="000000"/>
          <w:lang w:eastAsia="fr-CA"/>
        </w:rPr>
        <w:t xml:space="preserve"> : Les élections </w:t>
      </w:r>
      <w:r w:rsidR="000668F1" w:rsidRPr="00A03E28">
        <w:rPr>
          <w:rFonts w:ascii="Arial" w:eastAsia="Times New Roman" w:hAnsi="Arial" w:cs="Arial"/>
          <w:color w:val="000000"/>
          <w:lang w:eastAsia="fr-CA"/>
        </w:rPr>
        <w:t>fédérales</w:t>
      </w:r>
      <w:r w:rsidRPr="00A03E28">
        <w:rPr>
          <w:rFonts w:ascii="Arial" w:eastAsia="Times New Roman" w:hAnsi="Arial" w:cs="Arial"/>
          <w:color w:val="000000"/>
          <w:lang w:eastAsia="fr-CA"/>
        </w:rPr>
        <w:t xml:space="preserve"> canadiennes de </w:t>
      </w:r>
      <w:r w:rsidRPr="006D194C">
        <w:rPr>
          <w:rFonts w:ascii="Arial" w:eastAsia="Times New Roman" w:hAnsi="Arial" w:cs="Arial"/>
          <w:color w:val="000000"/>
          <w:highlight w:val="yellow"/>
          <w:lang w:eastAsia="fr-CA"/>
        </w:rPr>
        <w:t>202</w:t>
      </w:r>
      <w:r w:rsidR="006D194C" w:rsidRPr="006D194C">
        <w:rPr>
          <w:rFonts w:ascii="Arial" w:eastAsia="Times New Roman" w:hAnsi="Arial" w:cs="Arial"/>
          <w:color w:val="000000"/>
          <w:highlight w:val="yellow"/>
          <w:lang w:eastAsia="fr-CA"/>
        </w:rPr>
        <w:t>4</w:t>
      </w:r>
    </w:p>
    <w:p w14:paraId="1A41F6A8" w14:textId="77777777" w:rsidR="00A66680" w:rsidRPr="00A66680" w:rsidRDefault="00A66680" w:rsidP="00A66680">
      <w:pPr>
        <w:jc w:val="center"/>
        <w:rPr>
          <w:rFonts w:ascii="Times New Roman" w:eastAsia="Times New Roman" w:hAnsi="Times New Roman" w:cs="Times New Roman"/>
          <w:b/>
          <w:bCs/>
          <w:lang w:eastAsia="fr-CA"/>
        </w:rPr>
      </w:pPr>
    </w:p>
    <w:p w14:paraId="21A2CCEF" w14:textId="77777777" w:rsidR="000C6D6F" w:rsidRPr="000668F1" w:rsidRDefault="000C6D6F" w:rsidP="000C6D6F">
      <w:pPr>
        <w:rPr>
          <w:rFonts w:ascii="Times New Roman" w:eastAsia="Times New Roman" w:hAnsi="Times New Roman" w:cs="Times New Roman"/>
          <w:lang w:eastAsia="fr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786"/>
        <w:gridCol w:w="1621"/>
        <w:gridCol w:w="1933"/>
        <w:gridCol w:w="1165"/>
        <w:gridCol w:w="1604"/>
        <w:gridCol w:w="1923"/>
      </w:tblGrid>
      <w:tr w:rsidR="006D194C" w:rsidRPr="000668F1" w14:paraId="75957C66" w14:textId="77777777" w:rsidTr="000C6D6F">
        <w:trPr>
          <w:trHeight w:val="9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C217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Type de participants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EE153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Nombre de participants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CF17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Activité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B06D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Fréquence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14F3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6F77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031E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  <w:t>Instrument de mesure</w:t>
            </w:r>
          </w:p>
        </w:tc>
      </w:tr>
      <w:tr w:rsidR="006D194C" w:rsidRPr="000668F1" w14:paraId="765B9D9B" w14:textId="77777777" w:rsidTr="000C6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B8DD" w14:textId="272D186E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Résidents canadiens, majeurs et volontaires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E470" w14:textId="404814C3" w:rsidR="000C6D6F" w:rsidRPr="000668F1" w:rsidRDefault="006D194C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6D194C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E4141" w14:textId="5296B83E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 xml:space="preserve">Sondage </w:t>
            </w:r>
            <w:r w:rsidR="000668F1" w:rsidRPr="000668F1">
              <w:rPr>
                <w:rFonts w:ascii="Arial" w:eastAsia="Times New Roman" w:hAnsi="Arial" w:cs="Arial"/>
                <w:color w:val="000000"/>
                <w:lang w:eastAsia="fr-CA"/>
              </w:rPr>
              <w:t>pilote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26AB" w14:textId="36B63BD0" w:rsidR="000C6D6F" w:rsidRPr="000668F1" w:rsidRDefault="000668F1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 xml:space="preserve">1 </w:t>
            </w:r>
            <w:r w:rsidR="000C6D6F" w:rsidRPr="000668F1">
              <w:rPr>
                <w:rFonts w:ascii="Arial" w:eastAsia="Times New Roman" w:hAnsi="Arial" w:cs="Arial"/>
                <w:color w:val="000000"/>
                <w:lang w:eastAsia="fr-CA"/>
              </w:rPr>
              <w:t>fois </w:t>
            </w:r>
          </w:p>
          <w:p w14:paraId="412A2F9C" w14:textId="02F09A01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(</w:t>
            </w:r>
            <w:proofErr w:type="gramStart"/>
            <w:r w:rsidR="006D194C" w:rsidRPr="006D194C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octobre</w:t>
            </w:r>
            <w:proofErr w:type="gramEnd"/>
            <w:r w:rsidR="006D194C" w:rsidRPr="006D194C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 xml:space="preserve"> 2024</w:t>
            </w: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4413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30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3C8F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Ne s’applique pas (en ligne)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90181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Questionnaire </w:t>
            </w:r>
          </w:p>
        </w:tc>
      </w:tr>
      <w:tr w:rsidR="006D194C" w:rsidRPr="000668F1" w14:paraId="2144C223" w14:textId="77777777" w:rsidTr="000C6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B28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Résidents canadiens, majeurs et volontaires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FD26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Environ </w:t>
            </w:r>
          </w:p>
          <w:p w14:paraId="54B95672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30 000 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43BB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Sondage sur la plateforme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1417C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1 fois </w:t>
            </w:r>
          </w:p>
          <w:p w14:paraId="0FCA291C" w14:textId="44A52164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(</w:t>
            </w:r>
            <w:proofErr w:type="gramStart"/>
            <w:r w:rsidR="006D194C" w:rsidRPr="006D194C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>à</w:t>
            </w:r>
            <w:proofErr w:type="gramEnd"/>
            <w:r w:rsidR="006D194C" w:rsidRPr="006D194C">
              <w:rPr>
                <w:rFonts w:ascii="Arial" w:eastAsia="Times New Roman" w:hAnsi="Arial" w:cs="Arial"/>
                <w:color w:val="000000"/>
                <w:highlight w:val="yellow"/>
                <w:lang w:eastAsia="fr-CA"/>
              </w:rPr>
              <w:t xml:space="preserve"> valider selon la campagne électorale</w:t>
            </w: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E2C6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10 minutes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AA56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Ne s’applique pas (en ligne)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6800" w14:textId="77777777" w:rsidR="000C6D6F" w:rsidRPr="000668F1" w:rsidRDefault="000C6D6F" w:rsidP="000C6D6F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668F1">
              <w:rPr>
                <w:rFonts w:ascii="Arial" w:eastAsia="Times New Roman" w:hAnsi="Arial" w:cs="Arial"/>
                <w:color w:val="000000"/>
                <w:lang w:eastAsia="fr-CA"/>
              </w:rPr>
              <w:t>Questionnaire</w:t>
            </w:r>
          </w:p>
        </w:tc>
      </w:tr>
    </w:tbl>
    <w:p w14:paraId="65D86F09" w14:textId="77777777" w:rsidR="000C6D6F" w:rsidRPr="000668F1" w:rsidRDefault="000C6D6F" w:rsidP="000C6D6F">
      <w:pPr>
        <w:rPr>
          <w:rFonts w:ascii="Times New Roman" w:eastAsia="Times New Roman" w:hAnsi="Times New Roman" w:cs="Times New Roman"/>
          <w:lang w:eastAsia="fr-CA"/>
        </w:rPr>
      </w:pPr>
    </w:p>
    <w:p w14:paraId="5FEF4FCA" w14:textId="77777777" w:rsidR="000C6D6F" w:rsidRPr="000668F1" w:rsidRDefault="000C6D6F"/>
    <w:sectPr w:rsidR="000C6D6F" w:rsidRPr="000668F1" w:rsidSect="000668F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F"/>
    <w:rsid w:val="000668F1"/>
    <w:rsid w:val="000C6D6F"/>
    <w:rsid w:val="00531B1E"/>
    <w:rsid w:val="006D194C"/>
    <w:rsid w:val="00A03E28"/>
    <w:rsid w:val="00A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D8B89"/>
  <w15:chartTrackingRefBased/>
  <w15:docId w15:val="{F4B071E7-982D-F94F-ACD5-AA9500C1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Lachance</dc:creator>
  <cp:keywords/>
  <dc:description/>
  <cp:lastModifiedBy>Sarah-Jane Vincent</cp:lastModifiedBy>
  <cp:revision>5</cp:revision>
  <dcterms:created xsi:type="dcterms:W3CDTF">2023-04-15T19:45:00Z</dcterms:created>
  <dcterms:modified xsi:type="dcterms:W3CDTF">2024-10-15T01:49:00Z</dcterms:modified>
</cp:coreProperties>
</file>