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014C" w14:textId="1D2F26D9" w:rsidR="00E16F40" w:rsidRPr="009000DC" w:rsidRDefault="00E16F40" w:rsidP="00F2782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0DC">
        <w:rPr>
          <w:rFonts w:ascii="Times New Roman" w:hAnsi="Times New Roman" w:cs="Times New Roman"/>
          <w:b/>
          <w:bCs/>
          <w:sz w:val="28"/>
          <w:szCs w:val="28"/>
        </w:rPr>
        <w:t>Патерн “Замiсник”</w:t>
      </w:r>
    </w:p>
    <w:p w14:paraId="0E07D0D1" w14:textId="77777777" w:rsidR="005F4434" w:rsidRPr="005F4434" w:rsidRDefault="005F4434" w:rsidP="00F278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34">
        <w:rPr>
          <w:rFonts w:ascii="Times New Roman" w:hAnsi="Times New Roman" w:cs="Times New Roman"/>
          <w:sz w:val="28"/>
          <w:szCs w:val="28"/>
        </w:rPr>
        <w:t>Що таке патерн проектування?</w:t>
      </w:r>
    </w:p>
    <w:p w14:paraId="5CE29733" w14:textId="77777777" w:rsidR="005F4434" w:rsidRPr="005F4434" w:rsidRDefault="005F4434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4434">
        <w:rPr>
          <w:rFonts w:ascii="Times New Roman" w:hAnsi="Times New Roman" w:cs="Times New Roman"/>
          <w:b/>
          <w:bCs/>
          <w:sz w:val="28"/>
          <w:szCs w:val="28"/>
        </w:rPr>
        <w:t xml:space="preserve">Патерн проектування </w:t>
      </w:r>
      <w:r w:rsidRPr="005F4434">
        <w:rPr>
          <w:rFonts w:ascii="Times New Roman" w:hAnsi="Times New Roman" w:cs="Times New Roman"/>
          <w:sz w:val="28"/>
          <w:szCs w:val="28"/>
        </w:rPr>
        <w:t>— це типовий спосіб вирішення певної задачі, яка часто виникає під час створення архітектури програм.</w:t>
      </w:r>
    </w:p>
    <w:p w14:paraId="7BCF5EFC" w14:textId="77777777" w:rsidR="005F4434" w:rsidRPr="005F4434" w:rsidRDefault="005F4434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4434">
        <w:rPr>
          <w:rFonts w:ascii="Times New Roman" w:hAnsi="Times New Roman" w:cs="Times New Roman"/>
          <w:sz w:val="28"/>
          <w:szCs w:val="28"/>
        </w:rPr>
        <w:t>На відміну від готових бібліотек чи функцій, патерн не можна просто скопіювати у програму. Він не є конкретним шматком коду, а радше узагальненою ідеєю або підходом, який потрібно адаптувати під особливості кожного проєкту.</w:t>
      </w:r>
    </w:p>
    <w:p w14:paraId="5D7BD31F" w14:textId="77777777" w:rsidR="005F4434" w:rsidRPr="005F4434" w:rsidRDefault="005F4434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4434">
        <w:rPr>
          <w:rFonts w:ascii="Times New Roman" w:hAnsi="Times New Roman" w:cs="Times New Roman"/>
          <w:sz w:val="28"/>
          <w:szCs w:val="28"/>
        </w:rPr>
        <w:t>Часто патерни плутають з алгоритмами. Насправді між ними є суттєва різниця:</w:t>
      </w:r>
    </w:p>
    <w:p w14:paraId="725F238D" w14:textId="77777777" w:rsidR="005F4434" w:rsidRPr="005F4434" w:rsidRDefault="005F4434" w:rsidP="00F2782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34">
        <w:rPr>
          <w:rFonts w:ascii="Times New Roman" w:hAnsi="Times New Roman" w:cs="Times New Roman"/>
          <w:sz w:val="28"/>
          <w:szCs w:val="28"/>
        </w:rPr>
        <w:t>Алгоритм — це точна послідовність дій, що завжди приводить до результату.</w:t>
      </w:r>
    </w:p>
    <w:p w14:paraId="46E3C984" w14:textId="77777777" w:rsidR="005F4434" w:rsidRPr="005F4434" w:rsidRDefault="005F4434" w:rsidP="00F2782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34">
        <w:rPr>
          <w:rFonts w:ascii="Times New Roman" w:hAnsi="Times New Roman" w:cs="Times New Roman"/>
          <w:sz w:val="28"/>
          <w:szCs w:val="28"/>
        </w:rPr>
        <w:t>Патерн — це високорівневий опис рішення, який може реалізовуватися по-різному у різних програмах.</w:t>
      </w:r>
    </w:p>
    <w:p w14:paraId="3E72A421" w14:textId="64F1787C" w:rsidR="005F4434" w:rsidRPr="009000DC" w:rsidRDefault="005F4434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4434">
        <w:rPr>
          <w:rFonts w:ascii="Times New Roman" w:hAnsi="Times New Roman" w:cs="Times New Roman"/>
          <w:sz w:val="28"/>
          <w:szCs w:val="28"/>
        </w:rPr>
        <w:t>Аналогія: алгоритм схожий на кулінарний рецепт із чіткими кроками приготування, тоді як патерн нагадує креслення інженера, що описує загальну конструкцію, але не диктує конкретний спосіб її реалізації.</w:t>
      </w:r>
    </w:p>
    <w:p w14:paraId="762D0405" w14:textId="026BB41F" w:rsidR="00F84443" w:rsidRPr="009000DC" w:rsidRDefault="00FB221C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00DC">
        <w:rPr>
          <w:rFonts w:ascii="Times New Roman" w:hAnsi="Times New Roman" w:cs="Times New Roman"/>
          <w:b/>
          <w:bCs/>
          <w:sz w:val="28"/>
          <w:szCs w:val="28"/>
        </w:rPr>
        <w:t>Замісник (Proxy)</w:t>
      </w:r>
      <w:r w:rsidRPr="009000DC">
        <w:rPr>
          <w:rFonts w:ascii="Times New Roman" w:hAnsi="Times New Roman" w:cs="Times New Roman"/>
          <w:sz w:val="28"/>
          <w:szCs w:val="28"/>
        </w:rPr>
        <w:t xml:space="preserve"> — це структурний шаблон проектування, що дозволяє використовувати спеціальні об’єкти-замінники замість справжніх. Такі об’єкти перехоплюють виклики до оригінального об’єкта й можуть виконати певні дії до або після передачі виклику основному елементу.</w:t>
      </w:r>
    </w:p>
    <w:p w14:paraId="06C5F8E3" w14:textId="77777777" w:rsidR="00614303" w:rsidRPr="00614303" w:rsidRDefault="00614303" w:rsidP="00F278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4303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</w:p>
    <w:p w14:paraId="1F0B138A" w14:textId="560619B3" w:rsidR="00614303" w:rsidRPr="009000DC" w:rsidRDefault="00614303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4303">
        <w:rPr>
          <w:rFonts w:ascii="Times New Roman" w:hAnsi="Times New Roman" w:cs="Times New Roman"/>
          <w:sz w:val="28"/>
          <w:szCs w:val="28"/>
        </w:rPr>
        <w:t>Для чого взагалі контролювати доступ до об’єктів? Розглянемо такий приклад: у вас є зовнішній ресурсоємний об’єкт, який потрібен не весь час, а лише зрідка.</w:t>
      </w:r>
    </w:p>
    <w:p w14:paraId="07CDC615" w14:textId="5C9833BF" w:rsidR="00E16F40" w:rsidRPr="009000DC" w:rsidRDefault="00771DF2" w:rsidP="00F27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0DC">
        <w:lastRenderedPageBreak/>
        <w:drawing>
          <wp:inline distT="0" distB="0" distL="0" distR="0" wp14:anchorId="2DC57959" wp14:editId="3C34B205">
            <wp:extent cx="4038600" cy="1267011"/>
            <wp:effectExtent l="0" t="0" r="0" b="0"/>
            <wp:docPr id="358145343" name="Рисунок 1" descr="Проблема, яку вирішує Заміс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блема, яку вирішує Заміс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75" cy="127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14B2" w14:textId="06EE7653" w:rsidR="00364198" w:rsidRPr="009000DC" w:rsidRDefault="00364198" w:rsidP="00F27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0DC">
        <w:rPr>
          <w:rFonts w:ascii="Times New Roman" w:hAnsi="Times New Roman" w:cs="Times New Roman"/>
          <w:i/>
          <w:iCs/>
          <w:sz w:val="28"/>
          <w:szCs w:val="28"/>
        </w:rPr>
        <w:t>Запити до бази даних можуть бути дуже повільними.</w:t>
      </w:r>
    </w:p>
    <w:p w14:paraId="0F193B2F" w14:textId="77777777" w:rsidR="00771DF2" w:rsidRPr="00771DF2" w:rsidRDefault="00771DF2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DF2">
        <w:rPr>
          <w:rFonts w:ascii="Times New Roman" w:hAnsi="Times New Roman" w:cs="Times New Roman"/>
          <w:sz w:val="28"/>
          <w:szCs w:val="28"/>
        </w:rPr>
        <w:t>Ми могли б створювати цей об’єкт не на самому початку програми, а тільки тоді, коли він реально кому-небудь знадобиться. Кожен клієнт об’єкта отримав би деякий код відкладеної ініціалізації. Це, ймовірно, призвело б до дублювання великої кількості коду.</w:t>
      </w:r>
    </w:p>
    <w:p w14:paraId="5600235C" w14:textId="77777777" w:rsidR="00771DF2" w:rsidRPr="00771DF2" w:rsidRDefault="00771DF2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DF2">
        <w:rPr>
          <w:rFonts w:ascii="Times New Roman" w:hAnsi="Times New Roman" w:cs="Times New Roman"/>
          <w:sz w:val="28"/>
          <w:szCs w:val="28"/>
        </w:rPr>
        <w:t>В ідеалі цей код хотілося б помістити безпосередньо до службового класу, але це не завжди можливо. Наприклад, код класу може знаходитися в закритій сторонній бібліотеці.</w:t>
      </w:r>
    </w:p>
    <w:p w14:paraId="3E3BC290" w14:textId="77777777" w:rsidR="00D20286" w:rsidRPr="00D20286" w:rsidRDefault="00D20286" w:rsidP="00F278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0286">
        <w:rPr>
          <w:rFonts w:ascii="Times New Roman" w:hAnsi="Times New Roman" w:cs="Times New Roman"/>
          <w:b/>
          <w:bCs/>
          <w:sz w:val="28"/>
          <w:szCs w:val="28"/>
        </w:rPr>
        <w:t>Рішення</w:t>
      </w:r>
    </w:p>
    <w:p w14:paraId="11802F3E" w14:textId="21BF4B70" w:rsidR="00771DF2" w:rsidRPr="009000DC" w:rsidRDefault="00D20286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00DC">
        <w:rPr>
          <w:rFonts w:ascii="Times New Roman" w:hAnsi="Times New Roman" w:cs="Times New Roman"/>
          <w:sz w:val="28"/>
          <w:szCs w:val="28"/>
        </w:rPr>
        <w:t>Патерн Замісник пропонує створити новий клас-дублер, який має той самий інтерфейс, що й оригінальний службовий об’єкт. При отриманні запиту від клієнта об’єкт-замісник сам би створював примірник службового об’єкта та переадресовував би йому всю реальну роботу.</w:t>
      </w:r>
    </w:p>
    <w:p w14:paraId="65240CD0" w14:textId="7FE6593E" w:rsidR="00DF630C" w:rsidRPr="009000DC" w:rsidRDefault="00DF630C" w:rsidP="00F2782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00DC">
        <w:drawing>
          <wp:inline distT="0" distB="0" distL="0" distR="0" wp14:anchorId="2A4C0359" wp14:editId="67C1BEB7">
            <wp:extent cx="3673672" cy="1152525"/>
            <wp:effectExtent l="0" t="0" r="0" b="0"/>
            <wp:docPr id="896434740" name="Рисунок 2" descr="Рішення з допомогою Заміс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ішення з допомогою Замісн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99" cy="11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582F" w14:textId="3CACFA32" w:rsidR="00DF630C" w:rsidRPr="009000DC" w:rsidRDefault="00DF630C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00DC">
        <w:rPr>
          <w:rFonts w:ascii="Times New Roman" w:hAnsi="Times New Roman" w:cs="Times New Roman"/>
          <w:i/>
          <w:iCs/>
          <w:sz w:val="28"/>
          <w:szCs w:val="28"/>
        </w:rPr>
        <w:t>Замісник «прикидається» базою даних, прискорюючи роботу внаслідок ледачої ініціалізації і кешування запитів, що повторюються.</w:t>
      </w:r>
    </w:p>
    <w:p w14:paraId="2407F1BC" w14:textId="6B3CE7AC" w:rsidR="00DF630C" w:rsidRPr="009000DC" w:rsidRDefault="00C40AE0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00DC">
        <w:rPr>
          <w:rFonts w:ascii="Times New Roman" w:hAnsi="Times New Roman" w:cs="Times New Roman"/>
          <w:sz w:val="28"/>
          <w:szCs w:val="28"/>
        </w:rPr>
        <w:t>Але в чому ж його користь? Ви могли б помістити до класу замісника якусь проміжну логіку, що виконувалася б до або після викликів цих самих методів чинного об’єкта. А завдяки однаковому інтерфейсу об’єкт-замісник можна передати до будь-якого коду, що очікує на сервісний об’єкт.</w:t>
      </w:r>
    </w:p>
    <w:p w14:paraId="2161EAC8" w14:textId="77777777" w:rsidR="00FC3ABA" w:rsidRPr="00FC3ABA" w:rsidRDefault="00FC3ABA" w:rsidP="00F278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3A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Аналогія з життя</w:t>
      </w:r>
    </w:p>
    <w:p w14:paraId="353A21DC" w14:textId="5FF9660A" w:rsidR="00FC3ABA" w:rsidRPr="009000DC" w:rsidRDefault="00FC3ABA" w:rsidP="00F27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0DC">
        <w:drawing>
          <wp:inline distT="0" distB="0" distL="0" distR="0" wp14:anchorId="3EB6337C" wp14:editId="54EB3FBF">
            <wp:extent cx="5143500" cy="2000250"/>
            <wp:effectExtent l="0" t="0" r="0" b="0"/>
            <wp:docPr id="1268861554" name="Рисунок 3" descr="Платіжна картка та готі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атіжна картка та готів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817" w14:textId="34AE84C6" w:rsidR="00FC3ABA" w:rsidRPr="009000DC" w:rsidRDefault="00FC3ABA" w:rsidP="00F2782A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00DC">
        <w:rPr>
          <w:rFonts w:ascii="Times New Roman" w:hAnsi="Times New Roman" w:cs="Times New Roman"/>
          <w:i/>
          <w:iCs/>
          <w:sz w:val="28"/>
          <w:szCs w:val="28"/>
        </w:rPr>
        <w:t>Платіжною карткою можна розраховуватися так само, як і готівкою.</w:t>
      </w:r>
    </w:p>
    <w:p w14:paraId="7B21FF5B" w14:textId="31F7CCBF" w:rsidR="009E6D9F" w:rsidRPr="009000DC" w:rsidRDefault="009E6D9F" w:rsidP="00F278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00DC">
        <w:rPr>
          <w:rFonts w:ascii="Times New Roman" w:hAnsi="Times New Roman" w:cs="Times New Roman"/>
          <w:sz w:val="28"/>
          <w:szCs w:val="28"/>
        </w:rPr>
        <w:t>Платіжна картка — це замісник пачки готівки. І чек, і готівка мають спільний інтерфейс — ними обома можна оплачувати товари. Вигода покупця в тому, що не потрібно носити з собою «тонни» готівки. З іншого боку власник магазину не змушений замовляти клопітку інкасацію коштів з магазину, бо вони потрапляють безпосередньо на його банківський рахунок.</w:t>
      </w:r>
    </w:p>
    <w:p w14:paraId="0CFDDC06" w14:textId="336C82AC" w:rsidR="00A4643C" w:rsidRPr="009000DC" w:rsidRDefault="00A4643C" w:rsidP="00F278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00DC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</w:p>
    <w:p w14:paraId="2DF674DC" w14:textId="0E8BD7D5" w:rsidR="00A4643C" w:rsidRPr="009000DC" w:rsidRDefault="00A4643C" w:rsidP="00F278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0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3CFD0" wp14:editId="78906C56">
            <wp:extent cx="5940425" cy="2769235"/>
            <wp:effectExtent l="0" t="0" r="3175" b="0"/>
            <wp:docPr id="129901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19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2FA" w14:textId="77777777" w:rsidR="008E7813" w:rsidRPr="008E7813" w:rsidRDefault="008E7813" w:rsidP="00F278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7813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</w:p>
    <w:p w14:paraId="37B2856F" w14:textId="77777777" w:rsidR="004B1394" w:rsidRPr="004B1394" w:rsidRDefault="008E7813" w:rsidP="009803CE">
      <w:pPr>
        <w:pStyle w:val="a7"/>
        <w:numPr>
          <w:ilvl w:val="0"/>
          <w:numId w:val="5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757D1">
        <w:rPr>
          <w:rFonts w:ascii="Times New Roman" w:hAnsi="Times New Roman" w:cs="Times New Roman"/>
          <w:sz w:val="28"/>
          <w:szCs w:val="28"/>
        </w:rPr>
        <w:t>Лінива ініціалізація (віртуальний проксі). Коли у вас є важкий об’єкт, який завантажує дані з файлової системи або бази даних.</w:t>
      </w:r>
      <w:r w:rsidR="00F47FB3" w:rsidRPr="008757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526D3" w14:textId="3DCB34B9" w:rsidR="008E7813" w:rsidRPr="00715789" w:rsidRDefault="008E7813" w:rsidP="00B04836">
      <w:pPr>
        <w:spacing w:line="360" w:lineRule="auto"/>
        <w:ind w:left="207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5789">
        <w:rPr>
          <w:rFonts w:ascii="Times New Roman" w:hAnsi="Times New Roman" w:cs="Times New Roman"/>
          <w:sz w:val="28"/>
          <w:szCs w:val="28"/>
        </w:rPr>
        <w:lastRenderedPageBreak/>
        <w:t>Замість того, щоб завантажувати дані відразу після старту програми, можна заощадити ресурси й створити об’єкт тоді, коли він дійсно знадобиться.</w:t>
      </w:r>
    </w:p>
    <w:p w14:paraId="723F4909" w14:textId="77777777" w:rsidR="008D7EA0" w:rsidRPr="008D7EA0" w:rsidRDefault="008E7813" w:rsidP="00AB20FC">
      <w:pPr>
        <w:pStyle w:val="a7"/>
        <w:numPr>
          <w:ilvl w:val="0"/>
          <w:numId w:val="5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757D1">
        <w:rPr>
          <w:rFonts w:ascii="Times New Roman" w:hAnsi="Times New Roman" w:cs="Times New Roman"/>
          <w:sz w:val="28"/>
          <w:szCs w:val="28"/>
        </w:rPr>
        <w:t xml:space="preserve">Захист доступу (захищаючий проксі). Коли в програмі є різні типи користувачів, і вам хочеться захистити об’єкт від неавторизованого доступу. </w:t>
      </w:r>
      <w:r w:rsidRPr="005B388C">
        <w:rPr>
          <w:rFonts w:ascii="Times New Roman" w:hAnsi="Times New Roman" w:cs="Times New Roman"/>
          <w:sz w:val="28"/>
          <w:szCs w:val="28"/>
        </w:rPr>
        <w:t>Наприклад, якщо ваші об’єкти — це важлива частина операційної системи, а користувачі — сторонні програми (корисні чи шкідливі).</w:t>
      </w:r>
      <w:r w:rsidR="008C53D1" w:rsidRPr="005B38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7C456" w14:textId="1997DE7E" w:rsidR="00407876" w:rsidRPr="008D7EA0" w:rsidRDefault="008E7813" w:rsidP="000E4BAA">
      <w:pPr>
        <w:spacing w:line="360" w:lineRule="auto"/>
        <w:ind w:left="207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7EA0">
        <w:rPr>
          <w:rFonts w:ascii="Times New Roman" w:hAnsi="Times New Roman" w:cs="Times New Roman"/>
          <w:sz w:val="28"/>
          <w:szCs w:val="28"/>
        </w:rPr>
        <w:t>Проксі може перевіряти доступ під час кожного виклику та передавати виконання службовому об’єкту, якщо доступ дозволено.</w:t>
      </w:r>
    </w:p>
    <w:p w14:paraId="74A7F790" w14:textId="77777777" w:rsidR="0050196B" w:rsidRPr="0050196B" w:rsidRDefault="008E7813" w:rsidP="00F2782A">
      <w:pPr>
        <w:pStyle w:val="a7"/>
        <w:numPr>
          <w:ilvl w:val="0"/>
          <w:numId w:val="5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07876">
        <w:rPr>
          <w:rFonts w:ascii="Times New Roman" w:hAnsi="Times New Roman" w:cs="Times New Roman"/>
          <w:sz w:val="28"/>
          <w:szCs w:val="28"/>
        </w:rPr>
        <w:t xml:space="preserve">Локальний запуск сервісу (віддалений проксі). </w:t>
      </w:r>
    </w:p>
    <w:p w14:paraId="529013CB" w14:textId="04CAD708" w:rsidR="00FE7F45" w:rsidRPr="0050196B" w:rsidRDefault="008E7813" w:rsidP="00257B15">
      <w:pPr>
        <w:spacing w:line="360" w:lineRule="auto"/>
        <w:ind w:left="207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196B">
        <w:rPr>
          <w:rFonts w:ascii="Times New Roman" w:hAnsi="Times New Roman" w:cs="Times New Roman"/>
          <w:sz w:val="28"/>
          <w:szCs w:val="28"/>
        </w:rPr>
        <w:t>Коли справжній сервісний об’єкт знаходиться на віддаленому сервері.</w:t>
      </w:r>
      <w:r w:rsidR="00650F35" w:rsidRPr="00501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96B">
        <w:rPr>
          <w:rFonts w:ascii="Times New Roman" w:hAnsi="Times New Roman" w:cs="Times New Roman"/>
          <w:sz w:val="28"/>
          <w:szCs w:val="28"/>
        </w:rPr>
        <w:t>У цьому випадку замісник транслює запити клієнта у виклики через мережу по протоколу, який є зрозумілим віддаленому сервісу.</w:t>
      </w:r>
    </w:p>
    <w:p w14:paraId="49A73E51" w14:textId="77777777" w:rsidR="0050196B" w:rsidRPr="00A542C2" w:rsidRDefault="008E7813" w:rsidP="006A659C">
      <w:pPr>
        <w:pStyle w:val="a7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42C2">
        <w:rPr>
          <w:rFonts w:ascii="Times New Roman" w:hAnsi="Times New Roman" w:cs="Times New Roman"/>
          <w:sz w:val="28"/>
          <w:szCs w:val="28"/>
        </w:rPr>
        <w:t>Логування запитів (логуючий проксі). Коли потрібно зберігати історію звернень до сервісного об’єкта.</w:t>
      </w:r>
      <w:r w:rsidR="00FE7F45" w:rsidRPr="00A5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8EA838" w14:textId="77777777" w:rsidR="00C56EAB" w:rsidRDefault="008E7813" w:rsidP="007C4E7E">
      <w:pPr>
        <w:spacing w:line="360" w:lineRule="auto"/>
        <w:ind w:left="207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96B">
        <w:rPr>
          <w:rFonts w:ascii="Times New Roman" w:hAnsi="Times New Roman" w:cs="Times New Roman"/>
          <w:sz w:val="28"/>
          <w:szCs w:val="28"/>
        </w:rPr>
        <w:t>Замісник може зберігати історію звернення клієнта до сервісного об’єкта.</w:t>
      </w:r>
    </w:p>
    <w:p w14:paraId="420D0674" w14:textId="4FEB50FC" w:rsidR="008E7813" w:rsidRPr="00C56EAB" w:rsidRDefault="008E7813" w:rsidP="00C56EAB">
      <w:pPr>
        <w:pStyle w:val="a7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56EAB">
        <w:rPr>
          <w:rFonts w:ascii="Times New Roman" w:hAnsi="Times New Roman" w:cs="Times New Roman"/>
          <w:sz w:val="28"/>
          <w:szCs w:val="28"/>
        </w:rPr>
        <w:t>Кешування об’єктів («розумне» посилання). Коли потрібно кешувати результати запитів клієнтів і керувати їхнім життєвим циклом.</w:t>
      </w:r>
    </w:p>
    <w:p w14:paraId="08BD7AB1" w14:textId="12E1E370" w:rsidR="008E7813" w:rsidRPr="008E7813" w:rsidRDefault="008E7813" w:rsidP="00AF70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813">
        <w:rPr>
          <w:rFonts w:ascii="Times New Roman" w:hAnsi="Times New Roman" w:cs="Times New Roman"/>
          <w:sz w:val="28"/>
          <w:szCs w:val="28"/>
        </w:rPr>
        <w:t>Замісник може підраховувати кількість посилань на сервісний об’єкт, які були віддані клієнту та залишаються активними. Коли всі посилання звільняться, можна буде звільнити і сам сервісний об’єкт (наприклад, закрити підключення до бази даних).</w:t>
      </w:r>
    </w:p>
    <w:p w14:paraId="56DD53AB" w14:textId="3C513819" w:rsidR="008E7813" w:rsidRPr="007C4E7E" w:rsidRDefault="008E7813" w:rsidP="00AF70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813">
        <w:rPr>
          <w:rFonts w:ascii="Times New Roman" w:hAnsi="Times New Roman" w:cs="Times New Roman"/>
          <w:sz w:val="28"/>
          <w:szCs w:val="28"/>
        </w:rPr>
        <w:t>Крім того, Замісник може відстежувати, чи клієнт не змінював сервісний об’єкт. Це дозволить повторно використовувати об’єкти й суттєво заощаджувати ресурси, особливо якщо мова йде про великі «ненажерливі» сервіси.</w:t>
      </w:r>
    </w:p>
    <w:p w14:paraId="5ECEE699" w14:textId="77777777" w:rsidR="00F2782A" w:rsidRPr="00F2782A" w:rsidRDefault="00F2782A" w:rsidP="00F278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78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Кроки реалізації</w:t>
      </w:r>
    </w:p>
    <w:p w14:paraId="427158F1" w14:textId="77777777" w:rsidR="00F2782A" w:rsidRPr="00F2782A" w:rsidRDefault="00F2782A" w:rsidP="00F278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782A">
        <w:rPr>
          <w:rFonts w:ascii="Times New Roman" w:hAnsi="Times New Roman" w:cs="Times New Roman"/>
          <w:sz w:val="28"/>
          <w:szCs w:val="28"/>
          <w:lang w:val="ru-RU"/>
        </w:rPr>
        <w:t>Визначте інтерфейс, який би зробив замісника та оригінальний об’єкт взаємозамінними.</w:t>
      </w:r>
    </w:p>
    <w:p w14:paraId="116DFBD5" w14:textId="77777777" w:rsidR="00F2782A" w:rsidRPr="00F2782A" w:rsidRDefault="00F2782A" w:rsidP="00F278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782A">
        <w:rPr>
          <w:rFonts w:ascii="Times New Roman" w:hAnsi="Times New Roman" w:cs="Times New Roman"/>
          <w:sz w:val="28"/>
          <w:szCs w:val="28"/>
          <w:lang w:val="ru-RU"/>
        </w:rPr>
        <w:t>Створіть клас замісника. Він повинен містити посилання на сервісний об’єкт. Частіше за все сервісний об’єкт створюється самим замісником. У рідкісних випадках замісник отримує готовий сервісний об’єкт від клієнта через конструктор.</w:t>
      </w:r>
    </w:p>
    <w:p w14:paraId="4362CB88" w14:textId="77777777" w:rsidR="00F2782A" w:rsidRPr="00F2782A" w:rsidRDefault="00F2782A" w:rsidP="00F278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782A">
        <w:rPr>
          <w:rFonts w:ascii="Times New Roman" w:hAnsi="Times New Roman" w:cs="Times New Roman"/>
          <w:sz w:val="28"/>
          <w:szCs w:val="28"/>
          <w:lang w:val="ru-RU"/>
        </w:rPr>
        <w:t>Реалізуйте методи замісника в залежності від його призначення. У більшості випадків, виконавши якусь корисну роботу, методи замісника повинні передати запит сервісному об’єкту.</w:t>
      </w:r>
    </w:p>
    <w:p w14:paraId="4027003D" w14:textId="77777777" w:rsidR="00F2782A" w:rsidRPr="00F2782A" w:rsidRDefault="00F2782A" w:rsidP="00F278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782A">
        <w:rPr>
          <w:rFonts w:ascii="Times New Roman" w:hAnsi="Times New Roman" w:cs="Times New Roman"/>
          <w:sz w:val="28"/>
          <w:szCs w:val="28"/>
          <w:lang w:val="ru-RU"/>
        </w:rPr>
        <w:t>Подумайте про введення фабрики, яка б вирішувала, який з об’єктів створювати: замісника або реальний сервісний об’єкт. Проте, з іншого боку, ця логіка може бути вкладена до створюючого методу самого замісника.</w:t>
      </w:r>
    </w:p>
    <w:p w14:paraId="387E9A05" w14:textId="7A7CF0BC" w:rsidR="00F2782A" w:rsidRDefault="00F2782A" w:rsidP="00F278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782A">
        <w:rPr>
          <w:rFonts w:ascii="Times New Roman" w:hAnsi="Times New Roman" w:cs="Times New Roman"/>
          <w:sz w:val="28"/>
          <w:szCs w:val="28"/>
          <w:lang w:val="ru-RU"/>
        </w:rPr>
        <w:t>Подумайте, чи не реалізувати вам ліниву ініціалізацію сервісного об’єкта при першому зверненні клієнта до методів замісника.</w:t>
      </w:r>
    </w:p>
    <w:p w14:paraId="6BC2DE72" w14:textId="6EB2D64F" w:rsidR="00A60F76" w:rsidRPr="000F7CC8" w:rsidRDefault="00A60F76" w:rsidP="00A743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F76">
        <w:rPr>
          <w:rFonts w:ascii="Times New Roman" w:hAnsi="Times New Roman" w:cs="Times New Roman"/>
          <w:sz w:val="28"/>
          <w:szCs w:val="28"/>
        </w:rPr>
        <w:t>Розглянемо приклад реалізації патерна «Замісник (Proxy)» мовою програмування Ruby.</w:t>
      </w:r>
      <w:r w:rsidR="00A743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0F76">
        <w:rPr>
          <w:rFonts w:ascii="Times New Roman" w:hAnsi="Times New Roman" w:cs="Times New Roman"/>
          <w:sz w:val="28"/>
          <w:szCs w:val="28"/>
        </w:rPr>
        <w:t>У цьому прикладі є реальний сервіс, який отримує дані з YouTube, і замісник, що додає кешування для зменшення кількості звернень до сервісу. Клієнтський код працює з об’єктом через єдиний інтерфейс і не помічає різниці між справжнім сервісом та його замісником. Це демонструє головну ідею патерна — можливість додавання нової поведінки без зміни вихідного коду основного об’єкта.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7CC8" w:rsidRPr="00E27A0F" w14:paraId="48C41070" w14:textId="77777777" w:rsidTr="00E27A0F">
        <w:tc>
          <w:tcPr>
            <w:tcW w:w="9345" w:type="dxa"/>
            <w:shd w:val="clear" w:color="auto" w:fill="BFBFBF" w:themeFill="background1" w:themeFillShade="BF"/>
          </w:tcPr>
          <w:p w14:paraId="3AF12A7F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Реальний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сервіс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YouTube</w:t>
            </w:r>
          </w:p>
          <w:p w14:paraId="50F80F98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ThirdPartyYouTubeClass</w:t>
            </w:r>
          </w:p>
          <w:p w14:paraId="577B22AB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def list_videos</w:t>
            </w:r>
          </w:p>
          <w:p w14:paraId="29EDDBE7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puts "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Отримуємо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відео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YouTube..."</w:t>
            </w:r>
          </w:p>
          <w:p w14:paraId="251A0855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["video1", "video2", "video3"]</w:t>
            </w:r>
          </w:p>
          <w:p w14:paraId="72BE6F6E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</w:t>
            </w:r>
          </w:p>
          <w:p w14:paraId="0EC5C4E7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1F81CC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def get_video_info(id)</w:t>
            </w:r>
          </w:p>
          <w:p w14:paraId="57C34B92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puts "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Отримуємо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інформацію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відео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#{id}..."</w:t>
            </w:r>
          </w:p>
          <w:p w14:paraId="7A36FF6B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 id: id, title: "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Відео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#{id}" }</w:t>
            </w:r>
          </w:p>
          <w:p w14:paraId="2AF1B4D7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</w:t>
            </w:r>
          </w:p>
          <w:p w14:paraId="15B37772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20FA1400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DE17B2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Замісник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кешуванням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запитів</w:t>
            </w:r>
          </w:p>
          <w:p w14:paraId="473FDD62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CachedYouTubeClass</w:t>
            </w:r>
          </w:p>
          <w:p w14:paraId="781CCAA5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def initialize(service)</w:t>
            </w:r>
          </w:p>
          <w:p w14:paraId="0397182D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@service = service</w:t>
            </w:r>
          </w:p>
          <w:p w14:paraId="5687301E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@list_cache = nil</w:t>
            </w:r>
          </w:p>
          <w:p w14:paraId="1B4DCA77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@video_cache = {}</w:t>
            </w:r>
          </w:p>
          <w:p w14:paraId="125CE95C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</w:t>
            </w:r>
          </w:p>
          <w:p w14:paraId="117135C2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2803F5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def list_videos</w:t>
            </w:r>
          </w:p>
          <w:p w14:paraId="7D2C957B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@list_cache ||= @service.list_videos</w:t>
            </w:r>
          </w:p>
          <w:p w14:paraId="326F9AD4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</w:t>
            </w:r>
          </w:p>
          <w:p w14:paraId="7E937654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2F6102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def get_video_info(id)</w:t>
            </w:r>
          </w:p>
          <w:p w14:paraId="06A98A88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@video_cache[id] ||= @service.get_video_info(id)</w:t>
            </w:r>
          </w:p>
          <w:p w14:paraId="3134402D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</w:t>
            </w:r>
          </w:p>
          <w:p w14:paraId="3C8EBDBD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4B11C8C3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4FB729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Клієнтський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</w:p>
          <w:p w14:paraId="01325CF7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YouTubeManager</w:t>
            </w:r>
          </w:p>
          <w:p w14:paraId="042524A2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def initialize(service)</w:t>
            </w:r>
          </w:p>
          <w:p w14:paraId="1FFB1779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@service = service</w:t>
            </w:r>
          </w:p>
          <w:p w14:paraId="7EC039E7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end</w:t>
            </w:r>
          </w:p>
          <w:p w14:paraId="2F7A55A2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33E9B8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def show_video(id)</w:t>
            </w:r>
          </w:p>
          <w:p w14:paraId="7999DE5B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info = @service.get_video_info(id)</w:t>
            </w:r>
          </w:p>
          <w:p w14:paraId="1EF430D7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puts "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Відображаємо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#{info[:title]}"</w:t>
            </w:r>
          </w:p>
          <w:p w14:paraId="1902622D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</w:t>
            </w:r>
          </w:p>
          <w:p w14:paraId="0B7D296C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5BAADC3D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840ED0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 = ThirdPartyYouTubeClass.new</w:t>
            </w:r>
          </w:p>
          <w:p w14:paraId="373929B7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 = CachedYouTubeClass.new(service)</w:t>
            </w:r>
          </w:p>
          <w:p w14:paraId="2702178A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 = YouTubeManager.new(proxy)</w:t>
            </w:r>
          </w:p>
          <w:p w14:paraId="164DDC9B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14E71F" w14:textId="77777777" w:rsidR="00E27A0F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manager.show_video("video1") #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перший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виклик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звертається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YouTube</w:t>
            </w:r>
          </w:p>
          <w:p w14:paraId="55055614" w14:textId="70F36EAB" w:rsidR="000F7CC8" w:rsidRPr="00E27A0F" w:rsidRDefault="00E27A0F" w:rsidP="00E27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manager.show_video("video1") #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другий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виклик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бере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7A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кешу</w:t>
            </w:r>
          </w:p>
        </w:tc>
      </w:tr>
    </w:tbl>
    <w:p w14:paraId="0EAC8C1D" w14:textId="2CB41E67" w:rsidR="001B133B" w:rsidRPr="007C4E7E" w:rsidRDefault="001B133B" w:rsidP="001B13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E7E"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Pr="001B133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C4E7E">
        <w:rPr>
          <w:rFonts w:ascii="Times New Roman" w:hAnsi="Times New Roman" w:cs="Times New Roman"/>
          <w:sz w:val="28"/>
          <w:szCs w:val="28"/>
        </w:rPr>
        <w:t>стинг 1 – фрагмент реал</w:t>
      </w:r>
      <w:r w:rsidRPr="001B133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C4E7E">
        <w:rPr>
          <w:rFonts w:ascii="Times New Roman" w:hAnsi="Times New Roman" w:cs="Times New Roman"/>
          <w:sz w:val="28"/>
          <w:szCs w:val="28"/>
        </w:rPr>
        <w:t>зац</w:t>
      </w:r>
      <w:r w:rsidRPr="001B133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C4E7E">
        <w:rPr>
          <w:rFonts w:ascii="Times New Roman" w:hAnsi="Times New Roman" w:cs="Times New Roman"/>
          <w:sz w:val="28"/>
          <w:szCs w:val="28"/>
        </w:rPr>
        <w:t xml:space="preserve"> патерна</w:t>
      </w:r>
    </w:p>
    <w:p w14:paraId="24C3A436" w14:textId="46B27E2A" w:rsidR="00FF50F0" w:rsidRPr="007C4E7E" w:rsidRDefault="00FF50F0" w:rsidP="00104C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E7E">
        <w:rPr>
          <w:rFonts w:ascii="Times New Roman" w:hAnsi="Times New Roman" w:cs="Times New Roman"/>
          <w:sz w:val="28"/>
          <w:szCs w:val="28"/>
        </w:rPr>
        <w:t>Його суть у тому, що клієнт працює не безпосередньо зі справжнім об’єктом, а через спеціальний клас-замісник, який має такий самий інтерфейс.</w:t>
      </w:r>
    </w:p>
    <w:p w14:paraId="007F64F1" w14:textId="77777777" w:rsidR="00FF50F0" w:rsidRPr="00FF50F0" w:rsidRDefault="00FF50F0" w:rsidP="00104C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4E7E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FF50F0">
        <w:rPr>
          <w:rFonts w:ascii="Times New Roman" w:hAnsi="Times New Roman" w:cs="Times New Roman"/>
          <w:sz w:val="28"/>
          <w:szCs w:val="28"/>
          <w:lang w:val="ru-RU"/>
        </w:rPr>
        <w:t>ThirdPartyYouTubeClass</w:t>
      </w:r>
      <w:r w:rsidRPr="007C4E7E">
        <w:rPr>
          <w:rFonts w:ascii="Times New Roman" w:hAnsi="Times New Roman" w:cs="Times New Roman"/>
          <w:sz w:val="28"/>
          <w:szCs w:val="28"/>
        </w:rPr>
        <w:t xml:space="preserve"> — це реальний сервіс, який виконує «важкі» операції, наприклад отримує дані з </w:t>
      </w:r>
      <w:r w:rsidRPr="00FF50F0">
        <w:rPr>
          <w:rFonts w:ascii="Times New Roman" w:hAnsi="Times New Roman" w:cs="Times New Roman"/>
          <w:sz w:val="28"/>
          <w:szCs w:val="28"/>
          <w:lang w:val="ru-RU"/>
        </w:rPr>
        <w:t>YouTube</w:t>
      </w:r>
      <w:r w:rsidRPr="007C4E7E">
        <w:rPr>
          <w:rFonts w:ascii="Times New Roman" w:hAnsi="Times New Roman" w:cs="Times New Roman"/>
          <w:sz w:val="28"/>
          <w:szCs w:val="28"/>
        </w:rPr>
        <w:t xml:space="preserve">. Клас </w:t>
      </w:r>
      <w:r w:rsidRPr="00FF50F0">
        <w:rPr>
          <w:rFonts w:ascii="Times New Roman" w:hAnsi="Times New Roman" w:cs="Times New Roman"/>
          <w:sz w:val="28"/>
          <w:szCs w:val="28"/>
          <w:lang w:val="ru-RU"/>
        </w:rPr>
        <w:t>CachedYouTubeClass</w:t>
      </w:r>
      <w:r w:rsidRPr="007C4E7E">
        <w:rPr>
          <w:rFonts w:ascii="Times New Roman" w:hAnsi="Times New Roman" w:cs="Times New Roman"/>
          <w:sz w:val="28"/>
          <w:szCs w:val="28"/>
        </w:rPr>
        <w:t xml:space="preserve"> є замісником, який зберігає результати запитів у кеші. </w:t>
      </w:r>
      <w:r w:rsidRPr="00FF50F0">
        <w:rPr>
          <w:rFonts w:ascii="Times New Roman" w:hAnsi="Times New Roman" w:cs="Times New Roman"/>
          <w:sz w:val="28"/>
          <w:szCs w:val="28"/>
          <w:lang w:val="ru-RU"/>
        </w:rPr>
        <w:t>Якщо клієнт повторно звертається до того самого відео, проксі повертає вже збережені дані, не звертаючись до справжнього сервісу.</w:t>
      </w:r>
    </w:p>
    <w:p w14:paraId="3250234E" w14:textId="77777777" w:rsidR="00FF50F0" w:rsidRPr="00FF50F0" w:rsidRDefault="00FF50F0" w:rsidP="00104C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50F0">
        <w:rPr>
          <w:rFonts w:ascii="Times New Roman" w:hAnsi="Times New Roman" w:cs="Times New Roman"/>
          <w:sz w:val="28"/>
          <w:szCs w:val="28"/>
          <w:lang w:val="ru-RU"/>
        </w:rPr>
        <w:t>Клас YouTubeManager виступає клієнтом і працює через спільний інтерфейс, не помічаючи різниці між реальним сервісом і його замісником. Завдяки цьому можна додати кешування або інші дії (наприклад, перевірку доступу) без зміни основного коду. Такий підхід робить програму гнучкішою та ефективнішою.</w:t>
      </w:r>
    </w:p>
    <w:p w14:paraId="6AE845FA" w14:textId="77777777" w:rsidR="009B2B98" w:rsidRDefault="009B2B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F9241D" w14:textId="2624C00C" w:rsidR="008340CE" w:rsidRPr="008340CE" w:rsidRDefault="008340CE" w:rsidP="00F278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0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Переваги:</w:t>
      </w:r>
    </w:p>
    <w:p w14:paraId="3CEB3B6F" w14:textId="77777777" w:rsidR="008340CE" w:rsidRPr="008340CE" w:rsidRDefault="008340CE" w:rsidP="00F278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0CE">
        <w:rPr>
          <w:rFonts w:ascii="Times New Roman" w:hAnsi="Times New Roman" w:cs="Times New Roman"/>
          <w:sz w:val="28"/>
          <w:szCs w:val="28"/>
        </w:rPr>
        <w:t>контроль доступу без змін клієнтського коду;</w:t>
      </w:r>
    </w:p>
    <w:p w14:paraId="2753F56E" w14:textId="77777777" w:rsidR="008340CE" w:rsidRPr="008340CE" w:rsidRDefault="008340CE" w:rsidP="00F278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0CE">
        <w:rPr>
          <w:rFonts w:ascii="Times New Roman" w:hAnsi="Times New Roman" w:cs="Times New Roman"/>
          <w:sz w:val="28"/>
          <w:szCs w:val="28"/>
        </w:rPr>
        <w:t>економія ресурсів завдяки відкладеній ініціалізації;</w:t>
      </w:r>
    </w:p>
    <w:p w14:paraId="5AFB4A36" w14:textId="77777777" w:rsidR="008340CE" w:rsidRPr="008340CE" w:rsidRDefault="008340CE" w:rsidP="00F278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0CE">
        <w:rPr>
          <w:rFonts w:ascii="Times New Roman" w:hAnsi="Times New Roman" w:cs="Times New Roman"/>
          <w:sz w:val="28"/>
          <w:szCs w:val="28"/>
        </w:rPr>
        <w:t>можливість додаткової логіки (логування, кешування).</w:t>
      </w:r>
    </w:p>
    <w:p w14:paraId="755ADDDE" w14:textId="77777777" w:rsidR="008340CE" w:rsidRPr="008340CE" w:rsidRDefault="008340CE" w:rsidP="00F278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0CE">
        <w:rPr>
          <w:rFonts w:ascii="Times New Roman" w:hAnsi="Times New Roman" w:cs="Times New Roman"/>
          <w:b/>
          <w:bCs/>
          <w:sz w:val="28"/>
          <w:szCs w:val="28"/>
        </w:rPr>
        <w:t>Недоліки:</w:t>
      </w:r>
    </w:p>
    <w:p w14:paraId="39FE8F33" w14:textId="77777777" w:rsidR="008340CE" w:rsidRPr="008340CE" w:rsidRDefault="008340CE" w:rsidP="00F2782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0CE">
        <w:rPr>
          <w:rFonts w:ascii="Times New Roman" w:hAnsi="Times New Roman" w:cs="Times New Roman"/>
          <w:sz w:val="28"/>
          <w:szCs w:val="28"/>
        </w:rPr>
        <w:t>ускладнення структури програми;</w:t>
      </w:r>
    </w:p>
    <w:p w14:paraId="036FB5FB" w14:textId="38C07CBA" w:rsidR="008340CE" w:rsidRPr="00A369EC" w:rsidRDefault="008340CE" w:rsidP="00F2782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40CE">
        <w:rPr>
          <w:rFonts w:ascii="Times New Roman" w:hAnsi="Times New Roman" w:cs="Times New Roman"/>
          <w:sz w:val="28"/>
          <w:szCs w:val="28"/>
        </w:rPr>
        <w:t>уповільнення роботи через додатковий рівень викликів.</w:t>
      </w:r>
    </w:p>
    <w:p w14:paraId="65E6460D" w14:textId="77777777" w:rsidR="00A369EC" w:rsidRPr="00364198" w:rsidRDefault="00A369EC" w:rsidP="00F278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69EC" w:rsidRPr="0036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8E8"/>
    <w:multiLevelType w:val="multilevel"/>
    <w:tmpl w:val="50A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2C9A"/>
    <w:multiLevelType w:val="multilevel"/>
    <w:tmpl w:val="AD4C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81A97"/>
    <w:multiLevelType w:val="multilevel"/>
    <w:tmpl w:val="9522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55428"/>
    <w:multiLevelType w:val="multilevel"/>
    <w:tmpl w:val="791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C4589"/>
    <w:multiLevelType w:val="hybridMultilevel"/>
    <w:tmpl w:val="99BAEA92"/>
    <w:lvl w:ilvl="0" w:tplc="EF46D1A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7687">
    <w:abstractNumId w:val="3"/>
  </w:num>
  <w:num w:numId="2" w16cid:durableId="941185628">
    <w:abstractNumId w:val="2"/>
  </w:num>
  <w:num w:numId="3" w16cid:durableId="2029672551">
    <w:abstractNumId w:val="0"/>
  </w:num>
  <w:num w:numId="4" w16cid:durableId="1220433350">
    <w:abstractNumId w:val="1"/>
  </w:num>
  <w:num w:numId="5" w16cid:durableId="19334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40"/>
    <w:rsid w:val="00017B93"/>
    <w:rsid w:val="000E4BAA"/>
    <w:rsid w:val="000F7CC8"/>
    <w:rsid w:val="00104C0B"/>
    <w:rsid w:val="001B133B"/>
    <w:rsid w:val="00202079"/>
    <w:rsid w:val="00250F41"/>
    <w:rsid w:val="00257B15"/>
    <w:rsid w:val="0028506E"/>
    <w:rsid w:val="002C7145"/>
    <w:rsid w:val="002E41FB"/>
    <w:rsid w:val="00343BA3"/>
    <w:rsid w:val="00364198"/>
    <w:rsid w:val="0036535A"/>
    <w:rsid w:val="003A0BE0"/>
    <w:rsid w:val="003C6765"/>
    <w:rsid w:val="00407876"/>
    <w:rsid w:val="00462EA6"/>
    <w:rsid w:val="004B1394"/>
    <w:rsid w:val="004C2F35"/>
    <w:rsid w:val="004D65D9"/>
    <w:rsid w:val="0050196B"/>
    <w:rsid w:val="00546AB7"/>
    <w:rsid w:val="005B388C"/>
    <w:rsid w:val="005F4434"/>
    <w:rsid w:val="00614303"/>
    <w:rsid w:val="00650F35"/>
    <w:rsid w:val="00684125"/>
    <w:rsid w:val="006A659C"/>
    <w:rsid w:val="006D7548"/>
    <w:rsid w:val="006F5CD3"/>
    <w:rsid w:val="00715789"/>
    <w:rsid w:val="00771DF2"/>
    <w:rsid w:val="00786623"/>
    <w:rsid w:val="007C4E7E"/>
    <w:rsid w:val="008340CE"/>
    <w:rsid w:val="008757C9"/>
    <w:rsid w:val="008757D1"/>
    <w:rsid w:val="008A33F8"/>
    <w:rsid w:val="008C53D1"/>
    <w:rsid w:val="008D7EA0"/>
    <w:rsid w:val="008E3DC7"/>
    <w:rsid w:val="008E7813"/>
    <w:rsid w:val="009000DC"/>
    <w:rsid w:val="0093574C"/>
    <w:rsid w:val="009803CE"/>
    <w:rsid w:val="009B2B98"/>
    <w:rsid w:val="009E6D9F"/>
    <w:rsid w:val="00A040F9"/>
    <w:rsid w:val="00A369EC"/>
    <w:rsid w:val="00A424F0"/>
    <w:rsid w:val="00A4643C"/>
    <w:rsid w:val="00A542C2"/>
    <w:rsid w:val="00A60F76"/>
    <w:rsid w:val="00A74323"/>
    <w:rsid w:val="00AB20FC"/>
    <w:rsid w:val="00AF7015"/>
    <w:rsid w:val="00B04836"/>
    <w:rsid w:val="00B464C1"/>
    <w:rsid w:val="00BE1402"/>
    <w:rsid w:val="00BF0DCE"/>
    <w:rsid w:val="00C325EE"/>
    <w:rsid w:val="00C40AE0"/>
    <w:rsid w:val="00C56EAB"/>
    <w:rsid w:val="00C846D0"/>
    <w:rsid w:val="00D20286"/>
    <w:rsid w:val="00D35D91"/>
    <w:rsid w:val="00D66625"/>
    <w:rsid w:val="00DA0284"/>
    <w:rsid w:val="00DB6E0B"/>
    <w:rsid w:val="00DF630C"/>
    <w:rsid w:val="00E16F40"/>
    <w:rsid w:val="00E27A0F"/>
    <w:rsid w:val="00E7476A"/>
    <w:rsid w:val="00F2782A"/>
    <w:rsid w:val="00F47FB3"/>
    <w:rsid w:val="00F84443"/>
    <w:rsid w:val="00FB221C"/>
    <w:rsid w:val="00FC3ABA"/>
    <w:rsid w:val="00FE7F45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5ADA"/>
  <w15:chartTrackingRefBased/>
  <w15:docId w15:val="{D2463860-965E-4814-A70F-EB3B1D64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1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1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F4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6F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16F40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16F40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16F40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16F40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16F40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16F40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16F40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1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6F40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1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6F40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1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6F40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E16F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6F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6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6F40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E16F4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F7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72</cp:revision>
  <dcterms:created xsi:type="dcterms:W3CDTF">2025-10-06T08:48:00Z</dcterms:created>
  <dcterms:modified xsi:type="dcterms:W3CDTF">2025-10-09T08:22:00Z</dcterms:modified>
</cp:coreProperties>
</file>