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Writeup Act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CSEC-380 Project Group 13</w:t>
      </w:r>
    </w:p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Leavesley, Eliezer Garcia, Jeremy Valdez, Joshua Niemann</w:t>
      </w:r>
    </w:p>
    <w:p w:rsidR="0044561A" w:rsidRDefault="00666197"/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Web Application security mechanisms are involved in your topology? What security mechanisms would ideally be involved?</w:t>
      </w: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to this project containing sensitive authentication data, there will need to be a SQL database containing hashe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passwords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there will need to be authentication cookies. There will also have to be checks on the backend making sure a user has the proper permissions to perform a task.</w:t>
      </w:r>
      <w:r>
        <w:rPr>
          <w:rFonts w:ascii="Times New Roman" w:hAnsi="Times New Roman" w:cs="Times New Roman"/>
          <w:sz w:val="24"/>
          <w:szCs w:val="24"/>
        </w:rPr>
        <w:t xml:space="preserve"> In an ideal environment there would be strict authentication checks and protects against credential stuffing and other web-based attacks. </w:t>
      </w: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testing framework did you choose and why? </w:t>
      </w:r>
    </w:p>
    <w:p w:rsidR="00666197" w:rsidRPr="00666197" w:rsidRDefault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to use the recommended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are all comfortable with python,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quick and easy to setup, and is well supported. </w:t>
      </w:r>
      <w:bookmarkStart w:id="0" w:name="_GoBack"/>
      <w:bookmarkEnd w:id="0"/>
    </w:p>
    <w:sectPr w:rsidR="00666197" w:rsidRPr="0066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7"/>
    <w:rsid w:val="00242519"/>
    <w:rsid w:val="00666197"/>
    <w:rsid w:val="006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737E"/>
  <w15:chartTrackingRefBased/>
  <w15:docId w15:val="{F5D5CE5D-E134-4AB6-A37F-3B71364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Leavesley</dc:creator>
  <cp:keywords/>
  <dc:description/>
  <cp:lastModifiedBy>Connor Leavesley</cp:lastModifiedBy>
  <cp:revision>1</cp:revision>
  <dcterms:created xsi:type="dcterms:W3CDTF">2019-09-08T13:12:00Z</dcterms:created>
  <dcterms:modified xsi:type="dcterms:W3CDTF">2019-09-08T13:18:00Z</dcterms:modified>
</cp:coreProperties>
</file>