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2449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B6AEE">
        <w:rPr>
          <w:rFonts w:ascii="Consolas" w:eastAsia="Times New Roman" w:hAnsi="Consolas" w:cs="Times New Roman"/>
          <w:color w:val="800555"/>
          <w:sz w:val="28"/>
          <w:szCs w:val="28"/>
        </w:rPr>
        <w:t>var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intRandom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=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Math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floor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Math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random</w:t>
      </w:r>
      <w:proofErr w:type="spellEnd"/>
      <w:proofErr w:type="gramStart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*</w:t>
      </w:r>
      <w:proofErr w:type="gram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FF00AA"/>
          <w:sz w:val="28"/>
          <w:szCs w:val="28"/>
        </w:rPr>
        <w:t>50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-</w:t>
      </w:r>
      <w:r w:rsidRPr="007B6AEE">
        <w:rPr>
          <w:rFonts w:ascii="Consolas" w:eastAsia="Times New Roman" w:hAnsi="Consolas" w:cs="Times New Roman"/>
          <w:color w:val="FF00AA"/>
          <w:sz w:val="28"/>
          <w:szCs w:val="28"/>
        </w:rPr>
        <w:t>1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+</w:t>
      </w:r>
      <w:r w:rsidRPr="007B6AEE">
        <w:rPr>
          <w:rFonts w:ascii="Consolas" w:eastAsia="Times New Roman" w:hAnsi="Consolas" w:cs="Times New Roman"/>
          <w:color w:val="FF00AA"/>
          <w:sz w:val="28"/>
          <w:szCs w:val="28"/>
        </w:rPr>
        <w:t>1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A2F128A" w14:textId="6DE701BA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pm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environment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set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"random2</w:t>
      </w:r>
      <w:proofErr w:type="gramStart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intRandom</w:t>
      </w:r>
      <w:proofErr w:type="gram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AE6F7BF" w14:textId="1BED2FB3" w:rsid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console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log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intRandom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54BB659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5815A25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console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log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"Request method :"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request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method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E6C170F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console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log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"Request headders :"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+</w:t>
      </w: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JSON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stringify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request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headers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14:paraId="63BD5737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console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log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"Response status code :"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responseCode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code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1C7BEBB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console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log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"Response status name :"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responseCode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name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6ECFF67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D0EC273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postman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.setEnvironmentVariable</w:t>
      </w:r>
      <w:proofErr w:type="gram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"lastRequestTimeStamp"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postman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getResponseHeader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"Date"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14:paraId="5A4679D0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CBBF7B4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B6AEE">
        <w:rPr>
          <w:rFonts w:ascii="Consolas" w:eastAsia="Times New Roman" w:hAnsi="Consolas" w:cs="Times New Roman"/>
          <w:color w:val="800555"/>
          <w:sz w:val="28"/>
          <w:szCs w:val="28"/>
        </w:rPr>
        <w:t>var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posSchema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=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7B6AEE">
        <w:rPr>
          <w:rFonts w:ascii="Consolas" w:eastAsia="Times New Roman" w:hAnsi="Consolas" w:cs="Times New Roman"/>
          <w:color w:val="336633"/>
          <w:sz w:val="28"/>
          <w:szCs w:val="28"/>
        </w:rPr>
        <w:t>JSON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parse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pm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environment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get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"schema"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14:paraId="321A97BF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13C4EAE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pm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28"/>
          <w:szCs w:val="2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28"/>
          <w:szCs w:val="28"/>
        </w:rPr>
        <w:t>"Schema validation is : OK "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28"/>
          <w:szCs w:val="2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(){</w:t>
      </w:r>
    </w:p>
    <w:p w14:paraId="314CE481" w14:textId="46B8B1DF" w:rsid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pm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to</w:t>
      </w:r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have</w:t>
      </w:r>
      <w:proofErr w:type="gram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.jsonSchema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28"/>
          <w:szCs w:val="28"/>
        </w:rPr>
        <w:t>posSchema</w:t>
      </w:r>
      <w:proofErr w:type="spellEnd"/>
      <w:r w:rsidRPr="007B6AEE">
        <w:rPr>
          <w:rFonts w:ascii="Consolas" w:eastAsia="Times New Roman" w:hAnsi="Consolas" w:cs="Times New Roman"/>
          <w:color w:val="000000"/>
          <w:sz w:val="28"/>
          <w:szCs w:val="28"/>
        </w:rPr>
        <w:t>)});</w:t>
      </w:r>
    </w:p>
    <w:p w14:paraId="2447C421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EF7AD26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"Status code is 200"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1EBA5D74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have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.status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FF00AA"/>
          <w:sz w:val="18"/>
          <w:szCs w:val="18"/>
        </w:rPr>
        <w:t>200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E9FEC07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082EADED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"Body matches string"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01D30770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.expect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.text()).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.include(</w:t>
      </w:r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"Quick and light. Weak at close range; excels at battle from distance"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7D0F8DB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14:paraId="46E7A0A2" w14:textId="77777777" w:rsidR="007B6AEE" w:rsidRPr="007B6AEE" w:rsidRDefault="007B6AEE" w:rsidP="007B6A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"Via 1.1 </w:t>
      </w:r>
      <w:proofErr w:type="spellStart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vegur</w:t>
      </w:r>
      <w:proofErr w:type="spell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, </w:t>
      </w:r>
      <w:proofErr w:type="spellStart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whats</w:t>
      </w:r>
      <w:proofErr w:type="spell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 that?"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7C12195E" w14:textId="2F24B224" w:rsidR="00BC2C3E" w:rsidRDefault="007B6AEE" w:rsidP="008057C9">
      <w:pPr>
        <w:shd w:val="clear" w:color="auto" w:fill="FFFFFE"/>
        <w:spacing w:after="0" w:line="270" w:lineRule="atLeast"/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have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.header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"Via"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);});</w:t>
      </w:r>
    </w:p>
    <w:p w14:paraId="70ED6936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800555"/>
          <w:sz w:val="18"/>
          <w:szCs w:val="18"/>
        </w:rPr>
        <w:t>var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testgroup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=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=&gt;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EEA3301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"Status code is 200"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59B386E7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have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.status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FF00AA"/>
          <w:sz w:val="18"/>
          <w:szCs w:val="18"/>
        </w:rPr>
        <w:t>200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74B2814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794D7123" w14:textId="7806A2B5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r w:rsidR="00065DCD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.skip</w:t>
      </w:r>
      <w:proofErr w:type="spellEnd"/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"Response time is less than 200ms"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2AFA3ECE" w14:textId="6DE0612A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.expect</w:t>
      </w:r>
      <w:proofErr w:type="spellEnd"/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333333"/>
          <w:sz w:val="18"/>
          <w:szCs w:val="18"/>
        </w:rPr>
        <w:t>responseTime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be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.below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065DCD">
        <w:rPr>
          <w:rFonts w:ascii="Consolas" w:eastAsia="Times New Roman" w:hAnsi="Consolas" w:cs="Times New Roman"/>
          <w:color w:val="FF00AA"/>
          <w:sz w:val="18"/>
          <w:szCs w:val="18"/>
        </w:rPr>
        <w:t>2</w:t>
      </w:r>
      <w:r w:rsidRPr="007B6AEE">
        <w:rPr>
          <w:rFonts w:ascii="Consolas" w:eastAsia="Times New Roman" w:hAnsi="Consolas" w:cs="Times New Roman"/>
          <w:color w:val="FF00AA"/>
          <w:sz w:val="18"/>
          <w:szCs w:val="18"/>
        </w:rPr>
        <w:t>00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D483EAC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37994485" w14:textId="25F7CA8B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proofErr w:type="gramStart"/>
      <w:r w:rsidRPr="007B6AEE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test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"Content-Type is present"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7B6AEE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0DE67BB6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B6AEE">
        <w:rPr>
          <w:rFonts w:ascii="Consolas" w:eastAsia="Times New Roman" w:hAnsi="Consolas" w:cs="Times New Roman"/>
          <w:color w:val="001188"/>
          <w:sz w:val="18"/>
          <w:szCs w:val="18"/>
        </w:rPr>
        <w:t>have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.header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6AEE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E249CFA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14:paraId="3DA714F0" w14:textId="77777777" w:rsidR="007B6AEE" w:rsidRP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DB072A" w14:textId="69813D92" w:rsidR="007B6AEE" w:rsidRDefault="007B6AEE" w:rsidP="008057C9">
      <w:pPr>
        <w:shd w:val="clear" w:color="auto" w:fill="FFFFFE"/>
        <w:spacing w:after="0" w:line="27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testgroup</w:t>
      </w:r>
      <w:proofErr w:type="spell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B6AE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DAA8004" w14:textId="77777777" w:rsidR="008057C9" w:rsidRPr="008057C9" w:rsidRDefault="008057C9" w:rsidP="008057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57C9">
        <w:rPr>
          <w:rFonts w:ascii="Consolas" w:eastAsia="Times New Roman" w:hAnsi="Consolas" w:cs="Times New Roman"/>
          <w:color w:val="800555"/>
          <w:sz w:val="18"/>
          <w:szCs w:val="18"/>
        </w:rPr>
        <w:t>const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isLocal</w:t>
      </w:r>
      <w:proofErr w:type="spellEnd"/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=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environment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b/>
          <w:bCs/>
          <w:color w:val="642880"/>
          <w:sz w:val="18"/>
          <w:szCs w:val="18"/>
        </w:rPr>
        <w:t>get</w:t>
      </w:r>
      <w:proofErr w:type="spellEnd"/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057C9">
        <w:rPr>
          <w:rFonts w:ascii="Consolas" w:eastAsia="Times New Roman" w:hAnsi="Consolas" w:cs="Times New Roman"/>
          <w:color w:val="2A00FF"/>
          <w:sz w:val="18"/>
          <w:szCs w:val="18"/>
        </w:rPr>
        <w:t>"environment"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8057C9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==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color w:val="2A00FF"/>
          <w:sz w:val="18"/>
          <w:szCs w:val="18"/>
        </w:rPr>
        <w:t>"local"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0FDD300" w14:textId="77777777" w:rsidR="008057C9" w:rsidRPr="008057C9" w:rsidRDefault="008057C9" w:rsidP="008057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9484AA" w14:textId="77777777" w:rsidR="008057C9" w:rsidRPr="008057C9" w:rsidRDefault="008057C9" w:rsidP="008057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Start"/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isLocal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?</w:t>
      </w:r>
      <w:proofErr w:type="gramEnd"/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test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color w:val="333333"/>
          <w:sz w:val="18"/>
          <w:szCs w:val="18"/>
        </w:rPr>
        <w:t>skip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: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color w:val="333333"/>
          <w:sz w:val="18"/>
          <w:szCs w:val="18"/>
        </w:rPr>
        <w:t>test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)(</w:t>
      </w:r>
      <w:r w:rsidRPr="008057C9">
        <w:rPr>
          <w:rFonts w:ascii="Consolas" w:eastAsia="Times New Roman" w:hAnsi="Consolas" w:cs="Times New Roman"/>
          <w:color w:val="2A00FF"/>
          <w:sz w:val="18"/>
          <w:szCs w:val="18"/>
        </w:rPr>
        <w:t>"Body matches string"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8057C9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function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() {</w:t>
      </w:r>
    </w:p>
    <w:p w14:paraId="20B2232F" w14:textId="77777777" w:rsidR="008057C9" w:rsidRPr="008057C9" w:rsidRDefault="008057C9" w:rsidP="008057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.expect</w:t>
      </w:r>
      <w:proofErr w:type="gramEnd"/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pm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response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.text()).</w:t>
      </w:r>
      <w:r w:rsidRPr="008057C9">
        <w:rPr>
          <w:rFonts w:ascii="Consolas" w:eastAsia="Times New Roman" w:hAnsi="Consolas" w:cs="Times New Roman"/>
          <w:color w:val="001188"/>
          <w:sz w:val="18"/>
          <w:szCs w:val="18"/>
        </w:rPr>
        <w:t>to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.include(</w:t>
      </w:r>
      <w:r w:rsidRPr="008057C9">
        <w:rPr>
          <w:rFonts w:ascii="Consolas" w:eastAsia="Times New Roman" w:hAnsi="Consolas" w:cs="Times New Roman"/>
          <w:color w:val="2A00FF"/>
          <w:sz w:val="18"/>
          <w:szCs w:val="18"/>
        </w:rPr>
        <w:t>"string_you_want_to_search"</w:t>
      </w: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A3724B2" w14:textId="0EF95426" w:rsidR="007B6AEE" w:rsidRDefault="008057C9" w:rsidP="008057C9">
      <w:pPr>
        <w:shd w:val="clear" w:color="auto" w:fill="FFFFFE"/>
        <w:spacing w:after="0" w:line="270" w:lineRule="atLeast"/>
      </w:pPr>
      <w:r w:rsidRPr="008057C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sectPr w:rsidR="007B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3B"/>
    <w:rsid w:val="00065DCD"/>
    <w:rsid w:val="003C6688"/>
    <w:rsid w:val="0063653B"/>
    <w:rsid w:val="007B6AEE"/>
    <w:rsid w:val="008057C9"/>
    <w:rsid w:val="00B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6BE"/>
  <w15:chartTrackingRefBased/>
  <w15:docId w15:val="{C29290AB-CAF3-4640-B454-50D05DCD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cp:lastPrinted>2021-10-19T18:12:00Z</cp:lastPrinted>
  <dcterms:created xsi:type="dcterms:W3CDTF">2021-10-19T12:54:00Z</dcterms:created>
  <dcterms:modified xsi:type="dcterms:W3CDTF">2021-10-19T18:14:00Z</dcterms:modified>
</cp:coreProperties>
</file>