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46D7B" w14:textId="77777777" w:rsidR="000B2730" w:rsidRPr="00BD4A5B" w:rsidRDefault="00000000">
      <w:pPr>
        <w:spacing w:after="0"/>
        <w:jc w:val="center"/>
        <w:rPr>
          <w:rFonts w:ascii="페이퍼로지 4 Regular" w:eastAsia="페이퍼로지 4 Regular" w:hAnsi="페이퍼로지 4 Regular"/>
        </w:rPr>
      </w:pPr>
      <w:r w:rsidRPr="00BD4A5B">
        <w:rPr>
          <w:rFonts w:ascii="페이퍼로지 4 Regular" w:eastAsia="페이퍼로지 4 Regular" w:hAnsi="페이퍼로지 4 Regular"/>
          <w:noProof/>
        </w:rPr>
        <w:drawing>
          <wp:inline distT="0" distB="0" distL="0" distR="0" wp14:anchorId="781A7628" wp14:editId="2A33DEE8">
            <wp:extent cx="6120000" cy="1455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fin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0B2730" w:rsidRPr="00BD4A5B" w14:paraId="6F6DE43E" w14:textId="77777777" w:rsidTr="00BD4A5B">
        <w:trPr>
          <w:cantSplit/>
          <w:trHeight w:val="1119"/>
          <w:jc w:val="center"/>
        </w:trPr>
        <w:tc>
          <w:tcPr>
            <w:tcW w:w="10086" w:type="dxa"/>
            <w:shd w:val="clear" w:color="auto" w:fill="F4A186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4B394737" w14:textId="49271B66" w:rsidR="000B2730" w:rsidRPr="00BD4A5B" w:rsidRDefault="00000000" w:rsidP="00BD4A5B">
            <w:pPr>
              <w:jc w:val="center"/>
              <w:rPr>
                <w:rFonts w:ascii="페이퍼로지 4 Regular" w:eastAsia="페이퍼로지 4 Regular" w:hAnsi="페이퍼로지 4 Regular"/>
                <w:b/>
                <w:bCs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b/>
                <w:bCs/>
                <w:color w:val="FFFFFF"/>
                <w:sz w:val="46"/>
                <w:lang w:eastAsia="ko-KR"/>
              </w:rPr>
              <w:t>사회정서교육(SEL) 수업 지도안</w:t>
            </w:r>
            <w:r w:rsidR="00BD4A5B">
              <w:rPr>
                <w:rFonts w:ascii="페이퍼로지 4 Regular" w:eastAsia="페이퍼로지 4 Regular" w:hAnsi="페이퍼로지 4 Regular"/>
                <w:b/>
                <w:bCs/>
                <w:lang w:eastAsia="ko-KR"/>
              </w:rPr>
              <w:br/>
            </w:r>
            <w:r w:rsidRPr="00BD4A5B">
              <w:rPr>
                <w:rFonts w:ascii="페이퍼로지 4 Regular" w:eastAsia="페이퍼로지 4 Regular" w:hAnsi="페이퍼로지 4 Regular"/>
                <w:color w:val="FFF3EC"/>
                <w:sz w:val="24"/>
                <w:lang w:eastAsia="ko-KR"/>
              </w:rPr>
              <w:t xml:space="preserve">공동체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FFF3EC"/>
                <w:sz w:val="24"/>
                <w:lang w:eastAsia="ko-KR"/>
              </w:rPr>
              <w:t>빌더스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FFF3EC"/>
                <w:sz w:val="24"/>
                <w:lang w:eastAsia="ko-KR"/>
              </w:rPr>
              <w:t xml:space="preserve"> — 안개에 갇힌 마을을 함께 깨우기</w:t>
            </w:r>
          </w:p>
        </w:tc>
      </w:tr>
    </w:tbl>
    <w:p w14:paraId="65DA0180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2EC3600C" w14:textId="77777777">
        <w:trPr>
          <w:cantSplit/>
        </w:trPr>
        <w:tc>
          <w:tcPr>
            <w:tcW w:w="850" w:type="dxa"/>
            <w:shd w:val="clear" w:color="auto" w:fill="FDE9E1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777889C0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drawing>
                <wp:inline distT="0" distB="0" distL="0" distR="0" wp14:anchorId="22FB4638" wp14:editId="1CC1A751">
                  <wp:extent cx="432000" cy="43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prep_fin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FDE9E1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66498D6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 xml:space="preserve">1.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>수업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>개요</w:t>
            </w:r>
            <w:proofErr w:type="spellEnd"/>
          </w:p>
        </w:tc>
      </w:tr>
    </w:tbl>
    <w:p w14:paraId="184870D9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654"/>
      </w:tblGrid>
      <w:tr w:rsidR="000B2730" w:rsidRPr="00BD4A5B" w14:paraId="4C8368CF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4E9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DE90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항목</w:t>
            </w:r>
            <w:proofErr w:type="spellEnd"/>
          </w:p>
        </w:tc>
        <w:tc>
          <w:tcPr>
            <w:tcW w:w="765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4E9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AF14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내용</w:t>
            </w:r>
            <w:proofErr w:type="spellEnd"/>
          </w:p>
        </w:tc>
      </w:tr>
      <w:tr w:rsidR="000B2730" w:rsidRPr="00BD4A5B" w14:paraId="4E56A735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89F2B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대상</w:t>
            </w:r>
            <w:proofErr w:type="spellEnd"/>
          </w:p>
        </w:tc>
        <w:tc>
          <w:tcPr>
            <w:tcW w:w="765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F29E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중학교 1~3학년 (권장 학급 규모 20~35명)</w:t>
            </w:r>
          </w:p>
        </w:tc>
      </w:tr>
      <w:tr w:rsidR="000B2730" w:rsidRPr="00BD4A5B" w14:paraId="72F48015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698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차시</w:t>
            </w:r>
            <w:proofErr w:type="spellEnd"/>
          </w:p>
        </w:tc>
        <w:tc>
          <w:tcPr>
            <w:tcW w:w="765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5E1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1차시 (45분)</w:t>
            </w:r>
          </w:p>
        </w:tc>
      </w:tr>
      <w:tr w:rsidR="000B2730" w:rsidRPr="00BD4A5B" w14:paraId="251C00F1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2A80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장소·기기</w:t>
            </w:r>
            <w:proofErr w:type="spellEnd"/>
          </w:p>
        </w:tc>
        <w:tc>
          <w:tcPr>
            <w:tcW w:w="765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40A4E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컴퓨터실 또는 1인 1기기(태블릿·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크롬북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·노트북), 인터넷 연결</w:t>
            </w:r>
          </w:p>
        </w:tc>
      </w:tr>
      <w:tr w:rsidR="000B2730" w:rsidRPr="00BD4A5B" w14:paraId="28537B7C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CF6A4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접속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주소</w:t>
            </w:r>
            <w:proofErr w:type="spellEnd"/>
          </w:p>
        </w:tc>
        <w:tc>
          <w:tcPr>
            <w:tcW w:w="765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ECA4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https://cleveranawim-source.github.io/Community_builders/</w:t>
            </w:r>
          </w:p>
        </w:tc>
      </w:tr>
      <w:tr w:rsidR="000B2730" w:rsidRPr="00BD4A5B" w14:paraId="1513CF85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50E87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 xml:space="preserve">SEL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영역</w:t>
            </w:r>
            <w:proofErr w:type="spellEnd"/>
          </w:p>
        </w:tc>
        <w:tc>
          <w:tcPr>
            <w:tcW w:w="765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B19A6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자기인식(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마음알기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) · 대인관계(서로듣기·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관계잇기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) · 공동체(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마을세우기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)</w:t>
            </w:r>
          </w:p>
        </w:tc>
      </w:tr>
    </w:tbl>
    <w:p w14:paraId="340CEF78" w14:textId="77777777" w:rsidR="000B2730" w:rsidRPr="00BD4A5B" w:rsidRDefault="000B2730">
      <w:pPr>
        <w:spacing w:after="80"/>
        <w:rPr>
          <w:rFonts w:ascii="페이퍼로지 4 Regular" w:eastAsia="페이퍼로지 4 Regular" w:hAnsi="페이퍼로지 4 Regular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5E1C83D3" w14:textId="77777777">
        <w:trPr>
          <w:cantSplit/>
        </w:trPr>
        <w:tc>
          <w:tcPr>
            <w:tcW w:w="850" w:type="dxa"/>
            <w:shd w:val="clear" w:color="auto" w:fill="DCF5EA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6F4B9360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drawing>
                <wp:inline distT="0" distB="0" distL="0" distR="0" wp14:anchorId="4C3C8127" wp14:editId="48338DE2">
                  <wp:extent cx="432000" cy="43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goal_fina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DCF5EA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4161C056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0F8F68"/>
                <w:sz w:val="28"/>
              </w:rPr>
              <w:t xml:space="preserve">2.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28"/>
              </w:rPr>
              <w:t>학습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0F8F68"/>
                <w:sz w:val="2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28"/>
              </w:rPr>
              <w:t>목표</w:t>
            </w:r>
            <w:proofErr w:type="spellEnd"/>
          </w:p>
        </w:tc>
      </w:tr>
    </w:tbl>
    <w:p w14:paraId="06FA14AA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</w:rPr>
      </w:pPr>
    </w:p>
    <w:p w14:paraId="42F77D86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color w:val="0F8F68"/>
          <w:lang w:eastAsia="ko-KR"/>
        </w:rPr>
        <w:t xml:space="preserve">① </w:t>
      </w:r>
      <w:r w:rsidRPr="00BD4A5B">
        <w:rPr>
          <w:rFonts w:ascii="페이퍼로지 4 Regular" w:eastAsia="페이퍼로지 4 Regular" w:hAnsi="페이퍼로지 4 Regular"/>
          <w:lang w:eastAsia="ko-KR"/>
        </w:rPr>
        <w:t>일상적인 학급 갈등 상황에서 공동체를 세우는 선택과 허무는 선택을 구별할 수 있다.</w:t>
      </w:r>
    </w:p>
    <w:p w14:paraId="2B974743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color w:val="0F8F68"/>
          <w:lang w:eastAsia="ko-KR"/>
        </w:rPr>
        <w:t xml:space="preserve">② </w:t>
      </w:r>
      <w:r w:rsidRPr="00BD4A5B">
        <w:rPr>
          <w:rFonts w:ascii="페이퍼로지 4 Regular" w:eastAsia="페이퍼로지 4 Regular" w:hAnsi="페이퍼로지 4 Regular"/>
          <w:lang w:eastAsia="ko-KR"/>
        </w:rPr>
        <w:t>경청·사과·합의·환대 등 관계 기술의 구체적 행동 방법을 말할 수 있다.</w:t>
      </w:r>
    </w:p>
    <w:p w14:paraId="6595970D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color w:val="0F8F68"/>
          <w:lang w:eastAsia="ko-KR"/>
        </w:rPr>
        <w:t xml:space="preserve">③ </w:t>
      </w:r>
      <w:r w:rsidRPr="00BD4A5B">
        <w:rPr>
          <w:rFonts w:ascii="페이퍼로지 4 Regular" w:eastAsia="페이퍼로지 4 Regular" w:hAnsi="페이퍼로지 4 Regular"/>
          <w:lang w:eastAsia="ko-KR"/>
        </w:rPr>
        <w:t xml:space="preserve">개인의 작은 실천이 공동체 전체를 밝힌다는 것을 </w:t>
      </w:r>
      <w:r w:rsidRPr="00BD4A5B">
        <w:rPr>
          <w:rFonts w:ascii="페이퍼로지 4 Regular" w:eastAsia="페이퍼로지 4 Regular" w:hAnsi="페이퍼로지 4 Regular"/>
          <w:color w:val="0F8F68"/>
          <w:u w:val="single"/>
          <w:lang w:eastAsia="ko-KR"/>
        </w:rPr>
        <w:t>우리 반 마을 밝기</w:t>
      </w:r>
      <w:r w:rsidRPr="00BD4A5B">
        <w:rPr>
          <w:rFonts w:ascii="페이퍼로지 4 Regular" w:eastAsia="페이퍼로지 4 Regular" w:hAnsi="페이퍼로지 4 Regular"/>
          <w:lang w:eastAsia="ko-KR"/>
        </w:rPr>
        <w:t xml:space="preserve"> 경험으로 설명할 수 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27E2B636" w14:textId="77777777">
        <w:trPr>
          <w:cantSplit/>
        </w:trPr>
        <w:tc>
          <w:tcPr>
            <w:tcW w:w="850" w:type="dxa"/>
            <w:shd w:val="clear" w:color="auto" w:fill="DDEEFB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36D0B307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lastRenderedPageBreak/>
              <w:drawing>
                <wp:inline distT="0" distB="0" distL="0" distR="0" wp14:anchorId="7CD6F356" wp14:editId="5D421B15">
                  <wp:extent cx="432000" cy="432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activity_fi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DDEEFB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7F70DD3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3.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수업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 전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준비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 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교사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)</w:t>
            </w:r>
          </w:p>
        </w:tc>
      </w:tr>
    </w:tbl>
    <w:p w14:paraId="3F74F070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</w:rPr>
      </w:pPr>
    </w:p>
    <w:p w14:paraId="0438C2B8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① 교사 컴퓨터에서 접속 주소를 열고, 시작 화면의 [교사용 화면 열기]</w:t>
      </w:r>
      <w:proofErr w:type="spellStart"/>
      <w:r w:rsidRPr="00BD4A5B">
        <w:rPr>
          <w:rFonts w:ascii="페이퍼로지 4 Regular" w:eastAsia="페이퍼로지 4 Regular" w:hAnsi="페이퍼로지 4 Regular"/>
          <w:lang w:eastAsia="ko-KR"/>
        </w:rPr>
        <w:t>를</w:t>
      </w:r>
      <w:proofErr w:type="spellEnd"/>
      <w:r w:rsidRPr="00BD4A5B">
        <w:rPr>
          <w:rFonts w:ascii="페이퍼로지 4 Regular" w:eastAsia="페이퍼로지 4 Regular" w:hAnsi="페이퍼로지 4 Regular"/>
          <w:lang w:eastAsia="ko-KR"/>
        </w:rPr>
        <w:t xml:space="preserve"> 클릭한다.</w:t>
      </w:r>
    </w:p>
    <w:p w14:paraId="1092D201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② [새 코드 만들기]</w:t>
      </w:r>
      <w:proofErr w:type="spellStart"/>
      <w:r w:rsidRPr="00BD4A5B">
        <w:rPr>
          <w:rFonts w:ascii="페이퍼로지 4 Regular" w:eastAsia="페이퍼로지 4 Regular" w:hAnsi="페이퍼로지 4 Regular"/>
          <w:lang w:eastAsia="ko-KR"/>
        </w:rPr>
        <w:t>를</w:t>
      </w:r>
      <w:proofErr w:type="spellEnd"/>
      <w:r w:rsidRPr="00BD4A5B">
        <w:rPr>
          <w:rFonts w:ascii="페이퍼로지 4 Regular" w:eastAsia="페이퍼로지 4 Regular" w:hAnsi="페이퍼로지 4 Regular"/>
          <w:lang w:eastAsia="ko-KR"/>
        </w:rPr>
        <w:t xml:space="preserve"> 눌러 반 코드를 만들고 칠판에 크게 적어 둔다. (예: </w:t>
      </w:r>
      <w:r w:rsidRPr="00BD4A5B">
        <w:rPr>
          <w:rFonts w:ascii="페이퍼로지 4 Regular" w:eastAsia="페이퍼로지 4 Regular" w:hAnsi="페이퍼로지 4 Regular"/>
          <w:color w:val="2277B8"/>
          <w:u w:val="single"/>
          <w:lang w:eastAsia="ko-KR"/>
        </w:rPr>
        <w:t>3021</w:t>
      </w:r>
      <w:r w:rsidRPr="00BD4A5B">
        <w:rPr>
          <w:rFonts w:ascii="페이퍼로지 4 Regular" w:eastAsia="페이퍼로지 4 Regular" w:hAnsi="페이퍼로지 4 Regular"/>
          <w:lang w:eastAsia="ko-KR"/>
        </w:rPr>
        <w:t>)</w:t>
      </w:r>
    </w:p>
    <w:p w14:paraId="6B8F3CF0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③ 교사 화면을 프로젝터/전자칠판에 띄워 두면 수업 내내 학생 진행 상황이 실시간으로 보인다.</w:t>
      </w:r>
    </w:p>
    <w:p w14:paraId="7121B573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④ 학생 안내: 시작 화면에서 닉네임(실명 또는 별칭 규칙 정하기)과 반 코드를 입력하게 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30BF309A" w14:textId="77777777">
        <w:trPr>
          <w:cantSplit/>
        </w:trPr>
        <w:tc>
          <w:tcPr>
            <w:tcW w:w="850" w:type="dxa"/>
            <w:shd w:val="clear" w:color="auto" w:fill="DDEEFB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353AFD21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drawing>
                <wp:inline distT="0" distB="0" distL="0" distR="0" wp14:anchorId="4C15E399" wp14:editId="7EC93ECB">
                  <wp:extent cx="432000" cy="43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activity_fi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DDEEFB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330DBAA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4.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수업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흐름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 (45분)</w:t>
            </w:r>
          </w:p>
        </w:tc>
      </w:tr>
    </w:tbl>
    <w:p w14:paraId="31B84ECD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50"/>
        <w:gridCol w:w="5499"/>
        <w:gridCol w:w="1814"/>
      </w:tblGrid>
      <w:tr w:rsidR="000B2730" w:rsidRPr="00BD4A5B" w14:paraId="01A41EE1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DE9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3D38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9"/>
              </w:rPr>
              <w:t>단계</w:t>
            </w:r>
            <w:proofErr w:type="spellEnd"/>
          </w:p>
        </w:tc>
        <w:tc>
          <w:tcPr>
            <w:tcW w:w="850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DE9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DA8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9"/>
              </w:rPr>
              <w:t>시간</w:t>
            </w:r>
            <w:proofErr w:type="spellEnd"/>
          </w:p>
        </w:tc>
        <w:tc>
          <w:tcPr>
            <w:tcW w:w="5499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DE9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6FF8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9"/>
              </w:rPr>
              <w:t>교수·학습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9"/>
              </w:rPr>
              <w:t>활동</w:t>
            </w:r>
            <w:proofErr w:type="spellEnd"/>
          </w:p>
        </w:tc>
        <w:tc>
          <w:tcPr>
            <w:tcW w:w="181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DE9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C7CF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9"/>
              </w:rPr>
              <w:t>자료·유의점</w:t>
            </w:r>
            <w:proofErr w:type="spellEnd"/>
          </w:p>
        </w:tc>
      </w:tr>
      <w:tr w:rsidR="000B2730" w:rsidRPr="00BD4A5B" w14:paraId="6820C52C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141DB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도입</w:t>
            </w:r>
            <w:proofErr w:type="spellEnd"/>
          </w:p>
        </w:tc>
        <w:tc>
          <w:tcPr>
            <w:tcW w:w="850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8372B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5분</w:t>
            </w:r>
          </w:p>
        </w:tc>
        <w:tc>
          <w:tcPr>
            <w:tcW w:w="5499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92BF9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발문: "우리 반이 '안개에 갇힌 마을'이라면, 그 안개는 무엇일까?" (오해·침묵·소외 등)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게임 소개: 안개 속에 숨은 16명의 친구를 찾아 고민을 함께 해결하면 마을이 깨어난다.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접속: 닉네임 + 반 코드 입력</w:t>
            </w:r>
          </w:p>
        </w:tc>
        <w:tc>
          <w:tcPr>
            <w:tcW w:w="181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8CC4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칠판에 반 코드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닉네임 규칙 안내</w:t>
            </w:r>
          </w:p>
        </w:tc>
      </w:tr>
      <w:tr w:rsidR="000B2730" w:rsidRPr="00BD4A5B" w14:paraId="58623EDE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90C3A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전개1</w:t>
            </w:r>
            <w:r w:rsidRPr="00BD4A5B">
              <w:rPr>
                <w:rFonts w:ascii="페이퍼로지 4 Regular" w:eastAsia="페이퍼로지 4 Regular" w:hAnsi="페이퍼로지 4 Regular"/>
                <w:sz w:val="19"/>
              </w:rPr>
              <w:br/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탐험</w:t>
            </w:r>
            <w:proofErr w:type="spellEnd"/>
          </w:p>
        </w:tc>
        <w:tc>
          <w:tcPr>
            <w:tcW w:w="850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EA2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20분</w:t>
            </w:r>
          </w:p>
        </w:tc>
        <w:tc>
          <w:tcPr>
            <w:tcW w:w="5499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0E4C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자유 탐험: 빛장벽을 깨고, 안개 고치(물음표) 속 친구들을 발견해 미션을 해결한다.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미션마다 두 선택지 중 하나를 고르고, 해설 카드를 반드시 읽게 한다.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교사는 대시보드를 보며 진행이 느린 학생을 개별 지원한다.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중간 환기(10분 경과): 우리 반 마을 밝기가 몇 %인지 함께 확인</w:t>
            </w:r>
          </w:p>
        </w:tc>
        <w:tc>
          <w:tcPr>
            <w:tcW w:w="181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4A81E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교사 화면 투사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미션 6개 이상 권장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(전체 완주 강요 금지)</w:t>
            </w:r>
          </w:p>
        </w:tc>
      </w:tr>
      <w:tr w:rsidR="000B2730" w:rsidRPr="00BD4A5B" w14:paraId="58622E44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2BEC9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전개2</w:t>
            </w:r>
            <w:r w:rsidRPr="00BD4A5B">
              <w:rPr>
                <w:rFonts w:ascii="페이퍼로지 4 Regular" w:eastAsia="페이퍼로지 4 Regular" w:hAnsi="페이퍼로지 4 Regular"/>
                <w:sz w:val="19"/>
              </w:rPr>
              <w:br/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나눔</w:t>
            </w:r>
            <w:proofErr w:type="spellEnd"/>
          </w:p>
        </w:tc>
        <w:tc>
          <w:tcPr>
            <w:tcW w:w="850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E13B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12분</w:t>
            </w:r>
          </w:p>
        </w:tc>
        <w:tc>
          <w:tcPr>
            <w:tcW w:w="5499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62BA4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기기를 덮고 짝 활동: 활동지에 기억에 남는 미션 2가지와 그 이유를 기록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짝과 나눔: 가장 공감된 해설 카드 서로 소개하기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전체 나눔 2~3명: 우리 반에 실제로 필요한 약속 발표</w:t>
            </w:r>
          </w:p>
        </w:tc>
        <w:tc>
          <w:tcPr>
            <w:tcW w:w="181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1136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학생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활동지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br/>
              <w:t>(1인 1장)</w:t>
            </w:r>
          </w:p>
        </w:tc>
      </w:tr>
      <w:tr w:rsidR="000B2730" w:rsidRPr="00BD4A5B" w14:paraId="535F3894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5C4E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정리</w:t>
            </w:r>
            <w:proofErr w:type="spellEnd"/>
          </w:p>
        </w:tc>
        <w:tc>
          <w:tcPr>
            <w:tcW w:w="850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F1EA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</w:rPr>
              <w:t>8분</w:t>
            </w:r>
          </w:p>
        </w:tc>
        <w:tc>
          <w:tcPr>
            <w:tcW w:w="5499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856A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교사 화면으로 '우리 반 마을 밝기'와 참여 현황을 함께 확인하며 격려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연결 발문: "게임 속 마을처럼, 우리 반의 안개는 무엇으로 걷힐까?"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우리 반 실천 약속 1가지 함께 정하기 (활동지 마지막 칸에 기록)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완주한 학생은 인증서 저장 안내</w:t>
            </w:r>
          </w:p>
        </w:tc>
        <w:tc>
          <w:tcPr>
            <w:tcW w:w="1814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1C21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CSV 내보내기로</w:t>
            </w: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br/>
              <w:t>수업 기록 저장</w:t>
            </w:r>
          </w:p>
        </w:tc>
      </w:tr>
    </w:tbl>
    <w:p w14:paraId="070A7244" w14:textId="77777777" w:rsidR="000B2730" w:rsidRPr="00BD4A5B" w:rsidRDefault="000B2730">
      <w:pPr>
        <w:spacing w:after="80"/>
        <w:rPr>
          <w:rFonts w:ascii="페이퍼로지 4 Regular" w:eastAsia="페이퍼로지 4 Regular" w:hAnsi="페이퍼로지 4 Regular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5A0D341D" w14:textId="77777777">
        <w:trPr>
          <w:cantSplit/>
        </w:trPr>
        <w:tc>
          <w:tcPr>
            <w:tcW w:w="850" w:type="dxa"/>
            <w:shd w:val="clear" w:color="auto" w:fill="EAE2FB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36CE4EC7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lastRenderedPageBreak/>
              <w:drawing>
                <wp:inline distT="0" distB="0" distL="0" distR="0" wp14:anchorId="097AE643" wp14:editId="4AE05D33">
                  <wp:extent cx="432000" cy="43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share_f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EAE2FB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23B10B5A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6D4BC9"/>
                <w:sz w:val="28"/>
                <w:lang w:eastAsia="ko-KR"/>
              </w:rPr>
              <w:t>5. 평가 관점 (관찰·활동지)</w:t>
            </w:r>
          </w:p>
        </w:tc>
      </w:tr>
    </w:tbl>
    <w:p w14:paraId="4795341F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  <w:lang w:eastAsia="ko-KR"/>
        </w:rPr>
      </w:pPr>
    </w:p>
    <w:p w14:paraId="41FD5F34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· 해설 카드의 핵심(예: 사과의 3단계, 다수결 전 걱정 듣기)을 자기 언어로 옮겨 적었는가</w:t>
      </w:r>
    </w:p>
    <w:p w14:paraId="303A34D8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· 게임 상황을 우리 반의 실제 상황과 연결 지어 말할 수 있는가</w:t>
      </w:r>
    </w:p>
    <w:p w14:paraId="440A0BF9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>· 짝 나눔에서 경청 태도(차례 지키기, 되묻기)</w:t>
      </w:r>
      <w:proofErr w:type="spellStart"/>
      <w:r w:rsidRPr="00BD4A5B">
        <w:rPr>
          <w:rFonts w:ascii="페이퍼로지 4 Regular" w:eastAsia="페이퍼로지 4 Regular" w:hAnsi="페이퍼로지 4 Regular"/>
          <w:lang w:eastAsia="ko-KR"/>
        </w:rPr>
        <w:t>를</w:t>
      </w:r>
      <w:proofErr w:type="spellEnd"/>
      <w:r w:rsidRPr="00BD4A5B">
        <w:rPr>
          <w:rFonts w:ascii="페이퍼로지 4 Regular" w:eastAsia="페이퍼로지 4 Regular" w:hAnsi="페이퍼로지 4 Regular"/>
          <w:lang w:eastAsia="ko-KR"/>
        </w:rPr>
        <w:t xml:space="preserve"> 보였는가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4A9E34F1" w14:textId="77777777">
        <w:trPr>
          <w:cantSplit/>
        </w:trPr>
        <w:tc>
          <w:tcPr>
            <w:tcW w:w="850" w:type="dxa"/>
            <w:shd w:val="clear" w:color="auto" w:fill="FDE9E1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507A3090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drawing>
                <wp:inline distT="0" distB="0" distL="0" distR="0" wp14:anchorId="1C644499" wp14:editId="4DA8579B">
                  <wp:extent cx="432000" cy="432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tip_f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FDE9E1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7AA5EDB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 xml:space="preserve">6.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>지도상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28"/>
              </w:rPr>
              <w:t>유의점</w:t>
            </w:r>
            <w:proofErr w:type="spellEnd"/>
          </w:p>
        </w:tc>
      </w:tr>
    </w:tbl>
    <w:p w14:paraId="3261CDC1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0B2730" w:rsidRPr="00BD4A5B" w14:paraId="4722691A" w14:textId="77777777">
        <w:trPr>
          <w:cantSplit/>
        </w:trPr>
        <w:tc>
          <w:tcPr>
            <w:tcW w:w="10086" w:type="dxa"/>
            <w:tcBorders>
              <w:top w:val="single" w:sz="10" w:space="0" w:color="E85D3F"/>
              <w:left w:val="single" w:sz="10" w:space="0" w:color="E85D3F"/>
              <w:bottom w:val="single" w:sz="10" w:space="0" w:color="E85D3F"/>
              <w:right w:val="single" w:sz="10" w:space="0" w:color="E85D3F"/>
            </w:tcBorders>
            <w:shd w:val="clear" w:color="auto" w:fill="FDE9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1F3489" w14:textId="77777777" w:rsidR="000B2730" w:rsidRPr="00BD4A5B" w:rsidRDefault="00000000">
            <w:pPr>
              <w:spacing w:after="60"/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게임 순위 경쟁이 아니라 '반 전체 밝기'라는 공동 목표를 반복해서 강조합니다.</w:t>
            </w:r>
          </w:p>
          <w:p w14:paraId="612F5A49" w14:textId="77777777" w:rsidR="000B2730" w:rsidRPr="00BD4A5B" w:rsidRDefault="00000000">
            <w:pPr>
              <w:spacing w:after="60"/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'아쉬운 선택'을 골라도 정죄하지 않습니다 — 해설 카드를 읽고 다시 시도할 수 있음을 안내합니다.</w:t>
            </w:r>
          </w:p>
          <w:p w14:paraId="70A79FB9" w14:textId="77777777" w:rsidR="000B2730" w:rsidRPr="00BD4A5B" w:rsidRDefault="00000000">
            <w:pPr>
              <w:spacing w:after="60"/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소리가 부담스러운 환경이면 화면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좌상단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 </w:t>
            </w:r>
            <w:r w:rsidRPr="00BD4A5B">
              <w:rPr>
                <w:rFonts w:ascii="Apple Color Emoji" w:eastAsia="페이퍼로지 4 Regular" w:hAnsi="Apple Color Emoji" w:cs="Apple Color Emoji"/>
                <w:lang w:eastAsia="ko-KR"/>
              </w:rPr>
              <w:t>🔊</w:t>
            </w:r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 버튼으로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음소거할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 수 있습니다.</w:t>
            </w:r>
          </w:p>
          <w:p w14:paraId="69A76A0D" w14:textId="77777777" w:rsidR="000B2730" w:rsidRPr="00BD4A5B" w:rsidRDefault="00000000">
            <w:pPr>
              <w:spacing w:after="60"/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진행 상황은 기기에 자동 저장되므로,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새로고침되어도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 [이어서 하기]로 복구됩니다.</w:t>
            </w:r>
          </w:p>
          <w:p w14:paraId="569C5980" w14:textId="77777777" w:rsidR="000B2730" w:rsidRPr="00BD4A5B" w:rsidRDefault="00000000">
            <w:pPr>
              <w:spacing w:after="60"/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문항을 학급 상황에 맞게 바꾸려면 quests-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>custom.json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lang w:eastAsia="ko-KR"/>
              </w:rPr>
              <w:t xml:space="preserve"> 파일을 수정합니다(안내서 참고).</w:t>
            </w:r>
          </w:p>
        </w:tc>
      </w:tr>
    </w:tbl>
    <w:p w14:paraId="0E26EFFA" w14:textId="77777777" w:rsidR="000B2730" w:rsidRPr="00BD4A5B" w:rsidRDefault="000B2730">
      <w:pPr>
        <w:spacing w:after="80"/>
        <w:rPr>
          <w:rFonts w:ascii="페이퍼로지 4 Regular" w:eastAsia="페이퍼로지 4 Regular" w:hAnsi="페이퍼로지 4 Regular"/>
          <w:lang w:eastAsia="ko-KR"/>
        </w:rPr>
      </w:pPr>
    </w:p>
    <w:p w14:paraId="06D10205" w14:textId="77777777" w:rsidR="000B2730" w:rsidRPr="00BD4A5B" w:rsidRDefault="00000000">
      <w:pPr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br w:type="page"/>
      </w:r>
    </w:p>
    <w:p w14:paraId="1B473623" w14:textId="77777777" w:rsidR="000B2730" w:rsidRPr="00BD4A5B" w:rsidRDefault="00000000">
      <w:pPr>
        <w:spacing w:after="0"/>
        <w:jc w:val="center"/>
        <w:rPr>
          <w:rFonts w:ascii="페이퍼로지 4 Regular" w:eastAsia="페이퍼로지 4 Regular" w:hAnsi="페이퍼로지 4 Regular"/>
        </w:rPr>
      </w:pPr>
      <w:r w:rsidRPr="00BD4A5B">
        <w:rPr>
          <w:rFonts w:ascii="페이퍼로지 4 Regular" w:eastAsia="페이퍼로지 4 Regular" w:hAnsi="페이퍼로지 4 Regular"/>
          <w:noProof/>
        </w:rPr>
        <w:lastRenderedPageBreak/>
        <w:drawing>
          <wp:inline distT="0" distB="0" distL="0" distR="0" wp14:anchorId="4E35ADB9" wp14:editId="7C5678EE">
            <wp:extent cx="6120000" cy="14552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fin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57F1ADFE" w14:textId="77777777">
        <w:trPr>
          <w:cantSplit/>
        </w:trPr>
        <w:tc>
          <w:tcPr>
            <w:tcW w:w="850" w:type="dxa"/>
            <w:shd w:val="clear" w:color="auto" w:fill="DCF5EA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15F498A9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drawing>
                <wp:inline distT="0" distB="0" distL="0" distR="0" wp14:anchorId="1C6A43CA" wp14:editId="33B7637E">
                  <wp:extent cx="432000" cy="432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goal_fina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DCF5EA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63914ADB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color w:val="0F8F68"/>
                <w:sz w:val="28"/>
                <w:lang w:eastAsia="ko-KR"/>
              </w:rPr>
              <w:t>7. 서울 사회정서교육 성취기준 연계 (중학교)</w:t>
            </w:r>
          </w:p>
        </w:tc>
      </w:tr>
    </w:tbl>
    <w:p w14:paraId="6DACBB78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  <w:lang w:eastAsia="ko-KR"/>
        </w:rPr>
      </w:pPr>
    </w:p>
    <w:p w14:paraId="16A0CE67" w14:textId="77777777" w:rsidR="000B2730" w:rsidRPr="00BD4A5B" w:rsidRDefault="00000000">
      <w:pPr>
        <w:spacing w:after="100" w:line="283" w:lineRule="auto"/>
        <w:rPr>
          <w:rFonts w:ascii="페이퍼로지 4 Regular" w:eastAsia="페이퍼로지 4 Regular" w:hAnsi="페이퍼로지 4 Regular"/>
          <w:lang w:eastAsia="ko-KR"/>
        </w:rPr>
      </w:pPr>
      <w:r w:rsidRPr="00BD4A5B">
        <w:rPr>
          <w:rFonts w:ascii="페이퍼로지 4 Regular" w:eastAsia="페이퍼로지 4 Regular" w:hAnsi="페이퍼로지 4 Regular"/>
          <w:lang w:eastAsia="ko-KR"/>
        </w:rPr>
        <w:t xml:space="preserve">게임의 4역량이 서울 SEL 4영역과 거의 1:1로 대응합니다. </w:t>
      </w:r>
      <w:r w:rsidRPr="00BD4A5B">
        <w:rPr>
          <w:rFonts w:ascii="페이퍼로지 4 Regular" w:eastAsia="페이퍼로지 4 Regular" w:hAnsi="페이퍼로지 4 Regular"/>
          <w:color w:val="0F8F68"/>
          <w:lang w:eastAsia="ko-KR"/>
        </w:rPr>
        <w:t>대인관계(02)와 공동체(03) 영역이 중심축</w:t>
      </w:r>
      <w:r w:rsidRPr="00BD4A5B">
        <w:rPr>
          <w:rFonts w:ascii="페이퍼로지 4 Regular" w:eastAsia="페이퍼로지 4 Regular" w:hAnsi="페이퍼로지 4 Regular"/>
          <w:lang w:eastAsia="ko-KR"/>
        </w:rPr>
        <w:t>이며, 자기(01)·마음건강(04)을 부분적으로 아우릅니다.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4706"/>
      </w:tblGrid>
      <w:tr w:rsidR="000B2730" w:rsidRPr="00BD4A5B" w14:paraId="678D3A65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AF6C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>게임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>역량</w:t>
            </w:r>
            <w:proofErr w:type="spellEnd"/>
          </w:p>
        </w:tc>
        <w:tc>
          <w:tcPr>
            <w:tcW w:w="283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ABE7C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>서울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 xml:space="preserve"> SEL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>영역</w:t>
            </w:r>
            <w:proofErr w:type="spellEnd"/>
          </w:p>
        </w:tc>
        <w:tc>
          <w:tcPr>
            <w:tcW w:w="470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DCF5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A74BD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0F8F68"/>
                <w:sz w:val="19"/>
              </w:rPr>
              <w:t>성격</w:t>
            </w:r>
            <w:proofErr w:type="spellEnd"/>
          </w:p>
        </w:tc>
      </w:tr>
      <w:tr w:rsidR="000B2730" w:rsidRPr="00BD4A5B" w14:paraId="32BE596C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6165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마음알기</w:t>
            </w:r>
            <w:proofErr w:type="spellEnd"/>
          </w:p>
        </w:tc>
        <w:tc>
          <w:tcPr>
            <w:tcW w:w="283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33BA0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proofErr w:type="gram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자기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(</w:t>
            </w:r>
            <w:proofErr w:type="gram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01)</w:t>
            </w:r>
          </w:p>
        </w:tc>
        <w:tc>
          <w:tcPr>
            <w:tcW w:w="470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36249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9"/>
                <w:lang w:eastAsia="ko-KR"/>
              </w:rPr>
              <w:t>감정 인식·회복탄력성</w:t>
            </w:r>
          </w:p>
        </w:tc>
      </w:tr>
      <w:tr w:rsidR="000B2730" w:rsidRPr="00BD4A5B" w14:paraId="39EA6DEF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941FA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서로듣기</w:t>
            </w:r>
            <w:proofErr w:type="spellEnd"/>
          </w:p>
        </w:tc>
        <w:tc>
          <w:tcPr>
            <w:tcW w:w="283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4E11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proofErr w:type="gram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대인관계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(</w:t>
            </w:r>
            <w:proofErr w:type="gram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02)</w:t>
            </w:r>
          </w:p>
        </w:tc>
        <w:tc>
          <w:tcPr>
            <w:tcW w:w="470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B53CB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공감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중심</w:t>
            </w:r>
            <w:proofErr w:type="spellEnd"/>
          </w:p>
        </w:tc>
      </w:tr>
      <w:tr w:rsidR="000B2730" w:rsidRPr="00BD4A5B" w14:paraId="1F7953AC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845D5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관계잇기</w:t>
            </w:r>
            <w:proofErr w:type="spellEnd"/>
          </w:p>
        </w:tc>
        <w:tc>
          <w:tcPr>
            <w:tcW w:w="283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BFEA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proofErr w:type="gram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대인관계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(</w:t>
            </w:r>
            <w:proofErr w:type="gram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02)</w:t>
            </w:r>
          </w:p>
        </w:tc>
        <w:tc>
          <w:tcPr>
            <w:tcW w:w="470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62E4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관계·갈등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해결</w:t>
            </w:r>
            <w:proofErr w:type="spellEnd"/>
          </w:p>
        </w:tc>
      </w:tr>
      <w:tr w:rsidR="000B2730" w:rsidRPr="00BD4A5B" w14:paraId="0F2C0A08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BC215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마을세우기</w:t>
            </w:r>
            <w:proofErr w:type="spellEnd"/>
          </w:p>
        </w:tc>
        <w:tc>
          <w:tcPr>
            <w:tcW w:w="283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155E0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proofErr w:type="gram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공동체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(</w:t>
            </w:r>
            <w:proofErr w:type="gram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03)</w:t>
            </w:r>
          </w:p>
        </w:tc>
        <w:tc>
          <w:tcPr>
            <w:tcW w:w="470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85FB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협력·공동체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9"/>
              </w:rPr>
              <w:t>가치</w:t>
            </w:r>
            <w:proofErr w:type="spellEnd"/>
          </w:p>
        </w:tc>
      </w:tr>
    </w:tbl>
    <w:p w14:paraId="27898AA2" w14:textId="77777777" w:rsidR="000B2730" w:rsidRPr="00BD4A5B" w:rsidRDefault="000B2730">
      <w:pPr>
        <w:spacing w:after="120"/>
        <w:rPr>
          <w:rFonts w:ascii="페이퍼로지 4 Regular" w:eastAsia="페이퍼로지 4 Regular" w:hAnsi="페이퍼로지 4 Regula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32"/>
      </w:tblGrid>
      <w:tr w:rsidR="000B2730" w:rsidRPr="00BD4A5B" w14:paraId="7220DB98" w14:textId="77777777">
        <w:trPr>
          <w:cantSplit/>
        </w:trPr>
        <w:tc>
          <w:tcPr>
            <w:tcW w:w="850" w:type="dxa"/>
            <w:shd w:val="clear" w:color="auto" w:fill="DDEEFB"/>
            <w:tcMar>
              <w:top w:w="90" w:type="dxa"/>
              <w:left w:w="80" w:type="dxa"/>
              <w:bottom w:w="90" w:type="dxa"/>
              <w:right w:w="40" w:type="dxa"/>
            </w:tcMar>
            <w:vAlign w:val="center"/>
          </w:tcPr>
          <w:p w14:paraId="62982564" w14:textId="77777777" w:rsidR="000B2730" w:rsidRPr="00BD4A5B" w:rsidRDefault="00000000">
            <w:pPr>
              <w:jc w:val="center"/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noProof/>
              </w:rPr>
              <w:drawing>
                <wp:inline distT="0" distB="0" distL="0" distR="0" wp14:anchorId="1D709AB6" wp14:editId="03EC0BF7">
                  <wp:extent cx="432000" cy="432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activity_fi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shd w:val="clear" w:color="auto" w:fill="DDEEFB"/>
            <w:tcMar>
              <w:top w:w="90" w:type="dxa"/>
              <w:left w:w="40" w:type="dxa"/>
              <w:bottom w:w="90" w:type="dxa"/>
              <w:right w:w="140" w:type="dxa"/>
            </w:tcMar>
            <w:vAlign w:val="center"/>
          </w:tcPr>
          <w:p w14:paraId="01DF648B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미션별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대표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2277B8"/>
                <w:sz w:val="28"/>
              </w:rPr>
              <w:t>성취기준</w:t>
            </w:r>
            <w:proofErr w:type="spellEnd"/>
          </w:p>
        </w:tc>
      </w:tr>
    </w:tbl>
    <w:p w14:paraId="719551C6" w14:textId="77777777" w:rsidR="000B2730" w:rsidRPr="00BD4A5B" w:rsidRDefault="000B2730">
      <w:pPr>
        <w:spacing w:after="40"/>
        <w:rPr>
          <w:rFonts w:ascii="페이퍼로지 4 Regular" w:eastAsia="페이퍼로지 4 Regular" w:hAnsi="페이퍼로지 4 Regul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896"/>
      </w:tblGrid>
      <w:tr w:rsidR="000B2730" w:rsidRPr="00BD4A5B" w14:paraId="7698BB70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DE9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F1DEE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proofErr w:type="gram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미션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(</w:t>
            </w:r>
            <w:proofErr w:type="spellStart"/>
            <w:proofErr w:type="gramEnd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마을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친구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shd w:val="clear" w:color="auto" w:fill="FDE9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BF6D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대표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color w:val="E85D3F"/>
                <w:sz w:val="18"/>
              </w:rPr>
              <w:t>성취기준</w:t>
            </w:r>
            <w:proofErr w:type="spellEnd"/>
          </w:p>
        </w:tc>
      </w:tr>
      <w:tr w:rsidR="000B2730" w:rsidRPr="00BD4A5B" w14:paraId="19FBA2BC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C02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마음광장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복구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나리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6A959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[9사회정서01-01] 감정 인식·표현</w:t>
            </w:r>
          </w:p>
        </w:tc>
      </w:tr>
      <w:tr w:rsidR="000B2730" w:rsidRPr="00BD4A5B" w14:paraId="3CDA3A29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D33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회복캠프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라온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B06A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[9사회정서01-05]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회복탄력성</w:t>
            </w:r>
            <w:proofErr w:type="spellEnd"/>
          </w:p>
        </w:tc>
      </w:tr>
      <w:tr w:rsidR="000B2730" w:rsidRPr="00BD4A5B" w14:paraId="34203580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1169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경청정원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(민)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6ACCD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[9사회정서02-01] 공감 · [02-04] 의사소통</w:t>
            </w:r>
          </w:p>
        </w:tc>
      </w:tr>
      <w:tr w:rsidR="000B2730" w:rsidRPr="00BD4A5B" w14:paraId="2ED3DD36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14119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lastRenderedPageBreak/>
              <w:t>환영문(유나) / 칭찬무대(도윤)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B2E80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[9사회정서02-01]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공감</w:t>
            </w:r>
            <w:proofErr w:type="spellEnd"/>
          </w:p>
        </w:tc>
      </w:tr>
      <w:tr w:rsidR="000B2730" w:rsidRPr="00BD4A5B" w14:paraId="5FD068BA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2C1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관계다리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건설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레오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9850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[9사회정서02-02] 관점 조율 · [02-05] 갈등</w:t>
            </w:r>
          </w:p>
        </w:tc>
      </w:tr>
      <w:tr w:rsidR="000B2730" w:rsidRPr="00BD4A5B" w14:paraId="5E25D148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EA0F4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모둠연결역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이안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945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[9사회정서02-02]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관점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 · [03-02]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협력</w:t>
            </w:r>
            <w:proofErr w:type="spellEnd"/>
          </w:p>
        </w:tc>
      </w:tr>
      <w:tr w:rsidR="000B2730" w:rsidRPr="00BD4A5B" w14:paraId="609CE6D2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AB003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안전대화소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서우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F62C5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[9사회정서02-03] 관계·경계 · [02-05] 갈등</w:t>
            </w:r>
          </w:p>
        </w:tc>
      </w:tr>
      <w:tr w:rsidR="000B2730" w:rsidRPr="00BD4A5B" w14:paraId="1AE1A86C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FFC86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관계수리소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태오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792A5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[9사회정서02-05] 갈등 해결·관계 회복</w:t>
            </w:r>
          </w:p>
        </w:tc>
      </w:tr>
      <w:tr w:rsidR="000B2730" w:rsidRPr="00BD4A5B" w14:paraId="60060D4C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700F6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 xml:space="preserve">협동공방(소리) /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나눔창고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(보미)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CD36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</w:rPr>
              <w:t xml:space="preserve">[9사회정서03-02] 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협력</w:t>
            </w:r>
            <w:proofErr w:type="spellEnd"/>
          </w:p>
        </w:tc>
      </w:tr>
      <w:tr w:rsidR="000B2730" w:rsidRPr="00BD4A5B" w14:paraId="3A7886B6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90D60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약속게시판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(준)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03E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[9사회정서03-01] 공동체 가치 · [03-03] 책임</w:t>
            </w:r>
          </w:p>
        </w:tc>
      </w:tr>
      <w:tr w:rsidR="000B2730" w:rsidRPr="00BD4A5B" w14:paraId="4D7A8AD7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4C1E5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합의광장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세아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F367F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[9사회정서03-03] 의사결정 · [03-04] 문제 해결</w:t>
            </w:r>
          </w:p>
        </w:tc>
      </w:tr>
      <w:tr w:rsidR="000B2730" w:rsidRPr="00BD4A5B" w14:paraId="1ED478E3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D38BD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평화쉼터(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모루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) / 도움신호 탑(하루)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6944E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[9사회정서03-01] 공동체 · [04-02] 도움 자원</w:t>
            </w:r>
          </w:p>
        </w:tc>
      </w:tr>
      <w:tr w:rsidR="000B2730" w:rsidRPr="00BD4A5B" w14:paraId="1EADE7F3" w14:textId="77777777">
        <w:trPr>
          <w:cantSplit/>
          <w:jc w:val="center"/>
        </w:trPr>
        <w:tc>
          <w:tcPr>
            <w:tcW w:w="3685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E5C61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</w:rPr>
            </w:pP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또래도움소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(</w:t>
            </w:r>
            <w:proofErr w:type="spellStart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가온</w:t>
            </w:r>
            <w:proofErr w:type="spellEnd"/>
            <w:r w:rsidRPr="00BD4A5B">
              <w:rPr>
                <w:rFonts w:ascii="페이퍼로지 4 Regular" w:eastAsia="페이퍼로지 4 Regular" w:hAnsi="페이퍼로지 4 Regular"/>
                <w:sz w:val="18"/>
              </w:rPr>
              <w:t>)</w:t>
            </w:r>
          </w:p>
        </w:tc>
        <w:tc>
          <w:tcPr>
            <w:tcW w:w="5896" w:type="dxa"/>
            <w:tcBorders>
              <w:top w:val="single" w:sz="5" w:space="0" w:color="EFE2D2"/>
              <w:left w:val="single" w:sz="5" w:space="0" w:color="EFE2D2"/>
              <w:bottom w:val="single" w:sz="5" w:space="0" w:color="EFE2D2"/>
              <w:right w:val="single" w:sz="5" w:space="0" w:color="EFE2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ACCC2" w14:textId="77777777" w:rsidR="000B2730" w:rsidRPr="00BD4A5B" w:rsidRDefault="00000000">
            <w:pPr>
              <w:rPr>
                <w:rFonts w:ascii="페이퍼로지 4 Regular" w:eastAsia="페이퍼로지 4 Regular" w:hAnsi="페이퍼로지 4 Regular"/>
                <w:lang w:eastAsia="ko-KR"/>
              </w:rPr>
            </w:pPr>
            <w:r w:rsidRPr="00BD4A5B">
              <w:rPr>
                <w:rFonts w:ascii="페이퍼로지 4 Regular" w:eastAsia="페이퍼로지 4 Regular" w:hAnsi="페이퍼로지 4 Regular"/>
                <w:sz w:val="18"/>
                <w:lang w:eastAsia="ko-KR"/>
              </w:rPr>
              <w:t>[9사회정서04-02] 도움 자원 · [02-01] 공감</w:t>
            </w:r>
          </w:p>
        </w:tc>
      </w:tr>
    </w:tbl>
    <w:p w14:paraId="1E123C7D" w14:textId="77777777" w:rsidR="000B2730" w:rsidRPr="00BD4A5B" w:rsidRDefault="000B2730">
      <w:pPr>
        <w:spacing w:after="80"/>
        <w:rPr>
          <w:rFonts w:ascii="페이퍼로지 4 Regular" w:eastAsia="페이퍼로지 4 Regular" w:hAnsi="페이퍼로지 4 Regular"/>
          <w:lang w:eastAsia="ko-KR"/>
        </w:rPr>
      </w:pPr>
    </w:p>
    <w:p w14:paraId="3CA7454D" w14:textId="77777777" w:rsidR="000B2730" w:rsidRPr="00BD4A5B" w:rsidRDefault="00000000">
      <w:pPr>
        <w:spacing w:before="120" w:after="120"/>
        <w:jc w:val="center"/>
        <w:rPr>
          <w:rFonts w:ascii="페이퍼로지 4 Regular" w:eastAsia="페이퍼로지 4 Regular" w:hAnsi="페이퍼로지 4 Regular"/>
        </w:rPr>
      </w:pPr>
      <w:r w:rsidRPr="00BD4A5B">
        <w:rPr>
          <w:rFonts w:ascii="Apple Color Emoji" w:eastAsia="페이퍼로지 4 Regular" w:hAnsi="Apple Color Emoji" w:cs="Apple Color Emoji"/>
          <w:color w:val="D8A98C"/>
          <w:sz w:val="20"/>
        </w:rPr>
        <w:t>🌷</w:t>
      </w:r>
      <w:r w:rsidRPr="00BD4A5B">
        <w:rPr>
          <w:rFonts w:ascii="페이퍼로지 4 Regular" w:eastAsia="페이퍼로지 4 Regular" w:hAnsi="페이퍼로지 4 Regular"/>
          <w:color w:val="D8A98C"/>
          <w:sz w:val="20"/>
        </w:rPr>
        <w:t xml:space="preserve"> · </w:t>
      </w:r>
      <w:r w:rsidRPr="00BD4A5B">
        <w:rPr>
          <w:rFonts w:ascii="Apple Color Emoji" w:eastAsia="페이퍼로지 4 Regular" w:hAnsi="Apple Color Emoji" w:cs="Apple Color Emoji"/>
          <w:color w:val="D8A98C"/>
          <w:sz w:val="20"/>
        </w:rPr>
        <w:t>🌼</w:t>
      </w:r>
      <w:r w:rsidRPr="00BD4A5B">
        <w:rPr>
          <w:rFonts w:ascii="페이퍼로지 4 Regular" w:eastAsia="페이퍼로지 4 Regular" w:hAnsi="페이퍼로지 4 Regular"/>
          <w:color w:val="D8A98C"/>
          <w:sz w:val="20"/>
        </w:rPr>
        <w:t xml:space="preserve"> · </w:t>
      </w:r>
      <w:r w:rsidRPr="00BD4A5B">
        <w:rPr>
          <w:rFonts w:ascii="Apple Color Emoji" w:eastAsia="페이퍼로지 4 Regular" w:hAnsi="Apple Color Emoji" w:cs="Apple Color Emoji"/>
          <w:color w:val="D8A98C"/>
          <w:sz w:val="20"/>
        </w:rPr>
        <w:t>🌷</w:t>
      </w:r>
      <w:r w:rsidRPr="00BD4A5B">
        <w:rPr>
          <w:rFonts w:ascii="페이퍼로지 4 Regular" w:eastAsia="페이퍼로지 4 Regular" w:hAnsi="페이퍼로지 4 Regular"/>
          <w:color w:val="D8A98C"/>
          <w:sz w:val="20"/>
        </w:rPr>
        <w:t xml:space="preserve"> · </w:t>
      </w:r>
      <w:r w:rsidRPr="00BD4A5B">
        <w:rPr>
          <w:rFonts w:ascii="Apple Color Emoji" w:eastAsia="페이퍼로지 4 Regular" w:hAnsi="Apple Color Emoji" w:cs="Apple Color Emoji"/>
          <w:color w:val="D8A98C"/>
          <w:sz w:val="20"/>
        </w:rPr>
        <w:t>🌼</w:t>
      </w:r>
      <w:r w:rsidRPr="00BD4A5B">
        <w:rPr>
          <w:rFonts w:ascii="페이퍼로지 4 Regular" w:eastAsia="페이퍼로지 4 Regular" w:hAnsi="페이퍼로지 4 Regular"/>
          <w:color w:val="D8A98C"/>
          <w:sz w:val="20"/>
        </w:rPr>
        <w:t xml:space="preserve"> · </w:t>
      </w:r>
      <w:r w:rsidRPr="00BD4A5B">
        <w:rPr>
          <w:rFonts w:ascii="Apple Color Emoji" w:eastAsia="페이퍼로지 4 Regular" w:hAnsi="Apple Color Emoji" w:cs="Apple Color Emoji"/>
          <w:color w:val="D8A98C"/>
          <w:sz w:val="20"/>
        </w:rPr>
        <w:t>🌷</w:t>
      </w:r>
    </w:p>
    <w:sectPr w:rsidR="000B2730" w:rsidRPr="00BD4A5B" w:rsidSect="00034616">
      <w:pgSz w:w="12240" w:h="15840"/>
      <w:pgMar w:top="907" w:right="1077" w:bottom="907" w:left="1077" w:header="720" w:footer="720" w:gutter="0"/>
      <w:pgBorders w:offsetFrom="page">
        <w:top w:val="single" w:sz="10" w:space="16" w:color="F0C7B4"/>
        <w:left w:val="single" w:sz="10" w:space="16" w:color="F0C7B4"/>
        <w:bottom w:val="single" w:sz="10" w:space="16" w:color="F0C7B4"/>
        <w:right w:val="single" w:sz="10" w:space="16" w:color="F0C7B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  <w:font w:name="페이퍼로지 4 Regular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674140">
    <w:abstractNumId w:val="8"/>
  </w:num>
  <w:num w:numId="2" w16cid:durableId="835654316">
    <w:abstractNumId w:val="6"/>
  </w:num>
  <w:num w:numId="3" w16cid:durableId="97260068">
    <w:abstractNumId w:val="5"/>
  </w:num>
  <w:num w:numId="4" w16cid:durableId="1285039619">
    <w:abstractNumId w:val="4"/>
  </w:num>
  <w:num w:numId="5" w16cid:durableId="142086334">
    <w:abstractNumId w:val="7"/>
  </w:num>
  <w:num w:numId="6" w16cid:durableId="1329554342">
    <w:abstractNumId w:val="3"/>
  </w:num>
  <w:num w:numId="7" w16cid:durableId="91703975">
    <w:abstractNumId w:val="2"/>
  </w:num>
  <w:num w:numId="8" w16cid:durableId="1934849665">
    <w:abstractNumId w:val="1"/>
  </w:num>
  <w:num w:numId="9" w16cid:durableId="758217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30"/>
    <w:rsid w:val="0015074B"/>
    <w:rsid w:val="0029639D"/>
    <w:rsid w:val="00326F90"/>
    <w:rsid w:val="003D4913"/>
    <w:rsid w:val="00586524"/>
    <w:rsid w:val="007B1DC4"/>
    <w:rsid w:val="00AA1D8D"/>
    <w:rsid w:val="00B47730"/>
    <w:rsid w:val="00BD4A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53D32"/>
  <w14:defaultImageDpi w14:val="300"/>
  <w15:docId w15:val="{20546C1F-C9AE-EC4C-8CAF-4D21268E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3A3028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이승열</cp:lastModifiedBy>
  <cp:revision>3</cp:revision>
  <dcterms:created xsi:type="dcterms:W3CDTF">2013-12-23T23:15:00Z</dcterms:created>
  <dcterms:modified xsi:type="dcterms:W3CDTF">2026-07-05T09:00:00Z</dcterms:modified>
  <cp:category/>
</cp:coreProperties>
</file>