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888888"/>
          <w:sz w:val="20"/>
          <w:szCs w:val="20"/>
        </w:rPr>
        <w:t xml:space="preserve">사회정서교육(SEL) 수업 지도안</w:t>
      </w:r>
    </w:p>
    <w:p>
      <w:pPr>
        <w:pStyle w:val="Heading1"/>
        <w:jc w:val="center"/>
      </w:pPr>
      <w:r>
        <w:t xml:space="preserve">감정, 안전하게 내려놓기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“친구는 내 감정쓰레기통이 아니에요”</w:t>
      </w:r>
    </w:p>
    <w:p>
      <w:pPr>
        <w:pStyle w:val="Heading2"/>
      </w:pPr>
      <w:r>
        <w:t xml:space="preserve">1. 수업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19"/>
        <w:gridCol w:w="1600"/>
        <w:gridCol w:w="3219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대상</w:t>
            </w:r>
          </w:p>
        </w:tc>
        <w:tc>
          <w:tcPr>
            <w:tcW w:type="dxa" w:w="3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중학교 1~3학년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시간</w:t>
            </w:r>
          </w:p>
        </w:tc>
        <w:tc>
          <w:tcPr>
            <w:tcW w:type="dxa" w:w="3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45분 (1차시)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SEL 영역</w:t>
            </w:r>
          </w:p>
        </w:tc>
        <w:tc>
          <w:tcPr>
            <w:tcW w:type="dxa" w:w="3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자기(감정 인식·조절), 대인관계, 마음건강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수업 형태</w:t>
            </w:r>
          </w:p>
        </w:tc>
        <w:tc>
          <w:tcPr>
            <w:tcW w:type="dxa" w:w="32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개별 활동 + 전체 공유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준비물</w:t>
            </w:r>
          </w:p>
        </w:tc>
        <w:tc>
          <w:tcPr>
            <w:tcW w:type="dxa" w:w="8038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교사: PC·프로젝터·인터넷 / 학생: 스마트기기(1인 1대 권장, 2인 1대 가능)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활동 도구</w:t>
            </w:r>
          </w:p>
        </w:tc>
        <w:tc>
          <w:tcPr>
            <w:tcW w:type="dxa" w:w="8038"/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yylb3lgkrba0fneflh_st">
              <w:r>
                <w:rPr>
                  <w:rStyle w:val="Hyperlink"/>
                </w:rPr>
                <w:t xml:space="preserve">https://cleveranawim-source.github.io/emotion-release/</w:t>
              </w:r>
            </w:hyperlink>
            <w:r>
              <w:t xml:space="preserve">  (설치·로그인 불필요, 무료)</w:t>
            </w:r>
          </w:p>
        </w:tc>
      </w:tr>
    </w:tbl>
    <w:p>
      <w:pPr>
        <w:pStyle w:val="Heading2"/>
      </w:pPr>
      <w:r>
        <w:t xml:space="preserve">2. 학습 목표</w:t>
      </w:r>
    </w:p>
    <w:p>
      <w:pPr>
        <w:pStyle w:val="ListParagraph"/>
        <w:numPr>
          <w:ilvl w:val="0"/>
          <w:numId w:val="2"/>
        </w:numPr>
      </w:pPr>
      <w:r>
        <w:t xml:space="preserve">지금 내가 느끼는 감정을 알아차리고, 이름 붙일 수 있다. </w:t>
      </w:r>
      <w:r>
        <w:rPr>
          <w:color w:val="2D6B4A"/>
        </w:rPr>
        <w:t xml:space="preserve">(자기 인식)</w:t>
      </w:r>
    </w:p>
    <w:p>
      <w:pPr>
        <w:pStyle w:val="ListParagraph"/>
        <w:numPr>
          <w:ilvl w:val="0"/>
          <w:numId w:val="2"/>
        </w:numPr>
      </w:pPr>
      <w:r>
        <w:t xml:space="preserve">감정을 사람에게 쏟는 대신 안전하게 내려놓는 방법을 경험하고, 나에게 맞는 대처법을 고를 수 있다. </w:t>
      </w:r>
      <w:r>
        <w:rPr>
          <w:color w:val="2D6B4A"/>
        </w:rPr>
        <w:t xml:space="preserve">(감정 조절)</w:t>
      </w:r>
    </w:p>
    <w:p>
      <w:pPr>
        <w:pStyle w:val="ListParagraph"/>
        <w:numPr>
          <w:ilvl w:val="0"/>
          <w:numId w:val="2"/>
        </w:numPr>
      </w:pPr>
      <w:r>
        <w:t xml:space="preserve">내 감정을 다루는 책임이 나에게 있음을 이해하고, 친구의 감정을 존중하는 태도를 갖는다. </w:t>
      </w:r>
      <w:r>
        <w:rPr>
          <w:color w:val="2D6B4A"/>
        </w:rPr>
        <w:t xml:space="preserve">(대인관계)</w:t>
      </w:r>
    </w:p>
    <w:p>
      <w:pPr>
        <w:pStyle w:val="Heading2"/>
      </w:pPr>
      <w:r>
        <w:t xml:space="preserve">3. 수업 흐름 (45분)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5238"/>
        <w:gridCol w:w="26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시간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교수·학습 활동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자료 및 유의점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도입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발문: “쓰레기를 아무 데나 버리면 어떻게 될까요?”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“감정도 똑같아요. 아무 데나 쏟으면 누군가 맞아요.”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핵심 문장 제시: “친구는 내 감정쓰레기통이 아니에요.”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오늘 활동 안내: 감정을 사람이 아닌 안전한 공간에 내려놓기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정죄가 아닌 공감의 톤으로 — “누구나 그런 적이 있어요”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전개 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5분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프로젝터로 활동 링크 열기 → 교사용 안내 → 발표 모드 열기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화면의 교실 코드·QR을 학생들이 스캔하도록 안내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활동 방법 시연 (감정 고르기 → 적고 버리기 → 다시 재기 → 대처법 → 숨 고르기)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프라이버시 안내(중요): “쓴 글은 저장되지 않고, 선생님도 볼 수 없어요. 모이는 건 감정 종류와 개수뿐이에요.”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발표 모드: 교사용 안내 버튼(화면 하단)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기기가 없는 학생은 짝과 함께 진행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전개 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15분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학생 개별 활동 (1~2라운드, 자기 속도대로)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교사는 순회하며 활동을 독려하되, 학생 화면을 들여다보지 않음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앞 화면에는 “우리 반 마음 날씨”가 실시간으로 쌓임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화면을 보지 않는 것 자체가 “안전한 공간” 약속을 지키는 일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감정 강도를 계속 9~10으로 적는 학생은 수업 후 개별로 안부 확인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정리 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우리 반 마음 날씨를 함께 보며 이야기 나누기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발문: “우리 반에서 가장 많이 나온 감정은 무엇인가요? 예상과 같았나요?”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발문: “나만 느끼는 감정이라고 생각했는데, 같은 감정이 여러 개인 걸 보면 어떤 마음이 드나요?”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핵심 메시지: “혼자만 느끼는 감정이 아니다”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특정 학생 추측 금지 약속 (“누가 저거 눌렀어?” 차단)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정리 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10분</w:t>
            </w:r>
          </w:p>
        </w:tc>
        <w:tc>
          <w:tcPr>
            <w:tcW w:type="dxa" w:w="5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오늘 고른 대처법을 자원자 중심으로 나누기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마무리 약속: “친구의 감정도 함부로 받지도, 아무 데나 쏟지도 않기”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안내: “혼자 감당하기 어려운 마음은 선생님이나 상담선생님께 이야기해도 좋아요.”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sz w:val="18"/>
                <w:szCs w:val="18"/>
              </w:rPr>
              <w:t xml:space="preserve">상담(위클래스) 연계 경로를 구체적으로 알려주기</w:t>
            </w:r>
          </w:p>
        </w:tc>
      </w:tr>
    </w:tbl>
    <w:p>
      <w:pPr>
        <w:pStyle w:val="Heading2"/>
      </w:pPr>
      <w:r>
        <w:t xml:space="preserve">4. 평가 (관찰 중심)</w:t>
      </w:r>
    </w:p>
    <w:p>
      <w:pPr>
        <w:pStyle w:val="ListParagraph"/>
        <w:numPr>
          <w:ilvl w:val="0"/>
          <w:numId w:val="5"/>
        </w:numPr>
      </w:pPr>
      <w:r>
        <w:t xml:space="preserve">활동 참여 태도: 자기 속도대로 진지하게 참여하는가</w:t>
      </w:r>
    </w:p>
    <w:p>
      <w:pPr>
        <w:pStyle w:val="ListParagraph"/>
        <w:numPr>
          <w:ilvl w:val="0"/>
          <w:numId w:val="5"/>
        </w:numPr>
      </w:pPr>
      <w:r>
        <w:t xml:space="preserve">감정 명명: 자기 감정에 구체적인 이름을 붙이는가 (나누기 발언 관찰)</w:t>
      </w:r>
    </w:p>
    <w:p>
      <w:pPr>
        <w:pStyle w:val="ListParagraph"/>
        <w:numPr>
          <w:ilvl w:val="0"/>
          <w:numId w:val="5"/>
        </w:numPr>
      </w:pPr>
      <w:r>
        <w:t xml:space="preserve">대처법 선택: 자신의 상황에 맞는 대처법을 이유와 함께 말할 수 있는가</w:t>
      </w:r>
    </w:p>
    <w:p>
      <w:pPr>
        <w:spacing w:before="60"/>
      </w:pPr>
      <w:r>
        <w:rPr>
          <w:color w:val="888888"/>
          <w:sz w:val="18"/>
          <w:szCs w:val="18"/>
        </w:rPr>
        <w:t xml:space="preserve">※ 감정 활동의 특성상 점수화·서열화하지 않고, 서술형 관찰 기록을 권장합니다.</w:t>
      </w:r>
    </w:p>
    <w:p>
      <w:pPr>
        <w:pStyle w:val="Heading2"/>
      </w:pPr>
      <w:r>
        <w:t xml:space="preserve">5. 지도상의 유의점</w:t>
      </w:r>
    </w:p>
    <w:p>
      <w:pPr>
        <w:pStyle w:val="ListParagraph"/>
        <w:numPr>
          <w:ilvl w:val="0"/>
          <w:numId w:val="6"/>
        </w:numPr>
      </w:pPr>
      <w:r>
        <w:t xml:space="preserve">프라이버시가 이 수업의 생명입니다. “쓴 글은 저장되지 않는다”를 활동 전에 반드시 말로 안내하고, 교사도 학생 화면을 보지 않습니다.</w:t>
      </w:r>
    </w:p>
    <w:p>
      <w:pPr>
        <w:pStyle w:val="ListParagraph"/>
        <w:numPr>
          <w:ilvl w:val="0"/>
          <w:numId w:val="6"/>
        </w:numPr>
      </w:pPr>
      <w:r>
        <w:t xml:space="preserve">감정이 “내려가지 않아도 괜찮다”는 메시지를 유지합니다. 변화를 강요하면 활동의 안전함이 깨집니다.</w:t>
      </w:r>
    </w:p>
    <w:p>
      <w:pPr>
        <w:pStyle w:val="ListParagraph"/>
        <w:numPr>
          <w:ilvl w:val="0"/>
          <w:numId w:val="6"/>
        </w:numPr>
      </w:pPr>
      <w:r>
        <w:t xml:space="preserve">높은 강도(9~10)를 반복해서 기록하거나 활동 중 표정이 어두운 학생은 수업 후 자연스럽게 개별 안부를 확인하고, 필요시 상담교사와 연계합니다.</w:t>
      </w:r>
    </w:p>
    <w:p>
      <w:pPr>
        <w:pStyle w:val="ListParagraph"/>
        <w:numPr>
          <w:ilvl w:val="0"/>
          <w:numId w:val="6"/>
        </w:numPr>
      </w:pPr>
      <w:r>
        <w:t xml:space="preserve">마음 날씨 공유 시 “누가 눌렀는지” 추측하는 발언은 바로 중재합니다.</w:t>
      </w:r>
    </w:p>
    <w:p>
      <w:pPr>
        <w:pStyle w:val="Heading2"/>
      </w:pPr>
      <w:r>
        <w:t xml:space="preserve">6. 확장 차시 아이디어</w:t>
      </w:r>
    </w:p>
    <w:p>
      <w:pPr>
        <w:pStyle w:val="ListParagraph"/>
        <w:numPr>
          <w:ilvl w:val="0"/>
          <w:numId w:val="6"/>
        </w:numPr>
      </w:pPr>
      <w:r>
        <w:t xml:space="preserve">감정 분리수거: “오늘 버린 감정 중, 사실은 배움이 되는 감정도 있었을까?” — 감정을 재활용/일반/유해로 분류해보는 활동</w:t>
      </w:r>
    </w:p>
    <w:p>
      <w:pPr>
        <w:pStyle w:val="ListParagraph"/>
        <w:numPr>
          <w:ilvl w:val="0"/>
          <w:numId w:val="6"/>
        </w:numPr>
      </w:pPr>
      <w:r>
        <w:t xml:space="preserve">나의 감정 대처법 카드 만들기: 오늘 고른 대처법을 책상용 미니 카드로 제작</w:t>
      </w:r>
    </w:p>
    <w:p>
      <w:pPr>
        <w:pBdr>
          <w:top w:val="single" w:color="BBBBBB" w:sz="4" w:space="8"/>
        </w:pBdr>
        <w:spacing w:before="360"/>
      </w:pPr>
      <w:r>
        <w:rPr>
          <w:color w:val="888888"/>
          <w:sz w:val="18"/>
          <w:szCs w:val="18"/>
        </w:rPr>
        <w:t xml:space="preserve">Lev Lab · 명지중 Chaplain YEOL   |   활동 도구: </w:t>
      </w:r>
      <w:hyperlink w:history="1" r:id="rIddodckjmz1-vnxmhemmcih">
        <w:r>
          <w:rPr>
            <w:rStyle w:val="Hyperlink"/>
            <w:sz w:val="18"/>
            <w:szCs w:val="18"/>
          </w:rPr>
          <w:t xml:space="preserve">cleveranawim-source.github.io/emotion-release</w:t>
        </w:r>
      </w:hyperlink>
      <w:r>
        <w:rPr>
          <w:color w:val="888888"/>
          <w:sz w:val="18"/>
          <w:szCs w:val="18"/>
        </w:rPr>
        <w:t xml:space="preserve">   |   MIT 라이선스 — 자유롭게 수정·활용하세요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spacing w:after="40"/>
        <w:ind w:left="2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※"/>
      <w:lvlJc w:val="left"/>
      <w:pPr>
        <w:spacing w:after="40"/>
        <w:ind w:left="2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·"/>
      <w:lvlJc w:val="left"/>
      <w:pPr>
        <w:spacing w:after="60"/>
        <w:ind w:left="48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·"/>
      <w:lvlJc w:val="left"/>
      <w:pPr>
        <w:spacing w:after="60"/>
        <w:ind w:left="480" w:hanging="2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Malgun Gothic" w:cs="Malgun Gothic" w:eastAsia="Malgun Gothic" w:hAnsi="Malgun Gothic"/>
      <w:b/>
      <w:bCs/>
      <w:color w:val="2D6B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2D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ylb3lgkrba0fneflh_st" Type="http://schemas.openxmlformats.org/officeDocument/2006/relationships/hyperlink" Target="https://cleveranawim-source.github.io/emotion-release/" TargetMode="External"/><Relationship Id="rIddodckjmz1-vnxmhemmcih" Type="http://schemas.openxmlformats.org/officeDocument/2006/relationships/hyperlink" Target="https://cleveranawim-source.github.io/emotion-releas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2026-07-03T11:01:14.964Z</dcterms:created>
  <dcterms:modified xsi:type="dcterms:W3CDTF">2026-07-03T11:01:14.964Z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