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1F" w:rsidRPr="00D0191F" w:rsidRDefault="00D0191F">
      <w:pPr>
        <w:rPr>
          <w:sz w:val="48"/>
          <w:szCs w:val="48"/>
        </w:rPr>
      </w:pPr>
      <w:r w:rsidRPr="00D0191F">
        <w:rPr>
          <w:sz w:val="48"/>
          <w:szCs w:val="48"/>
        </w:rPr>
        <w:t>Fluxo de Processo de atendimento de 0800</w:t>
      </w:r>
    </w:p>
    <w:p w:rsidR="00D0191F" w:rsidRDefault="00D0191F"/>
    <w:p w:rsidR="003B7CF7" w:rsidRDefault="00661375">
      <w:r>
        <w:rPr>
          <w:noProof/>
          <w:lang w:eastAsia="pt-BR"/>
        </w:rPr>
        <w:pict>
          <v:oval id="_x0000_s1047" style="position:absolute;margin-left:154.65pt;margin-top:485.65pt;width:55.8pt;height:30pt;z-index:251680768">
            <v:textbox>
              <w:txbxContent>
                <w:p w:rsidR="00661375" w:rsidRDefault="00661375" w:rsidP="00661375">
                  <w:pPr>
                    <w:jc w:val="center"/>
                  </w:pPr>
                  <w:r>
                    <w:t>Fim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82.7pt;margin-top:461.5pt;width:0;height:24.15pt;z-index:251681792" o:connectortype="straight">
            <v:stroke endarrow="block"/>
          </v:shape>
        </w:pict>
      </w:r>
      <w:r>
        <w:rPr>
          <w:noProof/>
          <w:lang w:eastAsia="pt-BR"/>
        </w:rPr>
        <w:pict>
          <v:oval id="_x0000_s1045" style="position:absolute;margin-left:154.95pt;margin-top:-22.85pt;width:55.8pt;height:30pt;z-index:251678720">
            <v:textbox>
              <w:txbxContent>
                <w:p w:rsidR="00661375" w:rsidRDefault="00661375" w:rsidP="0066137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shape id="_x0000_s1046" type="#_x0000_t32" style="position:absolute;margin-left:183.1pt;margin-top:7.75pt;width:0;height:24.15pt;z-index:25167974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77.95pt;margin-top:334.9pt;width:34.3pt;height:22.5pt;z-index:251672576;mso-width-relative:margin;mso-height-relative:margin" filled="f" stroked="f">
            <v:textbox>
              <w:txbxContent>
                <w:p w:rsidR="00661375" w:rsidRDefault="00661375">
                  <w:r>
                    <w:t>SIM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6" type="#_x0000_t32" style="position:absolute;margin-left:183.05pt;margin-top:408.25pt;width:0;height:24.15pt;z-index:2516684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3" type="#_x0000_t32" style="position:absolute;margin-left:183.05pt;margin-top:339.1pt;width:0;height:24.15pt;z-index:2516654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4" type="#_x0000_t32" style="position:absolute;margin-left:183.05pt;margin-top:230.95pt;width:0;height:24.15pt;z-index:25166643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5" type="#_x0000_t32" style="position:absolute;margin-left:183.05pt;margin-top:161.8pt;width:0;height:24.15pt;z-index:25166745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2" type="#_x0000_t32" style="position:absolute;margin-left:183.1pt;margin-top:91.15pt;width:0;height:24.15pt;z-index:25166438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4" type="#_x0000_t202" style="position:absolute;margin-left:97.4pt;margin-top:280.9pt;width:34.3pt;height:22.5pt;z-index:251677696;mso-width-relative:margin;mso-height-relative:margin" filled="f" stroked="f">
            <v:textbox>
              <w:txbxContent>
                <w:p w:rsidR="00661375" w:rsidRDefault="00661375" w:rsidP="00661375">
                  <w:r>
                    <w:t>Não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group id="_x0000_s1043" style="position:absolute;margin-left:54.45pt;margin-top:208.15pt;width:73.15pt;height:88.5pt;z-index:251676672" coordorigin="2790,5580" coordsize="1463,1770">
            <v:shape id="_x0000_s1040" type="#_x0000_t32" style="position:absolute;left:2790;top:7350;width:1463;height:0;flip:x" o:connectortype="straight"/>
            <v:shape id="_x0000_s1041" type="#_x0000_t32" style="position:absolute;left:2790;top:5580;width:713;height:0;flip:x" o:connectortype="straight">
              <v:stroke startarrow="block"/>
            </v:shape>
            <v:shape id="_x0000_s1042" type="#_x0000_t32" style="position:absolute;left:2790;top:5580;width:0;height:1770;flip:y" o:connectortype="straight"/>
          </v:group>
        </w:pict>
      </w:r>
      <w:r w:rsidR="00DF2BAB">
        <w:rPr>
          <w:noProof/>
          <w:lang w:eastAsia="pt-B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93.05pt;margin-top:31.9pt;width:180pt;height:59.25pt;z-index:251658240">
            <v:textbox>
              <w:txbxContent>
                <w:p w:rsidR="00DF2BAB" w:rsidRDefault="00DF2BAB" w:rsidP="00DF2BAB">
                  <w:pPr>
                    <w:jc w:val="center"/>
                  </w:pPr>
                  <w:r>
                    <w:t>Atendente registra reclamação / sugestão e encaminha para  responsável</w:t>
                  </w:r>
                </w:p>
                <w:p w:rsidR="00DF2BAB" w:rsidRDefault="00DF2BAB" w:rsidP="00DF2BAB">
                  <w:pPr>
                    <w:jc w:val="center"/>
                  </w:pPr>
                </w:p>
              </w:txbxContent>
            </v:textbox>
          </v:shape>
        </w:pict>
      </w:r>
      <w:r w:rsidR="00DF2BAB">
        <w:rPr>
          <w:noProof/>
          <w:lang w:eastAsia="pt-BR"/>
        </w:rPr>
        <w:pict>
          <v:shape id="_x0000_s1029" type="#_x0000_t176" style="position:absolute;margin-left:90.45pt;margin-top:432.4pt;width:185.25pt;height:29.25pt;z-index:251661312">
            <v:textbox>
              <w:txbxContent>
                <w:p w:rsidR="00DF2BAB" w:rsidRDefault="00DF2BAB" w:rsidP="00DF2BAB">
                  <w:pPr>
                    <w:jc w:val="center"/>
                  </w:pPr>
                  <w:r>
                    <w:t>Atendente finaliza chamado</w:t>
                  </w:r>
                </w:p>
                <w:p w:rsidR="00DF2BAB" w:rsidRDefault="00DF2BAB" w:rsidP="00DF2BAB">
                  <w:pPr>
                    <w:jc w:val="center"/>
                  </w:pPr>
                </w:p>
              </w:txbxContent>
            </v:textbox>
          </v:shape>
        </w:pict>
      </w:r>
      <w:r w:rsidR="00DF2BAB">
        <w:rPr>
          <w:noProof/>
          <w:lang w:eastAsia="pt-BR"/>
        </w:rPr>
        <w:pict>
          <v:shape id="_x0000_s1030" type="#_x0000_t176" style="position:absolute;margin-left:90.45pt;margin-top:363.25pt;width:185.25pt;height:45pt;z-index:251662336">
            <v:textbox>
              <w:txbxContent>
                <w:p w:rsidR="00DF2BAB" w:rsidRDefault="00DF2BAB" w:rsidP="00DF2BAB">
                  <w:pPr>
                    <w:jc w:val="center"/>
                  </w:pPr>
                  <w:r>
                    <w:t>Responsável implementa plano de ação</w:t>
                  </w:r>
                </w:p>
                <w:p w:rsidR="00DF2BAB" w:rsidRDefault="00DF2BAB" w:rsidP="00DF2BAB">
                  <w:pPr>
                    <w:jc w:val="center"/>
                  </w:pPr>
                </w:p>
              </w:txbxContent>
            </v:textbox>
          </v:shape>
        </w:pict>
      </w:r>
      <w:r w:rsidR="00DF2BAB">
        <w:rPr>
          <w:noProof/>
          <w:lang w:eastAsia="pt-BR"/>
        </w:rPr>
        <w:pict>
          <v:shape id="_x0000_s1028" type="#_x0000_t176" style="position:absolute;margin-left:90.45pt;margin-top:185.95pt;width:185.25pt;height:45pt;z-index:251660288">
            <v:textbox>
              <w:txbxContent>
                <w:p w:rsidR="00DF2BAB" w:rsidRDefault="00DF2BAB" w:rsidP="00DF2BAB">
                  <w:pPr>
                    <w:jc w:val="center"/>
                  </w:pPr>
                  <w:r>
                    <w:t>Atendente comunica que cliente sobre o plano de ação</w:t>
                  </w:r>
                </w:p>
                <w:p w:rsidR="00DF2BAB" w:rsidRDefault="00DF2BAB" w:rsidP="00DF2BAB">
                  <w:pPr>
                    <w:jc w:val="center"/>
                  </w:pPr>
                </w:p>
              </w:txbxContent>
            </v:textbox>
          </v:shape>
        </w:pict>
      </w:r>
      <w:r w:rsidR="00DF2BAB">
        <w:rPr>
          <w:noProof/>
          <w:lang w:eastAsia="pt-BR"/>
        </w:rPr>
        <w:pict>
          <v:shape id="_x0000_s1027" type="#_x0000_t176" style="position:absolute;margin-left:90.45pt;margin-top:115.3pt;width:185.25pt;height:46.5pt;z-index:251659264">
            <v:textbox>
              <w:txbxContent>
                <w:p w:rsidR="00DF2BAB" w:rsidRDefault="00DF2BAB">
                  <w:r>
                    <w:t>Responsável descreve plano de ação e indica prazo para implementação</w:t>
                  </w:r>
                </w:p>
                <w:p w:rsidR="00DF2BAB" w:rsidRDefault="00DF2BAB"/>
              </w:txbxContent>
            </v:textbox>
          </v:shape>
        </w:pict>
      </w:r>
      <w:r w:rsidR="00DF2BAB"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127.6pt;margin-top:255.1pt;width:111pt;height:84pt;z-index:251663360">
            <v:textbox>
              <w:txbxContent>
                <w:p w:rsidR="00DF2BAB" w:rsidRDefault="00DF2BAB" w:rsidP="00DF2BAB">
                  <w:pPr>
                    <w:jc w:val="center"/>
                  </w:pPr>
                  <w:r>
                    <w:t>Cliente concorda?</w:t>
                  </w:r>
                </w:p>
              </w:txbxContent>
            </v:textbox>
          </v:shape>
        </w:pict>
      </w:r>
    </w:p>
    <w:sectPr w:rsidR="003B7CF7" w:rsidSect="003B7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2BAB"/>
    <w:rsid w:val="003B7CF7"/>
    <w:rsid w:val="00661375"/>
    <w:rsid w:val="00D0191F"/>
    <w:rsid w:val="00DF2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5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40"/>
        <o:r id="V:Rule13" type="connector" idref="#_x0000_s1041"/>
        <o:r id="V:Rule15" type="connector" idref="#_x0000_s1042"/>
        <o:r id="V:Rule16" type="connector" idref="#_x0000_s1046"/>
        <o:r id="V:Rule17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54B9E-104C-45C8-8D08-D3BAB938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Baselio Lopes</dc:creator>
  <cp:lastModifiedBy>Roberto Baselio Lopes</cp:lastModifiedBy>
  <cp:revision>2</cp:revision>
  <dcterms:created xsi:type="dcterms:W3CDTF">2016-01-21T10:11:00Z</dcterms:created>
  <dcterms:modified xsi:type="dcterms:W3CDTF">2016-01-21T10:30:00Z</dcterms:modified>
</cp:coreProperties>
</file>